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7D" w:rsidRPr="00E97C74" w:rsidRDefault="00A3637D" w:rsidP="00A3637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97C74">
        <w:rPr>
          <w:rFonts w:ascii="Arial" w:hAnsi="Arial" w:cs="Arial"/>
          <w:b/>
          <w:sz w:val="28"/>
          <w:szCs w:val="28"/>
        </w:rPr>
        <w:t>Vysoká škola zdravotnická, o.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97C74">
        <w:rPr>
          <w:rFonts w:ascii="Arial" w:hAnsi="Arial" w:cs="Arial"/>
          <w:b/>
          <w:sz w:val="28"/>
          <w:szCs w:val="28"/>
        </w:rPr>
        <w:t>p.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97C74">
        <w:rPr>
          <w:rFonts w:ascii="Arial" w:hAnsi="Arial" w:cs="Arial"/>
          <w:b/>
          <w:sz w:val="28"/>
          <w:szCs w:val="28"/>
        </w:rPr>
        <w:t>s.</w:t>
      </w:r>
    </w:p>
    <w:p w:rsidR="00A3637D" w:rsidRPr="00326DD9" w:rsidRDefault="00A3637D" w:rsidP="00A363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6DD9">
        <w:rPr>
          <w:rFonts w:ascii="Arial" w:hAnsi="Arial" w:cs="Arial"/>
          <w:b/>
          <w:sz w:val="24"/>
          <w:szCs w:val="24"/>
        </w:rPr>
        <w:t>Praha 5, Duškova 7, PSČ 150 00</w:t>
      </w:r>
    </w:p>
    <w:p w:rsidR="00A3637D" w:rsidRPr="00326DD9" w:rsidRDefault="00A3637D" w:rsidP="00326DD9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</w:p>
    <w:p w:rsidR="00A3637D" w:rsidRPr="00326DD9" w:rsidRDefault="00A3637D" w:rsidP="00326DD9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</w:p>
    <w:p w:rsidR="00A3637D" w:rsidRPr="00326DD9" w:rsidRDefault="00A3637D" w:rsidP="00326DD9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</w:p>
    <w:p w:rsidR="00A3637D" w:rsidRPr="00E97C74" w:rsidRDefault="00A3637D" w:rsidP="00A3637D">
      <w:pPr>
        <w:rPr>
          <w:b/>
          <w:bCs/>
          <w:sz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60325</wp:posOffset>
            </wp:positionV>
            <wp:extent cx="1995805" cy="1948815"/>
            <wp:effectExtent l="0" t="0" r="4445" b="0"/>
            <wp:wrapNone/>
            <wp:docPr id="1" name="Obrázek 1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37D" w:rsidRPr="00E97C74" w:rsidRDefault="00A3637D" w:rsidP="00A3637D">
      <w:pPr>
        <w:rPr>
          <w:b/>
          <w:bCs/>
          <w:sz w:val="40"/>
        </w:rPr>
      </w:pPr>
    </w:p>
    <w:p w:rsidR="00A3637D" w:rsidRPr="00E97C74" w:rsidRDefault="00A3637D" w:rsidP="00A3637D">
      <w:pPr>
        <w:rPr>
          <w:b/>
          <w:bCs/>
          <w:sz w:val="40"/>
        </w:rPr>
      </w:pPr>
    </w:p>
    <w:p w:rsidR="00A3637D" w:rsidRPr="00E97C74" w:rsidRDefault="00A3637D" w:rsidP="00A3637D">
      <w:pPr>
        <w:rPr>
          <w:b/>
          <w:bCs/>
          <w:sz w:val="40"/>
        </w:rPr>
      </w:pPr>
    </w:p>
    <w:p w:rsidR="00A3637D" w:rsidRDefault="00A3637D" w:rsidP="00A3637D">
      <w:pPr>
        <w:rPr>
          <w:b/>
          <w:bCs/>
          <w:sz w:val="40"/>
        </w:rPr>
      </w:pPr>
    </w:p>
    <w:p w:rsidR="00326DD9" w:rsidRPr="00E97C74" w:rsidRDefault="00326DD9" w:rsidP="00A3637D">
      <w:pPr>
        <w:rPr>
          <w:b/>
          <w:bCs/>
          <w:sz w:val="40"/>
        </w:rPr>
      </w:pPr>
    </w:p>
    <w:p w:rsidR="00A3637D" w:rsidRPr="00E97C74" w:rsidRDefault="00A3637D" w:rsidP="00326DD9">
      <w:pPr>
        <w:spacing w:after="0"/>
        <w:jc w:val="center"/>
        <w:rPr>
          <w:rFonts w:ascii="Arial" w:hAnsi="Arial" w:cs="Arial"/>
          <w:b/>
          <w:bCs/>
        </w:rPr>
      </w:pPr>
    </w:p>
    <w:p w:rsidR="00A3637D" w:rsidRPr="00E97C74" w:rsidRDefault="00A3637D" w:rsidP="00326DD9">
      <w:pPr>
        <w:spacing w:after="0"/>
        <w:jc w:val="center"/>
        <w:rPr>
          <w:rFonts w:ascii="Arial" w:hAnsi="Arial" w:cs="Arial"/>
          <w:b/>
          <w:bCs/>
        </w:rPr>
      </w:pPr>
    </w:p>
    <w:p w:rsidR="00A3637D" w:rsidRPr="00E97C74" w:rsidRDefault="00A3637D" w:rsidP="00326DD9">
      <w:pPr>
        <w:spacing w:after="0"/>
        <w:jc w:val="center"/>
        <w:rPr>
          <w:rFonts w:ascii="Arial" w:hAnsi="Arial" w:cs="Arial"/>
          <w:b/>
          <w:bCs/>
        </w:rPr>
      </w:pPr>
    </w:p>
    <w:p w:rsidR="00A3637D" w:rsidRDefault="00A3637D" w:rsidP="00EA61CB">
      <w:pPr>
        <w:jc w:val="center"/>
        <w:rPr>
          <w:rFonts w:ascii="Arial" w:hAnsi="Arial" w:cs="Arial"/>
          <w:b/>
          <w:bCs/>
        </w:rPr>
      </w:pPr>
      <w:r w:rsidRPr="00326DD9">
        <w:rPr>
          <w:rFonts w:ascii="Arial" w:hAnsi="Arial" w:cs="Arial"/>
          <w:b/>
          <w:bCs/>
          <w:sz w:val="24"/>
          <w:szCs w:val="24"/>
        </w:rPr>
        <w:t xml:space="preserve">OŠETŘOVATELSKÁ DOKUMENTACE – </w:t>
      </w:r>
      <w:r w:rsidR="00EA61CB">
        <w:rPr>
          <w:rFonts w:ascii="Arial" w:hAnsi="Arial" w:cs="Arial"/>
          <w:b/>
          <w:bCs/>
          <w:sz w:val="24"/>
          <w:szCs w:val="24"/>
        </w:rPr>
        <w:t>PSYCHIATRICKÉ ODDĚLENÍ</w:t>
      </w:r>
    </w:p>
    <w:p w:rsidR="00A3637D" w:rsidRDefault="00A3637D" w:rsidP="00A3637D">
      <w:pPr>
        <w:spacing w:line="360" w:lineRule="auto"/>
        <w:rPr>
          <w:rFonts w:ascii="Arial" w:hAnsi="Arial" w:cs="Arial"/>
          <w:bCs/>
        </w:rPr>
      </w:pPr>
    </w:p>
    <w:p w:rsidR="00A3637D" w:rsidRDefault="00A3637D" w:rsidP="00A3637D">
      <w:pPr>
        <w:spacing w:line="360" w:lineRule="auto"/>
        <w:rPr>
          <w:rFonts w:ascii="Arial" w:hAnsi="Arial" w:cs="Arial"/>
          <w:bCs/>
        </w:rPr>
      </w:pPr>
    </w:p>
    <w:p w:rsidR="00A3637D" w:rsidRDefault="00A3637D" w:rsidP="00A3637D">
      <w:pPr>
        <w:rPr>
          <w:rFonts w:ascii="Arial" w:hAnsi="Arial" w:cs="Arial"/>
          <w:b/>
          <w:bCs/>
        </w:rPr>
      </w:pPr>
    </w:p>
    <w:p w:rsidR="004F7077" w:rsidRDefault="004F7077" w:rsidP="00A3637D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23"/>
        <w:gridCol w:w="1984"/>
        <w:gridCol w:w="1629"/>
      </w:tblGrid>
      <w:tr w:rsidR="00A3637D" w:rsidRPr="0039437F" w:rsidTr="004F7077">
        <w:trPr>
          <w:trHeight w:val="68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  <w:r w:rsidRPr="00772F3C">
              <w:rPr>
                <w:rFonts w:ascii="Arial" w:hAnsi="Arial" w:cs="Arial"/>
                <w:bCs/>
              </w:rPr>
              <w:t>Místo odborné praxe:</w:t>
            </w:r>
          </w:p>
        </w:tc>
        <w:tc>
          <w:tcPr>
            <w:tcW w:w="68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3637D" w:rsidRPr="0039437F" w:rsidTr="004F7077">
        <w:trPr>
          <w:trHeight w:val="680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7D" w:rsidRPr="00772F3C" w:rsidRDefault="00A3637D" w:rsidP="004F7077">
            <w:pPr>
              <w:rPr>
                <w:rFonts w:ascii="Arial" w:hAnsi="Arial" w:cs="Arial"/>
                <w:bCs/>
              </w:rPr>
            </w:pPr>
            <w:r w:rsidRPr="00772F3C">
              <w:rPr>
                <w:rFonts w:ascii="Arial" w:hAnsi="Arial" w:cs="Arial"/>
                <w:bCs/>
              </w:rPr>
              <w:t>Jméno a příjmení studenta: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  <w:r w:rsidRPr="00772F3C">
              <w:rPr>
                <w:rFonts w:ascii="Arial" w:hAnsi="Arial" w:cs="Arial"/>
                <w:bCs/>
              </w:rPr>
              <w:t>Ročník studia: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637D" w:rsidRPr="0039437F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3637D" w:rsidRPr="0039437F" w:rsidTr="004F7077">
        <w:trPr>
          <w:trHeight w:val="68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  <w:r w:rsidRPr="00772F3C">
              <w:rPr>
                <w:rFonts w:ascii="Arial" w:hAnsi="Arial" w:cs="Arial"/>
                <w:bCs/>
              </w:rPr>
              <w:t>Studijní obor: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  <w:r w:rsidRPr="00772F3C">
              <w:rPr>
                <w:rFonts w:ascii="Arial" w:hAnsi="Arial" w:cs="Arial"/>
                <w:bCs/>
              </w:rPr>
              <w:t>Akademický rok: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637D" w:rsidRPr="0039437F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3637D" w:rsidRPr="0039437F" w:rsidTr="004F7077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  <w:r w:rsidRPr="00772F3C">
              <w:rPr>
                <w:rFonts w:ascii="Arial" w:hAnsi="Arial" w:cs="Arial"/>
                <w:bCs/>
              </w:rPr>
              <w:t>Podpis studenta:</w:t>
            </w:r>
          </w:p>
        </w:tc>
        <w:tc>
          <w:tcPr>
            <w:tcW w:w="32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3637D" w:rsidRPr="00772F3C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  <w:r w:rsidRPr="00772F3C">
              <w:rPr>
                <w:rFonts w:ascii="Arial" w:hAnsi="Arial" w:cs="Arial"/>
                <w:bCs/>
              </w:rPr>
              <w:t>Datum: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7D" w:rsidRPr="0039437F" w:rsidRDefault="00A3637D" w:rsidP="004F707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tbl>
      <w:tblPr>
        <w:tblW w:w="92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2551"/>
        <w:gridCol w:w="2694"/>
        <w:gridCol w:w="2268"/>
      </w:tblGrid>
      <w:tr w:rsidR="008068CA" w:rsidTr="00E21D5A">
        <w:trPr>
          <w:trHeight w:val="420"/>
        </w:trPr>
        <w:tc>
          <w:tcPr>
            <w:tcW w:w="9253" w:type="dxa"/>
            <w:gridSpan w:val="4"/>
            <w:vAlign w:val="center"/>
          </w:tcPr>
          <w:p w:rsidR="008068CA" w:rsidRDefault="008068CA" w:rsidP="00A3637D">
            <w:pPr>
              <w:rPr>
                <w:b/>
              </w:rPr>
            </w:pPr>
            <w:r w:rsidRPr="000B2503">
              <w:rPr>
                <w:b/>
              </w:rPr>
              <w:lastRenderedPageBreak/>
              <w:t>Jméno pacienta</w:t>
            </w:r>
          </w:p>
        </w:tc>
      </w:tr>
      <w:tr w:rsidR="008068CA" w:rsidTr="00E21D5A">
        <w:trPr>
          <w:trHeight w:val="420"/>
        </w:trPr>
        <w:tc>
          <w:tcPr>
            <w:tcW w:w="9253" w:type="dxa"/>
            <w:gridSpan w:val="4"/>
            <w:vAlign w:val="center"/>
          </w:tcPr>
          <w:p w:rsidR="008068CA" w:rsidRPr="000B2503" w:rsidRDefault="008068CA" w:rsidP="00A3637D">
            <w:pPr>
              <w:rPr>
                <w:b/>
              </w:rPr>
            </w:pPr>
            <w:r w:rsidRPr="000B2503">
              <w:rPr>
                <w:b/>
              </w:rPr>
              <w:t>Datum přijetí</w:t>
            </w:r>
          </w:p>
        </w:tc>
      </w:tr>
      <w:tr w:rsidR="008068CA" w:rsidTr="00E21D5A">
        <w:trPr>
          <w:trHeight w:val="465"/>
        </w:trPr>
        <w:tc>
          <w:tcPr>
            <w:tcW w:w="9253" w:type="dxa"/>
            <w:gridSpan w:val="4"/>
            <w:vAlign w:val="center"/>
          </w:tcPr>
          <w:p w:rsidR="008068CA" w:rsidRPr="000B2503" w:rsidRDefault="008068CA" w:rsidP="00A3637D">
            <w:pPr>
              <w:rPr>
                <w:b/>
              </w:rPr>
            </w:pPr>
            <w:r w:rsidRPr="000B2503">
              <w:rPr>
                <w:b/>
              </w:rPr>
              <w:t>Diagnóza při přijetí</w:t>
            </w:r>
          </w:p>
        </w:tc>
      </w:tr>
      <w:tr w:rsidR="008068CA" w:rsidTr="00E8477C">
        <w:trPr>
          <w:trHeight w:val="388"/>
        </w:trPr>
        <w:tc>
          <w:tcPr>
            <w:tcW w:w="1740" w:type="dxa"/>
          </w:tcPr>
          <w:p w:rsidR="008068CA" w:rsidRPr="000B2503" w:rsidRDefault="008068CA" w:rsidP="00A3637D">
            <w:pPr>
              <w:rPr>
                <w:b/>
              </w:rPr>
            </w:pPr>
            <w:r>
              <w:rPr>
                <w:b/>
              </w:rPr>
              <w:t>Pojištění</w:t>
            </w:r>
          </w:p>
        </w:tc>
        <w:tc>
          <w:tcPr>
            <w:tcW w:w="2551" w:type="dxa"/>
          </w:tcPr>
          <w:p w:rsidR="008068CA" w:rsidRPr="000B2503" w:rsidRDefault="008068CA" w:rsidP="00A3637D">
            <w:pPr>
              <w:rPr>
                <w:b/>
              </w:rPr>
            </w:pPr>
            <w:r w:rsidRPr="00B22B27">
              <w:t>kód pojišťovny</w:t>
            </w:r>
          </w:p>
        </w:tc>
        <w:tc>
          <w:tcPr>
            <w:tcW w:w="2694" w:type="dxa"/>
            <w:shd w:val="clear" w:color="auto" w:fill="auto"/>
          </w:tcPr>
          <w:p w:rsidR="008068CA" w:rsidRPr="00E8477C" w:rsidRDefault="008068CA" w:rsidP="00F901C4">
            <w:pPr>
              <w:rPr>
                <w:b/>
              </w:rPr>
            </w:pPr>
            <w:r w:rsidRPr="00E8477C">
              <w:t>nemá kartu pojištěnce</w:t>
            </w:r>
          </w:p>
        </w:tc>
        <w:tc>
          <w:tcPr>
            <w:tcW w:w="2268" w:type="dxa"/>
            <w:shd w:val="clear" w:color="auto" w:fill="auto"/>
          </w:tcPr>
          <w:p w:rsidR="008068CA" w:rsidRPr="00E8477C" w:rsidRDefault="008068CA" w:rsidP="00F901C4">
            <w:pPr>
              <w:rPr>
                <w:b/>
              </w:rPr>
            </w:pPr>
            <w:r w:rsidRPr="00E8477C">
              <w:t>samoplátce</w:t>
            </w:r>
          </w:p>
        </w:tc>
      </w:tr>
    </w:tbl>
    <w:p w:rsidR="008068CA" w:rsidRDefault="008068CA" w:rsidP="00A3637D">
      <w:pPr>
        <w:rPr>
          <w:b/>
        </w:rPr>
      </w:pPr>
    </w:p>
    <w:p w:rsidR="00C23A9D" w:rsidRDefault="00C23A9D" w:rsidP="00A3637D">
      <w:pPr>
        <w:rPr>
          <w:b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037"/>
        <w:gridCol w:w="1223"/>
        <w:gridCol w:w="2977"/>
        <w:gridCol w:w="1276"/>
      </w:tblGrid>
      <w:tr w:rsidR="00E21D5A" w:rsidTr="00CF185B">
        <w:trPr>
          <w:trHeight w:val="794"/>
        </w:trPr>
        <w:tc>
          <w:tcPr>
            <w:tcW w:w="1702" w:type="dxa"/>
            <w:vMerge w:val="restart"/>
          </w:tcPr>
          <w:p w:rsidR="00E21D5A" w:rsidRPr="000B2503" w:rsidRDefault="00414F7D" w:rsidP="00A3637D">
            <w:pPr>
              <w:rPr>
                <w:b/>
              </w:rPr>
            </w:pPr>
            <w:r>
              <w:rPr>
                <w:b/>
              </w:rPr>
              <w:t>Způsob přijetí</w:t>
            </w:r>
          </w:p>
          <w:p w:rsidR="00E21D5A" w:rsidRDefault="00E21D5A" w:rsidP="00A3637D">
            <w:pPr>
              <w:rPr>
                <w:b/>
              </w:rPr>
            </w:pPr>
          </w:p>
          <w:p w:rsidR="00E21D5A" w:rsidRDefault="00E21D5A" w:rsidP="00A3637D">
            <w:pPr>
              <w:rPr>
                <w:b/>
              </w:rPr>
            </w:pPr>
          </w:p>
        </w:tc>
        <w:tc>
          <w:tcPr>
            <w:tcW w:w="7513" w:type="dxa"/>
            <w:gridSpan w:val="4"/>
          </w:tcPr>
          <w:p w:rsidR="00E21D5A" w:rsidRDefault="003A6A04" w:rsidP="00A3637D">
            <w:pPr>
              <w:rPr>
                <w:b/>
              </w:rPr>
            </w:pPr>
            <w:r>
              <w:t>p</w:t>
            </w:r>
            <w:r w:rsidR="00E21D5A">
              <w:t>řeklad z jiného psychiatrického oddělení/pracoviště</w:t>
            </w:r>
          </w:p>
        </w:tc>
      </w:tr>
      <w:tr w:rsidR="00E21D5A" w:rsidTr="00CF185B">
        <w:trPr>
          <w:trHeight w:val="435"/>
        </w:trPr>
        <w:tc>
          <w:tcPr>
            <w:tcW w:w="1702" w:type="dxa"/>
            <w:vMerge/>
          </w:tcPr>
          <w:p w:rsidR="00E21D5A" w:rsidRPr="000B2503" w:rsidRDefault="00E21D5A" w:rsidP="00A3637D">
            <w:pPr>
              <w:rPr>
                <w:b/>
              </w:rPr>
            </w:pPr>
          </w:p>
        </w:tc>
        <w:tc>
          <w:tcPr>
            <w:tcW w:w="7513" w:type="dxa"/>
            <w:gridSpan w:val="4"/>
          </w:tcPr>
          <w:p w:rsidR="00E21D5A" w:rsidRPr="000B2503" w:rsidRDefault="003A6A04" w:rsidP="00A3637D">
            <w:pPr>
              <w:rPr>
                <w:b/>
              </w:rPr>
            </w:pPr>
            <w:r>
              <w:t>p</w:t>
            </w:r>
            <w:r w:rsidR="00E21D5A">
              <w:t>řeklad ze somatického pracoviště</w:t>
            </w:r>
          </w:p>
        </w:tc>
      </w:tr>
      <w:tr w:rsidR="00E21D5A" w:rsidTr="00CF185B">
        <w:trPr>
          <w:trHeight w:val="420"/>
        </w:trPr>
        <w:tc>
          <w:tcPr>
            <w:tcW w:w="1702" w:type="dxa"/>
            <w:vMerge/>
          </w:tcPr>
          <w:p w:rsidR="00E21D5A" w:rsidRDefault="00E21D5A" w:rsidP="00A3637D"/>
        </w:tc>
        <w:tc>
          <w:tcPr>
            <w:tcW w:w="7513" w:type="dxa"/>
            <w:gridSpan w:val="4"/>
          </w:tcPr>
          <w:p w:rsidR="00E21D5A" w:rsidRDefault="003A6A04" w:rsidP="00A3637D">
            <w:r>
              <w:t>o</w:t>
            </w:r>
            <w:r w:rsidR="00E21D5A">
              <w:t>sobní vyhledání psychiatrické péče</w:t>
            </w:r>
          </w:p>
        </w:tc>
      </w:tr>
      <w:tr w:rsidR="00E21D5A" w:rsidTr="00CF185B">
        <w:trPr>
          <w:trHeight w:val="450"/>
        </w:trPr>
        <w:tc>
          <w:tcPr>
            <w:tcW w:w="1702" w:type="dxa"/>
            <w:vMerge/>
          </w:tcPr>
          <w:p w:rsidR="00E21D5A" w:rsidRDefault="00E21D5A" w:rsidP="00A3637D"/>
        </w:tc>
        <w:tc>
          <w:tcPr>
            <w:tcW w:w="7513" w:type="dxa"/>
            <w:gridSpan w:val="4"/>
          </w:tcPr>
          <w:p w:rsidR="00E21D5A" w:rsidRDefault="003A6A04" w:rsidP="00A3637D">
            <w:r>
              <w:t>p</w:t>
            </w:r>
            <w:r w:rsidR="00A3637D">
              <w:t>lánovaný příjem</w:t>
            </w:r>
          </w:p>
        </w:tc>
      </w:tr>
      <w:tr w:rsidR="00E21D5A" w:rsidTr="00CF185B">
        <w:trPr>
          <w:trHeight w:val="375"/>
        </w:trPr>
        <w:tc>
          <w:tcPr>
            <w:tcW w:w="1702" w:type="dxa"/>
            <w:vMerge/>
          </w:tcPr>
          <w:p w:rsidR="00E21D5A" w:rsidRDefault="00E21D5A" w:rsidP="00A3637D"/>
        </w:tc>
        <w:tc>
          <w:tcPr>
            <w:tcW w:w="7513" w:type="dxa"/>
            <w:gridSpan w:val="4"/>
          </w:tcPr>
          <w:p w:rsidR="00E21D5A" w:rsidRDefault="003A6A04" w:rsidP="00A3637D">
            <w:r>
              <w:t>n</w:t>
            </w:r>
            <w:r w:rsidR="00E21D5A">
              <w:t>ařízená léčba</w:t>
            </w:r>
          </w:p>
        </w:tc>
      </w:tr>
      <w:tr w:rsidR="00CF185B" w:rsidTr="00CF185B">
        <w:trPr>
          <w:trHeight w:val="480"/>
        </w:trPr>
        <w:tc>
          <w:tcPr>
            <w:tcW w:w="1702" w:type="dxa"/>
            <w:vMerge/>
          </w:tcPr>
          <w:p w:rsidR="00CF185B" w:rsidRDefault="00CF185B" w:rsidP="00F766D0"/>
        </w:tc>
        <w:tc>
          <w:tcPr>
            <w:tcW w:w="2037" w:type="dxa"/>
          </w:tcPr>
          <w:p w:rsidR="00CF185B" w:rsidRPr="00CF185B" w:rsidRDefault="00CF185B" w:rsidP="00F766D0">
            <w:pPr>
              <w:rPr>
                <w:b/>
              </w:rPr>
            </w:pPr>
            <w:r w:rsidRPr="00CF185B">
              <w:rPr>
                <w:b/>
              </w:rPr>
              <w:t>Příjem za asistence</w:t>
            </w:r>
          </w:p>
        </w:tc>
        <w:tc>
          <w:tcPr>
            <w:tcW w:w="1223" w:type="dxa"/>
          </w:tcPr>
          <w:p w:rsidR="00CF185B" w:rsidRDefault="00CF185B" w:rsidP="00F766D0">
            <w:r>
              <w:t>PČR</w:t>
            </w:r>
          </w:p>
        </w:tc>
        <w:tc>
          <w:tcPr>
            <w:tcW w:w="2977" w:type="dxa"/>
          </w:tcPr>
          <w:p w:rsidR="00CF185B" w:rsidRDefault="00CF185B" w:rsidP="00F766D0">
            <w:r>
              <w:t>zdravotnických záchranářů</w:t>
            </w:r>
          </w:p>
        </w:tc>
        <w:tc>
          <w:tcPr>
            <w:tcW w:w="1276" w:type="dxa"/>
          </w:tcPr>
          <w:p w:rsidR="00CF185B" w:rsidRDefault="00CF185B" w:rsidP="00F766D0">
            <w:r>
              <w:t>rodiny</w:t>
            </w:r>
          </w:p>
        </w:tc>
      </w:tr>
    </w:tbl>
    <w:p w:rsidR="000B2503" w:rsidRDefault="000B2503" w:rsidP="00F766D0"/>
    <w:p w:rsidR="00186625" w:rsidRDefault="00186625" w:rsidP="00F766D0">
      <w:pPr>
        <w:rPr>
          <w:b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575"/>
        <w:gridCol w:w="150"/>
        <w:gridCol w:w="2400"/>
        <w:gridCol w:w="3435"/>
      </w:tblGrid>
      <w:tr w:rsidR="008725DF" w:rsidTr="008725DF">
        <w:trPr>
          <w:trHeight w:val="420"/>
        </w:trPr>
        <w:tc>
          <w:tcPr>
            <w:tcW w:w="1672" w:type="dxa"/>
            <w:vMerge w:val="restart"/>
          </w:tcPr>
          <w:p w:rsidR="008725DF" w:rsidRDefault="008725DF" w:rsidP="00F766D0">
            <w:r>
              <w:rPr>
                <w:b/>
              </w:rPr>
              <w:t>Hospitalizace</w:t>
            </w:r>
          </w:p>
          <w:p w:rsidR="008725DF" w:rsidRDefault="008725DF" w:rsidP="00F766D0">
            <w:pPr>
              <w:rPr>
                <w:b/>
              </w:rPr>
            </w:pPr>
          </w:p>
        </w:tc>
        <w:tc>
          <w:tcPr>
            <w:tcW w:w="1725" w:type="dxa"/>
            <w:gridSpan w:val="2"/>
          </w:tcPr>
          <w:p w:rsidR="008725DF" w:rsidRPr="00414F7D" w:rsidRDefault="008725DF" w:rsidP="00F766D0">
            <w:r w:rsidRPr="00186625">
              <w:t>pořadí</w:t>
            </w:r>
          </w:p>
        </w:tc>
        <w:tc>
          <w:tcPr>
            <w:tcW w:w="5835" w:type="dxa"/>
            <w:gridSpan w:val="2"/>
          </w:tcPr>
          <w:p w:rsidR="008725DF" w:rsidRPr="00414F7D" w:rsidRDefault="008725DF" w:rsidP="00F766D0">
            <w:r>
              <w:t>poslední hospitalizace od</w:t>
            </w:r>
            <w:r>
              <w:tab/>
              <w:t xml:space="preserve">               </w:t>
            </w:r>
            <w:proofErr w:type="gramStart"/>
            <w:r>
              <w:t>do</w:t>
            </w:r>
            <w:proofErr w:type="gramEnd"/>
          </w:p>
        </w:tc>
      </w:tr>
      <w:tr w:rsidR="008725DF" w:rsidTr="008725DF">
        <w:trPr>
          <w:trHeight w:val="405"/>
        </w:trPr>
        <w:tc>
          <w:tcPr>
            <w:tcW w:w="1672" w:type="dxa"/>
            <w:vMerge/>
          </w:tcPr>
          <w:p w:rsidR="008725DF" w:rsidRDefault="008725DF" w:rsidP="00F766D0">
            <w:pPr>
              <w:rPr>
                <w:b/>
              </w:rPr>
            </w:pPr>
          </w:p>
        </w:tc>
        <w:tc>
          <w:tcPr>
            <w:tcW w:w="4125" w:type="dxa"/>
            <w:gridSpan w:val="3"/>
          </w:tcPr>
          <w:p w:rsidR="008725DF" w:rsidRDefault="008725DF" w:rsidP="00F766D0">
            <w:r>
              <w:t>dobrovolná</w:t>
            </w:r>
          </w:p>
        </w:tc>
        <w:tc>
          <w:tcPr>
            <w:tcW w:w="3435" w:type="dxa"/>
            <w:vMerge w:val="restart"/>
          </w:tcPr>
          <w:p w:rsidR="008725DF" w:rsidRDefault="003A6A04" w:rsidP="00F766D0">
            <w:r>
              <w:t>p</w:t>
            </w:r>
            <w:r w:rsidR="008725DF">
              <w:t>oznámky</w:t>
            </w:r>
          </w:p>
          <w:p w:rsidR="008725DF" w:rsidRDefault="008725DF" w:rsidP="00F766D0"/>
        </w:tc>
      </w:tr>
      <w:tr w:rsidR="008725DF" w:rsidTr="008725DF">
        <w:trPr>
          <w:trHeight w:val="600"/>
        </w:trPr>
        <w:tc>
          <w:tcPr>
            <w:tcW w:w="1672" w:type="dxa"/>
            <w:vMerge/>
          </w:tcPr>
          <w:p w:rsidR="008725DF" w:rsidRDefault="008725DF" w:rsidP="00F766D0">
            <w:pPr>
              <w:rPr>
                <w:b/>
              </w:rPr>
            </w:pPr>
          </w:p>
        </w:tc>
        <w:tc>
          <w:tcPr>
            <w:tcW w:w="4125" w:type="dxa"/>
            <w:gridSpan w:val="3"/>
          </w:tcPr>
          <w:p w:rsidR="008725DF" w:rsidRDefault="008725DF" w:rsidP="00F766D0">
            <w:r>
              <w:t>nedobrovolná</w:t>
            </w:r>
          </w:p>
        </w:tc>
        <w:tc>
          <w:tcPr>
            <w:tcW w:w="3435" w:type="dxa"/>
            <w:vMerge/>
          </w:tcPr>
          <w:p w:rsidR="008725DF" w:rsidRDefault="008725DF" w:rsidP="00F766D0"/>
        </w:tc>
      </w:tr>
      <w:tr w:rsidR="008725DF" w:rsidTr="008725DF">
        <w:trPr>
          <w:trHeight w:val="433"/>
        </w:trPr>
        <w:tc>
          <w:tcPr>
            <w:tcW w:w="1672" w:type="dxa"/>
            <w:vMerge/>
          </w:tcPr>
          <w:p w:rsidR="008725DF" w:rsidRDefault="008725DF" w:rsidP="00F766D0">
            <w:pPr>
              <w:rPr>
                <w:b/>
              </w:rPr>
            </w:pPr>
          </w:p>
        </w:tc>
        <w:tc>
          <w:tcPr>
            <w:tcW w:w="1575" w:type="dxa"/>
            <w:vMerge w:val="restart"/>
          </w:tcPr>
          <w:p w:rsidR="008725DF" w:rsidRDefault="008725DF" w:rsidP="00F766D0">
            <w:pPr>
              <w:rPr>
                <w:b/>
              </w:rPr>
            </w:pPr>
            <w:r w:rsidRPr="00186625">
              <w:rPr>
                <w:b/>
              </w:rPr>
              <w:t>Detenční řízení</w:t>
            </w:r>
          </w:p>
          <w:p w:rsidR="008725DF" w:rsidRDefault="008725DF" w:rsidP="00F766D0"/>
        </w:tc>
        <w:tc>
          <w:tcPr>
            <w:tcW w:w="5985" w:type="dxa"/>
            <w:gridSpan w:val="3"/>
          </w:tcPr>
          <w:p w:rsidR="008725DF" w:rsidRDefault="008725DF" w:rsidP="00F766D0">
            <w:r>
              <w:t>zahájeno dne</w:t>
            </w:r>
          </w:p>
        </w:tc>
      </w:tr>
      <w:tr w:rsidR="008725DF" w:rsidTr="008725DF">
        <w:trPr>
          <w:trHeight w:val="570"/>
        </w:trPr>
        <w:tc>
          <w:tcPr>
            <w:tcW w:w="1672" w:type="dxa"/>
            <w:vMerge/>
          </w:tcPr>
          <w:p w:rsidR="008725DF" w:rsidRDefault="008725DF" w:rsidP="00F766D0">
            <w:pPr>
              <w:rPr>
                <w:b/>
              </w:rPr>
            </w:pPr>
          </w:p>
        </w:tc>
        <w:tc>
          <w:tcPr>
            <w:tcW w:w="1575" w:type="dxa"/>
            <w:vMerge/>
          </w:tcPr>
          <w:p w:rsidR="008725DF" w:rsidRPr="00186625" w:rsidRDefault="008725DF" w:rsidP="00F766D0">
            <w:pPr>
              <w:rPr>
                <w:b/>
              </w:rPr>
            </w:pPr>
          </w:p>
        </w:tc>
        <w:tc>
          <w:tcPr>
            <w:tcW w:w="5985" w:type="dxa"/>
            <w:gridSpan w:val="3"/>
          </w:tcPr>
          <w:p w:rsidR="008725DF" w:rsidRDefault="008725DF" w:rsidP="00F766D0">
            <w:r>
              <w:t>ukončeno dne</w:t>
            </w:r>
          </w:p>
        </w:tc>
      </w:tr>
    </w:tbl>
    <w:p w:rsidR="008725DF" w:rsidRDefault="008725DF" w:rsidP="00F766D0"/>
    <w:tbl>
      <w:tblPr>
        <w:tblW w:w="0" w:type="auto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1470"/>
        <w:gridCol w:w="6043"/>
      </w:tblGrid>
      <w:tr w:rsidR="008725DF" w:rsidTr="00CF185B">
        <w:trPr>
          <w:trHeight w:val="465"/>
        </w:trPr>
        <w:tc>
          <w:tcPr>
            <w:tcW w:w="1725" w:type="dxa"/>
            <w:vMerge w:val="restart"/>
          </w:tcPr>
          <w:p w:rsidR="008725DF" w:rsidRDefault="008725DF" w:rsidP="00F766D0">
            <w:pPr>
              <w:rPr>
                <w:b/>
              </w:rPr>
            </w:pPr>
            <w:r w:rsidRPr="00CF3625">
              <w:rPr>
                <w:b/>
              </w:rPr>
              <w:t xml:space="preserve">Poskytování </w:t>
            </w:r>
          </w:p>
          <w:p w:rsidR="008725DF" w:rsidRDefault="008725DF" w:rsidP="00F766D0">
            <w:pPr>
              <w:rPr>
                <w:b/>
              </w:rPr>
            </w:pPr>
            <w:r>
              <w:rPr>
                <w:b/>
              </w:rPr>
              <w:t>informací</w:t>
            </w:r>
          </w:p>
          <w:p w:rsidR="008725DF" w:rsidRDefault="008725DF" w:rsidP="00F766D0">
            <w:pPr>
              <w:ind w:firstLine="708"/>
            </w:pPr>
          </w:p>
        </w:tc>
        <w:tc>
          <w:tcPr>
            <w:tcW w:w="1470" w:type="dxa"/>
            <w:vMerge w:val="restart"/>
          </w:tcPr>
          <w:p w:rsidR="008725DF" w:rsidRDefault="008725DF" w:rsidP="00F766D0">
            <w:r>
              <w:t>ano</w:t>
            </w:r>
          </w:p>
          <w:p w:rsidR="008725DF" w:rsidRDefault="008725DF" w:rsidP="00F766D0"/>
        </w:tc>
        <w:tc>
          <w:tcPr>
            <w:tcW w:w="6043" w:type="dxa"/>
          </w:tcPr>
          <w:p w:rsidR="008725DF" w:rsidRDefault="008725DF" w:rsidP="00F766D0">
            <w:r>
              <w:t>komu</w:t>
            </w:r>
          </w:p>
        </w:tc>
      </w:tr>
      <w:tr w:rsidR="008725DF" w:rsidTr="00CF185B">
        <w:trPr>
          <w:trHeight w:val="540"/>
        </w:trPr>
        <w:tc>
          <w:tcPr>
            <w:tcW w:w="1725" w:type="dxa"/>
            <w:vMerge/>
          </w:tcPr>
          <w:p w:rsidR="008725DF" w:rsidRPr="00CF3625" w:rsidRDefault="008725DF" w:rsidP="00F766D0">
            <w:pPr>
              <w:rPr>
                <w:b/>
              </w:rPr>
            </w:pPr>
          </w:p>
        </w:tc>
        <w:tc>
          <w:tcPr>
            <w:tcW w:w="1470" w:type="dxa"/>
            <w:vMerge/>
          </w:tcPr>
          <w:p w:rsidR="008725DF" w:rsidRDefault="008725DF" w:rsidP="00F766D0"/>
        </w:tc>
        <w:tc>
          <w:tcPr>
            <w:tcW w:w="6043" w:type="dxa"/>
          </w:tcPr>
          <w:p w:rsidR="008725DF" w:rsidRDefault="008725DF" w:rsidP="00F766D0">
            <w:r>
              <w:t>heslo</w:t>
            </w:r>
          </w:p>
        </w:tc>
      </w:tr>
      <w:tr w:rsidR="008725DF" w:rsidTr="00CF185B">
        <w:trPr>
          <w:trHeight w:val="495"/>
        </w:trPr>
        <w:tc>
          <w:tcPr>
            <w:tcW w:w="1725" w:type="dxa"/>
            <w:vMerge/>
          </w:tcPr>
          <w:p w:rsidR="008725DF" w:rsidRPr="00CF3625" w:rsidRDefault="008725DF" w:rsidP="00F766D0">
            <w:pPr>
              <w:rPr>
                <w:b/>
              </w:rPr>
            </w:pPr>
          </w:p>
        </w:tc>
        <w:tc>
          <w:tcPr>
            <w:tcW w:w="1470" w:type="dxa"/>
          </w:tcPr>
          <w:p w:rsidR="008725DF" w:rsidRDefault="008725DF" w:rsidP="00F766D0">
            <w:r>
              <w:t>n</w:t>
            </w:r>
            <w:r w:rsidR="00A3637D">
              <w:t>e</w:t>
            </w:r>
          </w:p>
        </w:tc>
        <w:tc>
          <w:tcPr>
            <w:tcW w:w="6043" w:type="dxa"/>
          </w:tcPr>
          <w:p w:rsidR="008725DF" w:rsidRDefault="008725DF" w:rsidP="00F766D0">
            <w:r>
              <w:t>komu</w:t>
            </w:r>
          </w:p>
        </w:tc>
      </w:tr>
    </w:tbl>
    <w:p w:rsidR="00CF3625" w:rsidRDefault="00CF3625" w:rsidP="00F766D0"/>
    <w:p w:rsidR="008725DF" w:rsidRDefault="008725DF" w:rsidP="00F766D0"/>
    <w:p w:rsidR="000B2503" w:rsidRDefault="000B2503" w:rsidP="00F766D0"/>
    <w:p w:rsidR="000B2503" w:rsidRPr="0033100F" w:rsidRDefault="00307499" w:rsidP="004F7077">
      <w:pPr>
        <w:spacing w:before="100" w:beforeAutospacing="1" w:after="240"/>
        <w:rPr>
          <w:b/>
        </w:rPr>
      </w:pPr>
      <w:r w:rsidRPr="0033100F">
        <w:rPr>
          <w:b/>
        </w:rPr>
        <w:lastRenderedPageBreak/>
        <w:t>Psychiatrická oblast</w:t>
      </w:r>
    </w:p>
    <w:tbl>
      <w:tblPr>
        <w:tblW w:w="95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725"/>
      </w:tblGrid>
      <w:tr w:rsidR="00EF2EFE" w:rsidTr="00EF2EFE">
        <w:trPr>
          <w:trHeight w:val="1155"/>
        </w:trPr>
        <w:tc>
          <w:tcPr>
            <w:tcW w:w="1800" w:type="dxa"/>
          </w:tcPr>
          <w:p w:rsidR="00EF2EFE" w:rsidRPr="00EF2EFE" w:rsidRDefault="00EF2EFE" w:rsidP="00F766D0">
            <w:pPr>
              <w:pStyle w:val="Bezmezer"/>
              <w:rPr>
                <w:b/>
              </w:rPr>
            </w:pPr>
            <w:r w:rsidRPr="00EF2EFE">
              <w:rPr>
                <w:b/>
              </w:rPr>
              <w:t>C</w:t>
            </w:r>
            <w:r w:rsidR="003D153F">
              <w:rPr>
                <w:b/>
              </w:rPr>
              <w:t>elkový vzhled</w:t>
            </w:r>
          </w:p>
          <w:p w:rsidR="00EF2EFE" w:rsidRDefault="00EF2EFE" w:rsidP="00F766D0"/>
          <w:p w:rsidR="00EF2EFE" w:rsidRDefault="00EF2EFE" w:rsidP="00F766D0"/>
        </w:tc>
        <w:tc>
          <w:tcPr>
            <w:tcW w:w="7725" w:type="dxa"/>
          </w:tcPr>
          <w:p w:rsidR="00EF2EFE" w:rsidRDefault="00EF2EFE" w:rsidP="00F766D0"/>
          <w:p w:rsidR="00EF2EFE" w:rsidRDefault="00EF2EFE" w:rsidP="00F766D0"/>
          <w:p w:rsidR="00EF2EFE" w:rsidRDefault="00EF2EFE" w:rsidP="00F766D0"/>
        </w:tc>
      </w:tr>
    </w:tbl>
    <w:p w:rsidR="00C61F85" w:rsidRDefault="00C61F85" w:rsidP="00F766D0">
      <w:pPr>
        <w:pStyle w:val="Bezmezer"/>
      </w:pPr>
    </w:p>
    <w:p w:rsidR="00EF2EFE" w:rsidRDefault="00EF2EFE" w:rsidP="00F766D0">
      <w:pPr>
        <w:pStyle w:val="Bezmezer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2206"/>
        <w:gridCol w:w="2552"/>
        <w:gridCol w:w="2410"/>
      </w:tblGrid>
      <w:tr w:rsidR="00184A49" w:rsidTr="00C97963">
        <w:trPr>
          <w:trHeight w:val="585"/>
        </w:trPr>
        <w:tc>
          <w:tcPr>
            <w:tcW w:w="2330" w:type="dxa"/>
          </w:tcPr>
          <w:p w:rsidR="00EF2EFE" w:rsidRDefault="00EF2EFE" w:rsidP="00F766D0">
            <w:pPr>
              <w:pStyle w:val="Bezmezer"/>
            </w:pPr>
            <w:r w:rsidRPr="00EF2EFE">
              <w:rPr>
                <w:b/>
              </w:rPr>
              <w:t>Psychomotorické tempo</w:t>
            </w:r>
          </w:p>
        </w:tc>
        <w:tc>
          <w:tcPr>
            <w:tcW w:w="2206" w:type="dxa"/>
          </w:tcPr>
          <w:p w:rsidR="00EF2EFE" w:rsidRDefault="00EF2EFE" w:rsidP="00F766D0">
            <w:pPr>
              <w:pStyle w:val="Bezmezer"/>
            </w:pPr>
            <w:r>
              <w:t>přiměřené</w:t>
            </w:r>
          </w:p>
        </w:tc>
        <w:tc>
          <w:tcPr>
            <w:tcW w:w="2552" w:type="dxa"/>
          </w:tcPr>
          <w:p w:rsidR="00EF2EFE" w:rsidRDefault="00EF2EFE" w:rsidP="00F766D0">
            <w:pPr>
              <w:pStyle w:val="Bezmezer"/>
            </w:pPr>
            <w:r>
              <w:t>zpomalené</w:t>
            </w:r>
          </w:p>
        </w:tc>
        <w:tc>
          <w:tcPr>
            <w:tcW w:w="2410" w:type="dxa"/>
          </w:tcPr>
          <w:p w:rsidR="00EF2EFE" w:rsidRDefault="00EF2EFE" w:rsidP="00F766D0">
            <w:pPr>
              <w:pStyle w:val="Bezmezer"/>
            </w:pPr>
            <w:r>
              <w:t>zrychlené</w:t>
            </w:r>
          </w:p>
        </w:tc>
      </w:tr>
    </w:tbl>
    <w:p w:rsidR="00EF2EFE" w:rsidRDefault="00EF2EFE" w:rsidP="00F766D0">
      <w:pPr>
        <w:ind w:firstLine="708"/>
      </w:pPr>
    </w:p>
    <w:tbl>
      <w:tblPr>
        <w:tblW w:w="95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1834"/>
        <w:gridCol w:w="1843"/>
        <w:gridCol w:w="2126"/>
        <w:gridCol w:w="2127"/>
      </w:tblGrid>
      <w:tr w:rsidR="00C61F85" w:rsidTr="00C61F85">
        <w:trPr>
          <w:trHeight w:val="330"/>
        </w:trPr>
        <w:tc>
          <w:tcPr>
            <w:tcW w:w="1650" w:type="dxa"/>
            <w:vMerge w:val="restart"/>
          </w:tcPr>
          <w:p w:rsidR="00C61F85" w:rsidRPr="00EF2EFE" w:rsidRDefault="00C61F85" w:rsidP="00F766D0">
            <w:pPr>
              <w:pStyle w:val="Bezmezer"/>
              <w:rPr>
                <w:b/>
              </w:rPr>
            </w:pPr>
            <w:r w:rsidRPr="00EF2EFE">
              <w:rPr>
                <w:b/>
              </w:rPr>
              <w:t>Vědomí</w:t>
            </w:r>
          </w:p>
          <w:p w:rsidR="00C61F85" w:rsidRPr="00EF2EFE" w:rsidRDefault="00C61F85" w:rsidP="00F766D0">
            <w:pPr>
              <w:pStyle w:val="Bezmezer"/>
              <w:rPr>
                <w:b/>
              </w:rPr>
            </w:pPr>
          </w:p>
          <w:p w:rsidR="00C61F85" w:rsidRPr="00EF2EFE" w:rsidRDefault="00C61F85" w:rsidP="00F766D0">
            <w:pPr>
              <w:pStyle w:val="Bezmezer"/>
              <w:rPr>
                <w:b/>
              </w:rPr>
            </w:pPr>
          </w:p>
        </w:tc>
        <w:tc>
          <w:tcPr>
            <w:tcW w:w="3677" w:type="dxa"/>
            <w:gridSpan w:val="2"/>
          </w:tcPr>
          <w:p w:rsidR="00C61F85" w:rsidRPr="00EF2EFE" w:rsidRDefault="00C61F85" w:rsidP="00F766D0">
            <w:pPr>
              <w:pStyle w:val="Bezmezer"/>
            </w:pPr>
            <w:r w:rsidRPr="00EF2EFE">
              <w:t xml:space="preserve">somnolence </w:t>
            </w:r>
          </w:p>
          <w:p w:rsidR="00C61F85" w:rsidRDefault="00C61F85" w:rsidP="00F766D0">
            <w:pPr>
              <w:pStyle w:val="Bezmezer"/>
            </w:pPr>
          </w:p>
        </w:tc>
        <w:tc>
          <w:tcPr>
            <w:tcW w:w="4253" w:type="dxa"/>
            <w:gridSpan w:val="2"/>
          </w:tcPr>
          <w:p w:rsidR="00C61F85" w:rsidRDefault="00C61F85" w:rsidP="00F766D0">
            <w:pPr>
              <w:pStyle w:val="Bezmezer"/>
            </w:pPr>
            <w:r w:rsidRPr="00EF2EFE">
              <w:t>delirium</w:t>
            </w:r>
          </w:p>
        </w:tc>
      </w:tr>
      <w:tr w:rsidR="00C61F85" w:rsidTr="00C61F85">
        <w:trPr>
          <w:trHeight w:val="375"/>
        </w:trPr>
        <w:tc>
          <w:tcPr>
            <w:tcW w:w="1650" w:type="dxa"/>
            <w:vMerge/>
          </w:tcPr>
          <w:p w:rsidR="00C61F85" w:rsidRPr="00EF2EFE" w:rsidRDefault="00C61F85" w:rsidP="00F766D0">
            <w:pPr>
              <w:pStyle w:val="Bezmezer"/>
              <w:rPr>
                <w:b/>
              </w:rPr>
            </w:pPr>
          </w:p>
        </w:tc>
        <w:tc>
          <w:tcPr>
            <w:tcW w:w="3677" w:type="dxa"/>
            <w:gridSpan w:val="2"/>
          </w:tcPr>
          <w:p w:rsidR="00C61F85" w:rsidRPr="00EF2EFE" w:rsidRDefault="00C61F85" w:rsidP="00F766D0">
            <w:pPr>
              <w:pStyle w:val="Bezmezer"/>
            </w:pPr>
            <w:proofErr w:type="spellStart"/>
            <w:r w:rsidRPr="00EF2EFE">
              <w:t>sopor</w:t>
            </w:r>
            <w:proofErr w:type="spellEnd"/>
          </w:p>
        </w:tc>
        <w:tc>
          <w:tcPr>
            <w:tcW w:w="4253" w:type="dxa"/>
            <w:gridSpan w:val="2"/>
          </w:tcPr>
          <w:p w:rsidR="00C61F85" w:rsidRPr="00EF2EFE" w:rsidRDefault="00C61F85" w:rsidP="00F766D0">
            <w:r w:rsidRPr="00EF2EFE">
              <w:t>amence</w:t>
            </w:r>
          </w:p>
        </w:tc>
      </w:tr>
      <w:tr w:rsidR="00C61F85" w:rsidTr="00C61F85">
        <w:trPr>
          <w:trHeight w:val="585"/>
        </w:trPr>
        <w:tc>
          <w:tcPr>
            <w:tcW w:w="1650" w:type="dxa"/>
          </w:tcPr>
          <w:p w:rsidR="00C61F85" w:rsidRPr="00EF2EFE" w:rsidRDefault="00C61F85" w:rsidP="00F766D0">
            <w:pPr>
              <w:pStyle w:val="Bezmezer"/>
              <w:rPr>
                <w:b/>
              </w:rPr>
            </w:pPr>
            <w:r w:rsidRPr="00EF2EFE">
              <w:rPr>
                <w:b/>
              </w:rPr>
              <w:t>Orientace</w:t>
            </w:r>
          </w:p>
          <w:p w:rsidR="00C61F85" w:rsidRPr="00EF2EFE" w:rsidRDefault="00C61F85" w:rsidP="00F766D0">
            <w:pPr>
              <w:pStyle w:val="Bezmezer"/>
              <w:rPr>
                <w:b/>
              </w:rPr>
            </w:pPr>
          </w:p>
        </w:tc>
        <w:tc>
          <w:tcPr>
            <w:tcW w:w="1834" w:type="dxa"/>
          </w:tcPr>
          <w:p w:rsidR="00C61F85" w:rsidRPr="00EF2EFE" w:rsidRDefault="00C61F85" w:rsidP="00F766D0">
            <w:pPr>
              <w:pStyle w:val="Bezmezer"/>
            </w:pPr>
            <w:r w:rsidRPr="00EF2EFE">
              <w:t>místem</w:t>
            </w:r>
          </w:p>
          <w:p w:rsidR="00C61F85" w:rsidRPr="00EF2EFE" w:rsidRDefault="00C61F85" w:rsidP="00F766D0">
            <w:pPr>
              <w:pStyle w:val="Bezmezer"/>
            </w:pPr>
          </w:p>
        </w:tc>
        <w:tc>
          <w:tcPr>
            <w:tcW w:w="1843" w:type="dxa"/>
          </w:tcPr>
          <w:p w:rsidR="00C61F85" w:rsidRPr="00EF2EFE" w:rsidRDefault="00C61F85" w:rsidP="00F766D0">
            <w:pPr>
              <w:pStyle w:val="Bezmezer"/>
            </w:pPr>
            <w:r w:rsidRPr="00EF2EFE">
              <w:t>časem</w:t>
            </w:r>
          </w:p>
          <w:p w:rsidR="00C61F85" w:rsidRPr="00EF2EFE" w:rsidRDefault="00C61F85" w:rsidP="00F766D0">
            <w:pPr>
              <w:pStyle w:val="Bezmezer"/>
            </w:pPr>
          </w:p>
        </w:tc>
        <w:tc>
          <w:tcPr>
            <w:tcW w:w="2126" w:type="dxa"/>
          </w:tcPr>
          <w:p w:rsidR="00C61F85" w:rsidRPr="00EF2EFE" w:rsidRDefault="00C61F85" w:rsidP="00F766D0">
            <w:pPr>
              <w:pStyle w:val="Bezmezer"/>
            </w:pPr>
            <w:r w:rsidRPr="00EF2EFE">
              <w:t>osobou</w:t>
            </w:r>
          </w:p>
          <w:p w:rsidR="00C61F85" w:rsidRPr="00EF2EFE" w:rsidRDefault="00C61F85" w:rsidP="00F766D0">
            <w:pPr>
              <w:pStyle w:val="Bezmezer"/>
            </w:pPr>
          </w:p>
        </w:tc>
        <w:tc>
          <w:tcPr>
            <w:tcW w:w="2127" w:type="dxa"/>
          </w:tcPr>
          <w:p w:rsidR="00C61F85" w:rsidRPr="00EF2EFE" w:rsidRDefault="00C61F85" w:rsidP="00F766D0">
            <w:pPr>
              <w:pStyle w:val="Bezmezer"/>
            </w:pPr>
            <w:r w:rsidRPr="00EF2EFE">
              <w:t>situací</w:t>
            </w:r>
          </w:p>
          <w:p w:rsidR="00C61F85" w:rsidRPr="00EF2EFE" w:rsidRDefault="00C61F85" w:rsidP="00F766D0">
            <w:pPr>
              <w:pStyle w:val="Bezmezer"/>
            </w:pPr>
          </w:p>
        </w:tc>
      </w:tr>
    </w:tbl>
    <w:p w:rsidR="006840A0" w:rsidRDefault="006840A0" w:rsidP="00F766D0">
      <w:pPr>
        <w:pStyle w:val="Bezmezer"/>
        <w:rPr>
          <w:rFonts w:ascii="Arial" w:hAnsi="Arial" w:cs="Arial"/>
          <w:sz w:val="24"/>
          <w:szCs w:val="24"/>
        </w:rPr>
      </w:pPr>
    </w:p>
    <w:p w:rsidR="006840A0" w:rsidRDefault="006840A0" w:rsidP="00F766D0">
      <w:pPr>
        <w:pStyle w:val="Bezmezer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693"/>
        <w:gridCol w:w="2551"/>
        <w:gridCol w:w="2694"/>
      </w:tblGrid>
      <w:tr w:rsidR="00871B92" w:rsidTr="002E0456">
        <w:trPr>
          <w:trHeight w:val="660"/>
        </w:trPr>
        <w:tc>
          <w:tcPr>
            <w:tcW w:w="1702" w:type="dxa"/>
          </w:tcPr>
          <w:p w:rsidR="00871B92" w:rsidRPr="002E0456" w:rsidRDefault="002E0456" w:rsidP="00F766D0">
            <w:pPr>
              <w:pStyle w:val="Bezmezer"/>
              <w:rPr>
                <w:b/>
              </w:rPr>
            </w:pPr>
            <w:r w:rsidRPr="002E0456">
              <w:rPr>
                <w:b/>
              </w:rPr>
              <w:t>V</w:t>
            </w:r>
            <w:r w:rsidR="00871B92" w:rsidRPr="002E0456">
              <w:rPr>
                <w:b/>
              </w:rPr>
              <w:t>olní aktivita</w:t>
            </w:r>
          </w:p>
          <w:p w:rsidR="00871B92" w:rsidRDefault="00871B92" w:rsidP="00F766D0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1B92" w:rsidRDefault="00871B92" w:rsidP="00F766D0">
            <w:pPr>
              <w:pStyle w:val="Bezmezer"/>
            </w:pPr>
            <w:r w:rsidRPr="00C24FBD">
              <w:t>abulie</w:t>
            </w:r>
          </w:p>
          <w:p w:rsidR="00871B92" w:rsidRDefault="00871B92" w:rsidP="00F766D0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1B92" w:rsidRDefault="00871B92" w:rsidP="00F766D0">
            <w:pPr>
              <w:pStyle w:val="Bezmezer"/>
            </w:pPr>
            <w:proofErr w:type="spellStart"/>
            <w:r>
              <w:t>hypobulie</w:t>
            </w:r>
            <w:proofErr w:type="spellEnd"/>
          </w:p>
          <w:p w:rsidR="00871B92" w:rsidRDefault="00871B92" w:rsidP="00F766D0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1B92" w:rsidRPr="00C24FBD" w:rsidRDefault="002E0456" w:rsidP="00F766D0">
            <w:pPr>
              <w:pStyle w:val="Bezmezer"/>
            </w:pPr>
            <w:proofErr w:type="spellStart"/>
            <w:r>
              <w:t>h</w:t>
            </w:r>
            <w:r w:rsidR="00871B92" w:rsidRPr="00C24FBD">
              <w:t>yperbulie</w:t>
            </w:r>
            <w:proofErr w:type="spellEnd"/>
          </w:p>
          <w:p w:rsidR="00871B92" w:rsidRDefault="00871B92" w:rsidP="00F766D0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1B92" w:rsidRDefault="00871B92" w:rsidP="00F766D0">
      <w:pPr>
        <w:pStyle w:val="Bezmezer"/>
      </w:pPr>
    </w:p>
    <w:tbl>
      <w:tblPr>
        <w:tblpPr w:leftFromText="141" w:rightFromText="141" w:vertAnchor="text" w:tblpX="-88" w:tblpY="16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2670"/>
        <w:gridCol w:w="2535"/>
        <w:gridCol w:w="2734"/>
      </w:tblGrid>
      <w:tr w:rsidR="002609FC" w:rsidTr="002609FC">
        <w:trPr>
          <w:trHeight w:val="465"/>
        </w:trPr>
        <w:tc>
          <w:tcPr>
            <w:tcW w:w="1770" w:type="dxa"/>
            <w:vMerge w:val="restart"/>
          </w:tcPr>
          <w:p w:rsidR="002609FC" w:rsidRPr="002E0456" w:rsidRDefault="002609FC" w:rsidP="00F766D0">
            <w:pPr>
              <w:pStyle w:val="Bezmezer"/>
              <w:rPr>
                <w:b/>
              </w:rPr>
            </w:pPr>
            <w:r w:rsidRPr="002E0456">
              <w:rPr>
                <w:b/>
              </w:rPr>
              <w:t>Řeč</w:t>
            </w:r>
          </w:p>
        </w:tc>
        <w:tc>
          <w:tcPr>
            <w:tcW w:w="2670" w:type="dxa"/>
          </w:tcPr>
          <w:p w:rsidR="002609FC" w:rsidRDefault="002609FC" w:rsidP="00F766D0">
            <w:pPr>
              <w:pStyle w:val="Bezmezer"/>
            </w:pPr>
            <w:r>
              <w:t>afázie</w:t>
            </w:r>
          </w:p>
        </w:tc>
        <w:tc>
          <w:tcPr>
            <w:tcW w:w="2535" w:type="dxa"/>
          </w:tcPr>
          <w:p w:rsidR="002609FC" w:rsidRDefault="002609FC" w:rsidP="00F766D0">
            <w:pPr>
              <w:pStyle w:val="Bezmezer"/>
            </w:pPr>
            <w:r>
              <w:t>mutismus</w:t>
            </w:r>
          </w:p>
        </w:tc>
        <w:tc>
          <w:tcPr>
            <w:tcW w:w="2734" w:type="dxa"/>
          </w:tcPr>
          <w:p w:rsidR="002609FC" w:rsidRDefault="002609FC" w:rsidP="00F766D0">
            <w:pPr>
              <w:pStyle w:val="Bezmezer"/>
            </w:pPr>
            <w:r>
              <w:t>monotónní řeč</w:t>
            </w:r>
          </w:p>
        </w:tc>
      </w:tr>
      <w:tr w:rsidR="002609FC" w:rsidTr="002609FC">
        <w:trPr>
          <w:trHeight w:val="465"/>
        </w:trPr>
        <w:tc>
          <w:tcPr>
            <w:tcW w:w="1770" w:type="dxa"/>
            <w:vMerge/>
          </w:tcPr>
          <w:p w:rsidR="002609FC" w:rsidRPr="002E0456" w:rsidRDefault="002609FC" w:rsidP="00F766D0">
            <w:pPr>
              <w:pStyle w:val="Bezmezer"/>
              <w:rPr>
                <w:b/>
              </w:rPr>
            </w:pPr>
          </w:p>
        </w:tc>
        <w:tc>
          <w:tcPr>
            <w:tcW w:w="7939" w:type="dxa"/>
            <w:gridSpan w:val="3"/>
          </w:tcPr>
          <w:p w:rsidR="002609FC" w:rsidRDefault="002609FC" w:rsidP="00F766D0">
            <w:pPr>
              <w:pStyle w:val="Bezmezer"/>
            </w:pPr>
            <w:r>
              <w:t>jiné</w:t>
            </w:r>
          </w:p>
        </w:tc>
      </w:tr>
    </w:tbl>
    <w:p w:rsidR="00871B92" w:rsidRDefault="00871B92" w:rsidP="00F766D0">
      <w:pPr>
        <w:pStyle w:val="Bezmezer"/>
      </w:pPr>
    </w:p>
    <w:p w:rsidR="00235938" w:rsidRDefault="00235938" w:rsidP="00F766D0">
      <w:pPr>
        <w:pStyle w:val="Bezmezer"/>
        <w:rPr>
          <w:rFonts w:ascii="Arial" w:hAnsi="Arial" w:cs="Arial"/>
          <w:sz w:val="24"/>
          <w:szCs w:val="24"/>
        </w:rPr>
      </w:pPr>
    </w:p>
    <w:tbl>
      <w:tblPr>
        <w:tblW w:w="9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4005"/>
        <w:gridCol w:w="4320"/>
      </w:tblGrid>
      <w:tr w:rsidR="00277F89" w:rsidTr="00277F89">
        <w:trPr>
          <w:trHeight w:val="412"/>
        </w:trPr>
        <w:tc>
          <w:tcPr>
            <w:tcW w:w="1335" w:type="dxa"/>
            <w:vMerge w:val="restart"/>
          </w:tcPr>
          <w:p w:rsidR="00277F89" w:rsidRPr="002E0456" w:rsidRDefault="00277F89" w:rsidP="00F766D0">
            <w:pPr>
              <w:pStyle w:val="Bezmezer"/>
              <w:rPr>
                <w:b/>
              </w:rPr>
            </w:pPr>
            <w:r w:rsidRPr="002E0456">
              <w:rPr>
                <w:b/>
              </w:rPr>
              <w:t>Emotivita</w:t>
            </w:r>
          </w:p>
          <w:p w:rsidR="00277F89" w:rsidRDefault="00277F89" w:rsidP="00F766D0">
            <w:pPr>
              <w:pStyle w:val="Odstavecseseznamem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77F89" w:rsidRDefault="00277F89" w:rsidP="00F766D0">
            <w:pPr>
              <w:pStyle w:val="Odstavecseseznamem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77F89" w:rsidRDefault="00277F89" w:rsidP="00F766D0">
            <w:pPr>
              <w:pStyle w:val="Odstavecseseznamem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77F89" w:rsidRDefault="00277F89" w:rsidP="00F766D0">
            <w:pPr>
              <w:pStyle w:val="Odstavecseseznamem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5" w:type="dxa"/>
          </w:tcPr>
          <w:p w:rsidR="00277F89" w:rsidRPr="00C24FBD" w:rsidRDefault="00277F89" w:rsidP="00F766D0">
            <w:proofErr w:type="spellStart"/>
            <w:r w:rsidRPr="00C24FBD">
              <w:t>normoforie</w:t>
            </w:r>
            <w:proofErr w:type="spellEnd"/>
          </w:p>
        </w:tc>
        <w:tc>
          <w:tcPr>
            <w:tcW w:w="4320" w:type="dxa"/>
            <w:vMerge w:val="restart"/>
          </w:tcPr>
          <w:p w:rsidR="00277F89" w:rsidRPr="00C24FBD" w:rsidRDefault="00277F89" w:rsidP="00F766D0">
            <w:r w:rsidRPr="00C24FBD">
              <w:t>jiné (např. afekt,</w:t>
            </w:r>
            <w:r w:rsidR="006840A0" w:rsidRPr="00C24FBD">
              <w:t xml:space="preserve"> apatie,</w:t>
            </w:r>
            <w:r w:rsidRPr="00C24FBD">
              <w:t xml:space="preserve"> fobie)</w:t>
            </w:r>
          </w:p>
          <w:p w:rsidR="00277F89" w:rsidRDefault="00277F89" w:rsidP="00F766D0">
            <w:pPr>
              <w:pStyle w:val="Odstavecseseznamem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77F89" w:rsidRDefault="00277F89" w:rsidP="00F766D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F89" w:rsidRDefault="00277F89" w:rsidP="00F766D0">
            <w:pPr>
              <w:pStyle w:val="Odstavecseseznamem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F89" w:rsidTr="00277F89">
        <w:trPr>
          <w:trHeight w:val="345"/>
        </w:trPr>
        <w:tc>
          <w:tcPr>
            <w:tcW w:w="1335" w:type="dxa"/>
            <w:vMerge/>
          </w:tcPr>
          <w:p w:rsidR="00277F89" w:rsidRPr="00277F89" w:rsidRDefault="00277F89" w:rsidP="00F766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277F89" w:rsidRPr="00C24FBD" w:rsidRDefault="00277F89" w:rsidP="00F766D0">
            <w:proofErr w:type="spellStart"/>
            <w:r w:rsidRPr="00C24FBD">
              <w:t>anxieta</w:t>
            </w:r>
            <w:proofErr w:type="spellEnd"/>
          </w:p>
        </w:tc>
        <w:tc>
          <w:tcPr>
            <w:tcW w:w="4320" w:type="dxa"/>
            <w:vMerge/>
          </w:tcPr>
          <w:p w:rsidR="00277F89" w:rsidRPr="00277F89" w:rsidRDefault="00277F89" w:rsidP="00F76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F89" w:rsidTr="00277F89">
        <w:trPr>
          <w:trHeight w:val="390"/>
        </w:trPr>
        <w:tc>
          <w:tcPr>
            <w:tcW w:w="1335" w:type="dxa"/>
            <w:vMerge/>
          </w:tcPr>
          <w:p w:rsidR="00277F89" w:rsidRPr="00277F89" w:rsidRDefault="00277F89" w:rsidP="00F766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277F89" w:rsidRPr="00C24FBD" w:rsidRDefault="00277F89" w:rsidP="00F766D0">
            <w:r w:rsidRPr="00C24FBD">
              <w:t>nadnesená nálada</w:t>
            </w:r>
          </w:p>
        </w:tc>
        <w:tc>
          <w:tcPr>
            <w:tcW w:w="4320" w:type="dxa"/>
            <w:vMerge/>
          </w:tcPr>
          <w:p w:rsidR="00277F89" w:rsidRPr="00277F89" w:rsidRDefault="00277F89" w:rsidP="00F76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F89" w:rsidTr="006840A0">
        <w:trPr>
          <w:trHeight w:val="300"/>
        </w:trPr>
        <w:tc>
          <w:tcPr>
            <w:tcW w:w="1335" w:type="dxa"/>
            <w:vMerge/>
          </w:tcPr>
          <w:p w:rsidR="00277F89" w:rsidRPr="00277F89" w:rsidRDefault="00277F89" w:rsidP="00F766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277F89" w:rsidRPr="00C24FBD" w:rsidRDefault="00277F89" w:rsidP="00F766D0">
            <w:r w:rsidRPr="00C24FBD">
              <w:t>depresivní nálada</w:t>
            </w:r>
          </w:p>
        </w:tc>
        <w:tc>
          <w:tcPr>
            <w:tcW w:w="4320" w:type="dxa"/>
            <w:vMerge/>
          </w:tcPr>
          <w:p w:rsidR="00277F89" w:rsidRPr="00277F89" w:rsidRDefault="00277F89" w:rsidP="00F76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7F89" w:rsidRDefault="00277F89" w:rsidP="00F766D0">
      <w:pPr>
        <w:pStyle w:val="Bezmezer"/>
        <w:rPr>
          <w:rFonts w:ascii="Arial" w:hAnsi="Arial" w:cs="Arial"/>
          <w:sz w:val="24"/>
          <w:szCs w:val="24"/>
        </w:rPr>
      </w:pPr>
    </w:p>
    <w:p w:rsidR="00277F89" w:rsidRDefault="00277F89" w:rsidP="00F766D0">
      <w:pPr>
        <w:pStyle w:val="Bezmezer"/>
        <w:rPr>
          <w:rFonts w:ascii="Arial" w:hAnsi="Arial" w:cs="Arial"/>
          <w:sz w:val="24"/>
          <w:szCs w:val="24"/>
        </w:rPr>
      </w:pPr>
    </w:p>
    <w:tbl>
      <w:tblPr>
        <w:tblW w:w="966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8414"/>
      </w:tblGrid>
      <w:tr w:rsidR="00184A49" w:rsidTr="00184A49">
        <w:trPr>
          <w:trHeight w:val="456"/>
        </w:trPr>
        <w:tc>
          <w:tcPr>
            <w:tcW w:w="1246" w:type="dxa"/>
            <w:vMerge w:val="restart"/>
          </w:tcPr>
          <w:p w:rsidR="00184A49" w:rsidRPr="00184A49" w:rsidRDefault="00184A49" w:rsidP="00F766D0">
            <w:pPr>
              <w:rPr>
                <w:b/>
              </w:rPr>
            </w:pPr>
            <w:r w:rsidRPr="00184A49">
              <w:rPr>
                <w:b/>
              </w:rPr>
              <w:t>Vnímání</w:t>
            </w:r>
          </w:p>
          <w:p w:rsidR="00184A49" w:rsidRDefault="00184A49" w:rsidP="00F76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:rsidR="00184A49" w:rsidRDefault="00184A49" w:rsidP="00F766D0">
            <w:pPr>
              <w:rPr>
                <w:rFonts w:ascii="Arial" w:hAnsi="Arial" w:cs="Arial"/>
                <w:sz w:val="24"/>
                <w:szCs w:val="24"/>
              </w:rPr>
            </w:pPr>
            <w:r>
              <w:t>h</w:t>
            </w:r>
            <w:r w:rsidRPr="00184A49">
              <w:t>alucinace</w:t>
            </w:r>
            <w:r>
              <w:t xml:space="preserve"> </w:t>
            </w:r>
          </w:p>
        </w:tc>
      </w:tr>
      <w:tr w:rsidR="00184A49" w:rsidTr="00184A49">
        <w:trPr>
          <w:trHeight w:val="555"/>
        </w:trPr>
        <w:tc>
          <w:tcPr>
            <w:tcW w:w="1246" w:type="dxa"/>
            <w:vMerge/>
          </w:tcPr>
          <w:p w:rsidR="00184A49" w:rsidRDefault="00184A49" w:rsidP="00A3637D"/>
        </w:tc>
        <w:tc>
          <w:tcPr>
            <w:tcW w:w="8414" w:type="dxa"/>
          </w:tcPr>
          <w:p w:rsidR="00184A49" w:rsidRDefault="00184A49" w:rsidP="00A3637D">
            <w:r w:rsidRPr="00184A49">
              <w:t>iluze</w:t>
            </w:r>
          </w:p>
        </w:tc>
      </w:tr>
    </w:tbl>
    <w:p w:rsidR="00184A49" w:rsidRDefault="00184A49" w:rsidP="00A3637D"/>
    <w:p w:rsidR="00184A49" w:rsidRDefault="00184A49" w:rsidP="00A3637D"/>
    <w:p w:rsidR="00E954AB" w:rsidRDefault="00E954AB" w:rsidP="00A3637D"/>
    <w:tbl>
      <w:tblPr>
        <w:tblW w:w="972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1890"/>
        <w:gridCol w:w="3300"/>
        <w:gridCol w:w="3225"/>
      </w:tblGrid>
      <w:tr w:rsidR="00972411" w:rsidTr="00972411">
        <w:trPr>
          <w:trHeight w:val="540"/>
        </w:trPr>
        <w:tc>
          <w:tcPr>
            <w:tcW w:w="1305" w:type="dxa"/>
            <w:vMerge w:val="restart"/>
          </w:tcPr>
          <w:p w:rsidR="00972411" w:rsidRPr="00E954AB" w:rsidRDefault="00972411" w:rsidP="00A3637D">
            <w:pPr>
              <w:rPr>
                <w:b/>
              </w:rPr>
            </w:pPr>
            <w:r w:rsidRPr="00E954AB">
              <w:rPr>
                <w:b/>
              </w:rPr>
              <w:lastRenderedPageBreak/>
              <w:t>Myšlení</w:t>
            </w:r>
          </w:p>
        </w:tc>
        <w:tc>
          <w:tcPr>
            <w:tcW w:w="1890" w:type="dxa"/>
          </w:tcPr>
          <w:p w:rsidR="00972411" w:rsidRDefault="00C14000" w:rsidP="00A3637D">
            <w:r>
              <w:t>Tempo</w:t>
            </w:r>
          </w:p>
        </w:tc>
        <w:tc>
          <w:tcPr>
            <w:tcW w:w="3300" w:type="dxa"/>
          </w:tcPr>
          <w:p w:rsidR="00972411" w:rsidRDefault="00972411" w:rsidP="00A3637D">
            <w:proofErr w:type="spellStart"/>
            <w:r>
              <w:t>bradypsychismus</w:t>
            </w:r>
            <w:proofErr w:type="spellEnd"/>
          </w:p>
        </w:tc>
        <w:tc>
          <w:tcPr>
            <w:tcW w:w="3225" w:type="dxa"/>
          </w:tcPr>
          <w:p w:rsidR="00972411" w:rsidRDefault="00972411" w:rsidP="00A3637D">
            <w:proofErr w:type="spellStart"/>
            <w:r>
              <w:t>tachypsychismus</w:t>
            </w:r>
            <w:proofErr w:type="spellEnd"/>
          </w:p>
        </w:tc>
      </w:tr>
      <w:tr w:rsidR="00E954AB" w:rsidTr="00972411">
        <w:trPr>
          <w:trHeight w:val="495"/>
        </w:trPr>
        <w:tc>
          <w:tcPr>
            <w:tcW w:w="1305" w:type="dxa"/>
            <w:vMerge/>
          </w:tcPr>
          <w:p w:rsidR="00E954AB" w:rsidRDefault="00E954AB" w:rsidP="00A3637D"/>
        </w:tc>
        <w:tc>
          <w:tcPr>
            <w:tcW w:w="1890" w:type="dxa"/>
            <w:vMerge w:val="restart"/>
          </w:tcPr>
          <w:p w:rsidR="00E954AB" w:rsidRDefault="00C14000" w:rsidP="00A3637D">
            <w:r>
              <w:t>Struktura</w:t>
            </w:r>
          </w:p>
        </w:tc>
        <w:tc>
          <w:tcPr>
            <w:tcW w:w="3300" w:type="dxa"/>
          </w:tcPr>
          <w:p w:rsidR="00E954AB" w:rsidRDefault="00E954AB" w:rsidP="00A3637D">
            <w:r>
              <w:t>inkoherentní</w:t>
            </w:r>
          </w:p>
        </w:tc>
        <w:tc>
          <w:tcPr>
            <w:tcW w:w="3225" w:type="dxa"/>
          </w:tcPr>
          <w:p w:rsidR="00E954AB" w:rsidRDefault="00E954AB" w:rsidP="00A3637D">
            <w:r>
              <w:t>ulpívavé</w:t>
            </w:r>
          </w:p>
        </w:tc>
      </w:tr>
      <w:tr w:rsidR="00E954AB" w:rsidTr="00972411">
        <w:trPr>
          <w:trHeight w:val="480"/>
        </w:trPr>
        <w:tc>
          <w:tcPr>
            <w:tcW w:w="1305" w:type="dxa"/>
            <w:vMerge/>
          </w:tcPr>
          <w:p w:rsidR="00E954AB" w:rsidRDefault="00E954AB" w:rsidP="00A3637D"/>
        </w:tc>
        <w:tc>
          <w:tcPr>
            <w:tcW w:w="1890" w:type="dxa"/>
            <w:vMerge/>
          </w:tcPr>
          <w:p w:rsidR="00E954AB" w:rsidRDefault="00E954AB" w:rsidP="00A3637D"/>
        </w:tc>
        <w:tc>
          <w:tcPr>
            <w:tcW w:w="3300" w:type="dxa"/>
          </w:tcPr>
          <w:p w:rsidR="00E954AB" w:rsidRDefault="00E954AB" w:rsidP="00A3637D">
            <w:proofErr w:type="spellStart"/>
            <w:r>
              <w:t>paralogické</w:t>
            </w:r>
            <w:proofErr w:type="spellEnd"/>
          </w:p>
        </w:tc>
        <w:tc>
          <w:tcPr>
            <w:tcW w:w="3225" w:type="dxa"/>
          </w:tcPr>
          <w:p w:rsidR="00E954AB" w:rsidRDefault="00E954AB" w:rsidP="00A3637D">
            <w:r>
              <w:t>nevýpravné</w:t>
            </w:r>
          </w:p>
        </w:tc>
      </w:tr>
      <w:tr w:rsidR="00E954AB" w:rsidTr="00972411">
        <w:trPr>
          <w:trHeight w:val="540"/>
        </w:trPr>
        <w:tc>
          <w:tcPr>
            <w:tcW w:w="1305" w:type="dxa"/>
            <w:vMerge/>
          </w:tcPr>
          <w:p w:rsidR="00E954AB" w:rsidRDefault="00E954AB" w:rsidP="00A3637D"/>
        </w:tc>
        <w:tc>
          <w:tcPr>
            <w:tcW w:w="1890" w:type="dxa"/>
            <w:vMerge/>
          </w:tcPr>
          <w:p w:rsidR="00E954AB" w:rsidRDefault="00E954AB" w:rsidP="00A3637D"/>
        </w:tc>
        <w:tc>
          <w:tcPr>
            <w:tcW w:w="3300" w:type="dxa"/>
          </w:tcPr>
          <w:p w:rsidR="00E954AB" w:rsidRDefault="00E954AB" w:rsidP="00A3637D">
            <w:r>
              <w:t>obsedantní</w:t>
            </w:r>
          </w:p>
        </w:tc>
        <w:tc>
          <w:tcPr>
            <w:tcW w:w="3225" w:type="dxa"/>
          </w:tcPr>
          <w:p w:rsidR="00E954AB" w:rsidRDefault="00E954AB" w:rsidP="00A3637D">
            <w:r>
              <w:t xml:space="preserve">jiné </w:t>
            </w:r>
          </w:p>
        </w:tc>
      </w:tr>
      <w:tr w:rsidR="00E954AB" w:rsidTr="000D163A">
        <w:trPr>
          <w:trHeight w:val="540"/>
        </w:trPr>
        <w:tc>
          <w:tcPr>
            <w:tcW w:w="1305" w:type="dxa"/>
            <w:vMerge/>
          </w:tcPr>
          <w:p w:rsidR="00E954AB" w:rsidRDefault="00E954AB" w:rsidP="00A3637D"/>
        </w:tc>
        <w:tc>
          <w:tcPr>
            <w:tcW w:w="1890" w:type="dxa"/>
            <w:vMerge w:val="restart"/>
          </w:tcPr>
          <w:p w:rsidR="000D163A" w:rsidRDefault="00C14000" w:rsidP="00A3637D">
            <w:r>
              <w:t>B</w:t>
            </w:r>
            <w:r w:rsidR="000D163A">
              <w:t>ludy</w:t>
            </w:r>
          </w:p>
        </w:tc>
        <w:tc>
          <w:tcPr>
            <w:tcW w:w="6525" w:type="dxa"/>
            <w:gridSpan w:val="2"/>
          </w:tcPr>
          <w:p w:rsidR="00E954AB" w:rsidRDefault="00E954AB" w:rsidP="00A3637D">
            <w:r>
              <w:t>expanzivní</w:t>
            </w:r>
          </w:p>
        </w:tc>
      </w:tr>
      <w:tr w:rsidR="00E954AB" w:rsidTr="00E954AB">
        <w:trPr>
          <w:trHeight w:val="525"/>
        </w:trPr>
        <w:tc>
          <w:tcPr>
            <w:tcW w:w="1305" w:type="dxa"/>
            <w:vMerge/>
          </w:tcPr>
          <w:p w:rsidR="00E954AB" w:rsidRDefault="00E954AB" w:rsidP="00A3637D"/>
        </w:tc>
        <w:tc>
          <w:tcPr>
            <w:tcW w:w="1890" w:type="dxa"/>
            <w:vMerge/>
          </w:tcPr>
          <w:p w:rsidR="00E954AB" w:rsidRDefault="00E954AB" w:rsidP="00A3637D"/>
        </w:tc>
        <w:tc>
          <w:tcPr>
            <w:tcW w:w="6525" w:type="dxa"/>
            <w:gridSpan w:val="2"/>
          </w:tcPr>
          <w:p w:rsidR="00E954AB" w:rsidRDefault="00E954AB" w:rsidP="00A3637D">
            <w:r>
              <w:t>depresivní</w:t>
            </w:r>
          </w:p>
        </w:tc>
      </w:tr>
      <w:tr w:rsidR="00E954AB" w:rsidTr="00E954AB">
        <w:trPr>
          <w:trHeight w:val="480"/>
        </w:trPr>
        <w:tc>
          <w:tcPr>
            <w:tcW w:w="1305" w:type="dxa"/>
            <w:vMerge/>
          </w:tcPr>
          <w:p w:rsidR="00E954AB" w:rsidRDefault="00E954AB" w:rsidP="00A3637D"/>
        </w:tc>
        <w:tc>
          <w:tcPr>
            <w:tcW w:w="1890" w:type="dxa"/>
            <w:vMerge/>
          </w:tcPr>
          <w:p w:rsidR="00E954AB" w:rsidRDefault="00E954AB" w:rsidP="00A3637D"/>
        </w:tc>
        <w:tc>
          <w:tcPr>
            <w:tcW w:w="6525" w:type="dxa"/>
            <w:gridSpan w:val="2"/>
          </w:tcPr>
          <w:p w:rsidR="00E954AB" w:rsidRDefault="00E954AB" w:rsidP="00A3637D">
            <w:r>
              <w:t>paranoidní</w:t>
            </w:r>
          </w:p>
        </w:tc>
      </w:tr>
    </w:tbl>
    <w:p w:rsidR="00307499" w:rsidRDefault="00307499" w:rsidP="00A3637D">
      <w:pPr>
        <w:pStyle w:val="Bezmezer"/>
        <w:rPr>
          <w:rFonts w:ascii="Arial" w:hAnsi="Arial" w:cs="Arial"/>
          <w:sz w:val="24"/>
          <w:szCs w:val="24"/>
        </w:rPr>
      </w:pPr>
    </w:p>
    <w:p w:rsidR="001A0E91" w:rsidRDefault="001A0E91" w:rsidP="00A3637D">
      <w:pPr>
        <w:pStyle w:val="Bezmez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71" w:tblpY="76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530"/>
      </w:tblGrid>
      <w:tr w:rsidR="000D163A" w:rsidTr="000D163A">
        <w:trPr>
          <w:trHeight w:val="510"/>
        </w:trPr>
        <w:tc>
          <w:tcPr>
            <w:tcW w:w="2160" w:type="dxa"/>
          </w:tcPr>
          <w:p w:rsidR="000D163A" w:rsidRPr="000D163A" w:rsidRDefault="000D163A" w:rsidP="00A3637D">
            <w:pPr>
              <w:rPr>
                <w:b/>
              </w:rPr>
            </w:pPr>
            <w:r w:rsidRPr="000D163A">
              <w:rPr>
                <w:b/>
              </w:rPr>
              <w:t>Soustředění</w:t>
            </w:r>
          </w:p>
        </w:tc>
        <w:tc>
          <w:tcPr>
            <w:tcW w:w="7530" w:type="dxa"/>
          </w:tcPr>
          <w:p w:rsidR="000D163A" w:rsidRPr="000D163A" w:rsidRDefault="000D163A" w:rsidP="00A3637D">
            <w:pPr>
              <w:rPr>
                <w:b/>
              </w:rPr>
            </w:pPr>
          </w:p>
        </w:tc>
      </w:tr>
      <w:tr w:rsidR="000D163A" w:rsidTr="000D163A">
        <w:trPr>
          <w:trHeight w:val="405"/>
        </w:trPr>
        <w:tc>
          <w:tcPr>
            <w:tcW w:w="2160" w:type="dxa"/>
          </w:tcPr>
          <w:p w:rsidR="000D163A" w:rsidRPr="000D163A" w:rsidRDefault="000D163A" w:rsidP="00A3637D">
            <w:pPr>
              <w:rPr>
                <w:b/>
              </w:rPr>
            </w:pPr>
            <w:r w:rsidRPr="000D163A">
              <w:rPr>
                <w:b/>
              </w:rPr>
              <w:t>Poruchy pozornosti</w:t>
            </w:r>
          </w:p>
        </w:tc>
        <w:tc>
          <w:tcPr>
            <w:tcW w:w="7530" w:type="dxa"/>
          </w:tcPr>
          <w:p w:rsidR="000D163A" w:rsidRPr="000D163A" w:rsidRDefault="000D163A" w:rsidP="00A3637D">
            <w:pPr>
              <w:rPr>
                <w:b/>
              </w:rPr>
            </w:pPr>
          </w:p>
        </w:tc>
      </w:tr>
    </w:tbl>
    <w:p w:rsidR="00307499" w:rsidRDefault="00307499" w:rsidP="00A3637D">
      <w:pPr>
        <w:pStyle w:val="Bezmez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86" w:tblpY="436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3465"/>
        <w:gridCol w:w="4080"/>
      </w:tblGrid>
      <w:tr w:rsidR="001A0E91" w:rsidTr="001A0E91">
        <w:trPr>
          <w:trHeight w:val="510"/>
        </w:trPr>
        <w:tc>
          <w:tcPr>
            <w:tcW w:w="2145" w:type="dxa"/>
          </w:tcPr>
          <w:p w:rsidR="001A0E91" w:rsidRDefault="001A0E91" w:rsidP="00A3637D">
            <w:r w:rsidRPr="001A0E91">
              <w:rPr>
                <w:b/>
              </w:rPr>
              <w:t>Intelekt</w:t>
            </w:r>
          </w:p>
        </w:tc>
        <w:tc>
          <w:tcPr>
            <w:tcW w:w="3465" w:type="dxa"/>
          </w:tcPr>
          <w:p w:rsidR="001A0E91" w:rsidRDefault="001A0E91" w:rsidP="00A3637D">
            <w:r>
              <w:t>mentální retardace</w:t>
            </w:r>
          </w:p>
        </w:tc>
        <w:tc>
          <w:tcPr>
            <w:tcW w:w="4080" w:type="dxa"/>
          </w:tcPr>
          <w:p w:rsidR="001A0E91" w:rsidRDefault="001A0E91" w:rsidP="00A3637D">
            <w:r>
              <w:t>demence</w:t>
            </w:r>
          </w:p>
        </w:tc>
      </w:tr>
    </w:tbl>
    <w:p w:rsidR="003A6A04" w:rsidRDefault="003A6A04" w:rsidP="00A3637D"/>
    <w:tbl>
      <w:tblPr>
        <w:tblW w:w="9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485"/>
      </w:tblGrid>
      <w:tr w:rsidR="001A0E91" w:rsidTr="001A0E91">
        <w:trPr>
          <w:trHeight w:val="403"/>
        </w:trPr>
        <w:tc>
          <w:tcPr>
            <w:tcW w:w="2160" w:type="dxa"/>
            <w:vMerge w:val="restart"/>
          </w:tcPr>
          <w:p w:rsidR="001A0E91" w:rsidRPr="001A0E91" w:rsidRDefault="001A0E91" w:rsidP="00A3637D">
            <w:pPr>
              <w:rPr>
                <w:b/>
              </w:rPr>
            </w:pPr>
            <w:r w:rsidRPr="001A0E91">
              <w:rPr>
                <w:b/>
              </w:rPr>
              <w:t>Paměť</w:t>
            </w:r>
          </w:p>
          <w:p w:rsidR="001A0E91" w:rsidRDefault="001A0E91" w:rsidP="00A3637D"/>
        </w:tc>
        <w:tc>
          <w:tcPr>
            <w:tcW w:w="7485" w:type="dxa"/>
          </w:tcPr>
          <w:p w:rsidR="001A0E91" w:rsidRDefault="001A0E91" w:rsidP="00A3637D">
            <w:r>
              <w:t>poruchy výbavnosti</w:t>
            </w:r>
          </w:p>
        </w:tc>
      </w:tr>
      <w:tr w:rsidR="001A0E91" w:rsidTr="001A0E91">
        <w:trPr>
          <w:trHeight w:val="375"/>
        </w:trPr>
        <w:tc>
          <w:tcPr>
            <w:tcW w:w="2160" w:type="dxa"/>
            <w:vMerge/>
          </w:tcPr>
          <w:p w:rsidR="001A0E91" w:rsidRPr="001A0E91" w:rsidRDefault="001A0E91" w:rsidP="00A3637D">
            <w:pPr>
              <w:rPr>
                <w:b/>
              </w:rPr>
            </w:pPr>
          </w:p>
        </w:tc>
        <w:tc>
          <w:tcPr>
            <w:tcW w:w="7485" w:type="dxa"/>
          </w:tcPr>
          <w:p w:rsidR="001A0E91" w:rsidRDefault="001A0E91" w:rsidP="00A3637D">
            <w:r>
              <w:t>amnézie</w:t>
            </w:r>
          </w:p>
        </w:tc>
      </w:tr>
      <w:tr w:rsidR="001A0E91" w:rsidTr="001A0E91">
        <w:trPr>
          <w:trHeight w:val="210"/>
        </w:trPr>
        <w:tc>
          <w:tcPr>
            <w:tcW w:w="2160" w:type="dxa"/>
            <w:vMerge/>
          </w:tcPr>
          <w:p w:rsidR="001A0E91" w:rsidRPr="001A0E91" w:rsidRDefault="001A0E91" w:rsidP="00A3637D">
            <w:pPr>
              <w:rPr>
                <w:b/>
              </w:rPr>
            </w:pPr>
          </w:p>
        </w:tc>
        <w:tc>
          <w:tcPr>
            <w:tcW w:w="7485" w:type="dxa"/>
          </w:tcPr>
          <w:p w:rsidR="001A0E91" w:rsidRDefault="001A0E91" w:rsidP="00A3637D">
            <w:r>
              <w:t xml:space="preserve">paramnézie (např. </w:t>
            </w:r>
            <w:proofErr w:type="spellStart"/>
            <w:r>
              <w:t>konfabulace</w:t>
            </w:r>
            <w:proofErr w:type="spellEnd"/>
            <w:r>
              <w:t>)</w:t>
            </w:r>
          </w:p>
        </w:tc>
      </w:tr>
    </w:tbl>
    <w:p w:rsidR="00307499" w:rsidRDefault="00823470" w:rsidP="00A3637D">
      <w:pPr>
        <w:tabs>
          <w:tab w:val="left" w:pos="1635"/>
        </w:tabs>
      </w:pPr>
      <w:r>
        <w:tab/>
      </w:r>
    </w:p>
    <w:tbl>
      <w:tblPr>
        <w:tblpPr w:leftFromText="141" w:rightFromText="141" w:vertAnchor="text" w:tblpX="67" w:tblpY="34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2250"/>
        <w:gridCol w:w="2820"/>
        <w:gridCol w:w="2389"/>
      </w:tblGrid>
      <w:tr w:rsidR="00823470" w:rsidTr="00823470">
        <w:trPr>
          <w:trHeight w:val="480"/>
        </w:trPr>
        <w:tc>
          <w:tcPr>
            <w:tcW w:w="2180" w:type="dxa"/>
            <w:vMerge w:val="restart"/>
          </w:tcPr>
          <w:p w:rsidR="00823470" w:rsidRDefault="00823470" w:rsidP="00A3637D">
            <w:r w:rsidRPr="00597D00">
              <w:rPr>
                <w:b/>
              </w:rPr>
              <w:t>Jednání</w:t>
            </w:r>
          </w:p>
        </w:tc>
        <w:tc>
          <w:tcPr>
            <w:tcW w:w="2250" w:type="dxa"/>
          </w:tcPr>
          <w:p w:rsidR="00823470" w:rsidRDefault="00823470" w:rsidP="00A3637D">
            <w:r>
              <w:t>agitovanost</w:t>
            </w:r>
          </w:p>
        </w:tc>
        <w:tc>
          <w:tcPr>
            <w:tcW w:w="2820" w:type="dxa"/>
          </w:tcPr>
          <w:p w:rsidR="00823470" w:rsidRDefault="00823470" w:rsidP="00A3637D">
            <w:proofErr w:type="spellStart"/>
            <w:r>
              <w:t>hypoagilnost</w:t>
            </w:r>
            <w:proofErr w:type="spellEnd"/>
          </w:p>
        </w:tc>
        <w:tc>
          <w:tcPr>
            <w:tcW w:w="2389" w:type="dxa"/>
          </w:tcPr>
          <w:p w:rsidR="00823470" w:rsidRDefault="00823470" w:rsidP="00A3637D">
            <w:proofErr w:type="spellStart"/>
            <w:r w:rsidRPr="00C24FBD">
              <w:t>hyperagilnost</w:t>
            </w:r>
            <w:proofErr w:type="spellEnd"/>
          </w:p>
        </w:tc>
      </w:tr>
      <w:tr w:rsidR="00823470" w:rsidTr="00823470">
        <w:trPr>
          <w:trHeight w:val="525"/>
        </w:trPr>
        <w:tc>
          <w:tcPr>
            <w:tcW w:w="2180" w:type="dxa"/>
            <w:vMerge/>
          </w:tcPr>
          <w:p w:rsidR="00823470" w:rsidRPr="00597D00" w:rsidRDefault="00823470" w:rsidP="00A3637D">
            <w:pPr>
              <w:rPr>
                <w:b/>
              </w:rPr>
            </w:pPr>
          </w:p>
        </w:tc>
        <w:tc>
          <w:tcPr>
            <w:tcW w:w="2250" w:type="dxa"/>
          </w:tcPr>
          <w:p w:rsidR="00823470" w:rsidRDefault="00823470" w:rsidP="00A3637D">
            <w:r>
              <w:t>manýrování</w:t>
            </w:r>
          </w:p>
        </w:tc>
        <w:tc>
          <w:tcPr>
            <w:tcW w:w="2820" w:type="dxa"/>
          </w:tcPr>
          <w:p w:rsidR="00823470" w:rsidRDefault="00823470" w:rsidP="00A3637D">
            <w:r>
              <w:t>kompulzivní jednání</w:t>
            </w:r>
          </w:p>
        </w:tc>
        <w:tc>
          <w:tcPr>
            <w:tcW w:w="2389" w:type="dxa"/>
          </w:tcPr>
          <w:p w:rsidR="00823470" w:rsidRDefault="00823470" w:rsidP="00A3637D">
            <w:r>
              <w:t>zárazy jednání</w:t>
            </w:r>
          </w:p>
        </w:tc>
      </w:tr>
      <w:tr w:rsidR="00823470" w:rsidTr="00823470">
        <w:trPr>
          <w:trHeight w:val="455"/>
        </w:trPr>
        <w:tc>
          <w:tcPr>
            <w:tcW w:w="2180" w:type="dxa"/>
            <w:vMerge/>
          </w:tcPr>
          <w:p w:rsidR="00823470" w:rsidRDefault="00823470" w:rsidP="00A3637D"/>
        </w:tc>
        <w:tc>
          <w:tcPr>
            <w:tcW w:w="2250" w:type="dxa"/>
          </w:tcPr>
          <w:p w:rsidR="00823470" w:rsidRDefault="00823470" w:rsidP="00A3637D">
            <w:r>
              <w:t>katatonické poruchy</w:t>
            </w:r>
          </w:p>
        </w:tc>
        <w:tc>
          <w:tcPr>
            <w:tcW w:w="5209" w:type="dxa"/>
            <w:gridSpan w:val="2"/>
          </w:tcPr>
          <w:p w:rsidR="00823470" w:rsidRDefault="00823470" w:rsidP="00A3637D">
            <w:r>
              <w:t>jiné</w:t>
            </w:r>
          </w:p>
        </w:tc>
      </w:tr>
    </w:tbl>
    <w:p w:rsidR="001A0E91" w:rsidRPr="00C24FBD" w:rsidRDefault="001A0E91" w:rsidP="00A3637D">
      <w:pPr>
        <w:ind w:firstLine="708"/>
      </w:pPr>
    </w:p>
    <w:tbl>
      <w:tblPr>
        <w:tblW w:w="967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280"/>
        <w:gridCol w:w="2850"/>
        <w:gridCol w:w="2370"/>
      </w:tblGrid>
      <w:tr w:rsidR="00C97963" w:rsidTr="00C97963">
        <w:trPr>
          <w:trHeight w:val="585"/>
        </w:trPr>
        <w:tc>
          <w:tcPr>
            <w:tcW w:w="2175" w:type="dxa"/>
          </w:tcPr>
          <w:p w:rsidR="00C97963" w:rsidRDefault="00C97963" w:rsidP="00A3637D">
            <w:r w:rsidRPr="00C97963">
              <w:rPr>
                <w:b/>
              </w:rPr>
              <w:t>Poruchy pudů</w:t>
            </w:r>
          </w:p>
        </w:tc>
        <w:tc>
          <w:tcPr>
            <w:tcW w:w="2280" w:type="dxa"/>
          </w:tcPr>
          <w:p w:rsidR="00C97963" w:rsidRPr="00E8477C" w:rsidRDefault="00C97963" w:rsidP="00A3637D">
            <w:r w:rsidRPr="00E8477C">
              <w:t>automutilace</w:t>
            </w:r>
          </w:p>
        </w:tc>
        <w:tc>
          <w:tcPr>
            <w:tcW w:w="2850" w:type="dxa"/>
          </w:tcPr>
          <w:p w:rsidR="00C97963" w:rsidRPr="00E8477C" w:rsidRDefault="00C97963" w:rsidP="00A3637D">
            <w:r w:rsidRPr="00E8477C">
              <w:t>TS</w:t>
            </w:r>
          </w:p>
        </w:tc>
        <w:tc>
          <w:tcPr>
            <w:tcW w:w="2370" w:type="dxa"/>
          </w:tcPr>
          <w:p w:rsidR="00C97963" w:rsidRDefault="00C97963" w:rsidP="00A3637D">
            <w:r>
              <w:t>poruchy příjmu potravy</w:t>
            </w:r>
          </w:p>
        </w:tc>
      </w:tr>
    </w:tbl>
    <w:p w:rsidR="00307499" w:rsidRDefault="00307499" w:rsidP="00A3637D"/>
    <w:p w:rsidR="00C97963" w:rsidRDefault="00C97963" w:rsidP="00A3637D"/>
    <w:p w:rsidR="00571CDE" w:rsidRDefault="00571CDE" w:rsidP="00A3637D"/>
    <w:tbl>
      <w:tblPr>
        <w:tblW w:w="957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2055"/>
        <w:gridCol w:w="3240"/>
        <w:gridCol w:w="3165"/>
      </w:tblGrid>
      <w:tr w:rsidR="00812081" w:rsidTr="00812081">
        <w:trPr>
          <w:trHeight w:val="690"/>
        </w:trPr>
        <w:tc>
          <w:tcPr>
            <w:tcW w:w="1110" w:type="dxa"/>
          </w:tcPr>
          <w:p w:rsidR="00812081" w:rsidRDefault="00812081" w:rsidP="00A3637D">
            <w:pPr>
              <w:rPr>
                <w:b/>
              </w:rPr>
            </w:pPr>
            <w:r w:rsidRPr="00571CDE">
              <w:rPr>
                <w:b/>
              </w:rPr>
              <w:t>Abúzus</w:t>
            </w:r>
          </w:p>
          <w:p w:rsidR="00812081" w:rsidRDefault="00812081" w:rsidP="00A3637D"/>
        </w:tc>
        <w:tc>
          <w:tcPr>
            <w:tcW w:w="2055" w:type="dxa"/>
          </w:tcPr>
          <w:p w:rsidR="00812081" w:rsidRDefault="00812081" w:rsidP="00A3637D">
            <w:r w:rsidRPr="00812081">
              <w:t>tabák</w:t>
            </w:r>
          </w:p>
          <w:p w:rsidR="00812081" w:rsidRDefault="00812081" w:rsidP="00A3637D"/>
        </w:tc>
        <w:tc>
          <w:tcPr>
            <w:tcW w:w="3240" w:type="dxa"/>
          </w:tcPr>
          <w:p w:rsidR="00812081" w:rsidRDefault="00812081" w:rsidP="00A3637D">
            <w:r w:rsidRPr="00812081">
              <w:t>alkohol</w:t>
            </w:r>
          </w:p>
          <w:p w:rsidR="00812081" w:rsidRDefault="00812081" w:rsidP="00A3637D"/>
        </w:tc>
        <w:tc>
          <w:tcPr>
            <w:tcW w:w="3165" w:type="dxa"/>
          </w:tcPr>
          <w:p w:rsidR="00812081" w:rsidRDefault="00812081" w:rsidP="00AC49F1">
            <w:r w:rsidRPr="00812081">
              <w:t xml:space="preserve">jiné </w:t>
            </w:r>
            <w:r w:rsidR="008509D7">
              <w:t>návykové látky</w:t>
            </w:r>
          </w:p>
        </w:tc>
      </w:tr>
    </w:tbl>
    <w:p w:rsidR="00CD6002" w:rsidRDefault="00CD6002" w:rsidP="00A3637D"/>
    <w:tbl>
      <w:tblPr>
        <w:tblW w:w="95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CD6002" w:rsidTr="00CD6002">
        <w:trPr>
          <w:trHeight w:val="780"/>
        </w:trPr>
        <w:tc>
          <w:tcPr>
            <w:tcW w:w="9555" w:type="dxa"/>
          </w:tcPr>
          <w:p w:rsidR="00CD6002" w:rsidRPr="00CD6002" w:rsidRDefault="00CD6002" w:rsidP="00A3637D">
            <w:pPr>
              <w:rPr>
                <w:b/>
              </w:rPr>
            </w:pPr>
            <w:r w:rsidRPr="00CD6002">
              <w:rPr>
                <w:b/>
              </w:rPr>
              <w:t>Spánek, odpočinek</w:t>
            </w:r>
          </w:p>
        </w:tc>
      </w:tr>
    </w:tbl>
    <w:p w:rsidR="00CD6002" w:rsidRDefault="00CD6002" w:rsidP="00A3637D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CD6002" w:rsidTr="00CD6002">
        <w:trPr>
          <w:trHeight w:val="510"/>
        </w:trPr>
        <w:tc>
          <w:tcPr>
            <w:tcW w:w="9495" w:type="dxa"/>
          </w:tcPr>
          <w:p w:rsidR="00CD6002" w:rsidRDefault="00CD6002" w:rsidP="00A3637D">
            <w:pPr>
              <w:rPr>
                <w:b/>
              </w:rPr>
            </w:pPr>
            <w:r w:rsidRPr="00CD6002">
              <w:rPr>
                <w:b/>
              </w:rPr>
              <w:t>Volnočasové aktivity</w:t>
            </w:r>
          </w:p>
          <w:p w:rsidR="00CD6002" w:rsidRDefault="00CD6002" w:rsidP="00A3637D">
            <w:pPr>
              <w:rPr>
                <w:b/>
              </w:rPr>
            </w:pPr>
          </w:p>
          <w:p w:rsidR="00CD6002" w:rsidRPr="00CD6002" w:rsidRDefault="00CD6002" w:rsidP="00A3637D">
            <w:pPr>
              <w:rPr>
                <w:b/>
              </w:rPr>
            </w:pPr>
          </w:p>
        </w:tc>
      </w:tr>
    </w:tbl>
    <w:p w:rsidR="00CD6002" w:rsidRPr="00C24FBD" w:rsidRDefault="00CD6002" w:rsidP="00A3637D"/>
    <w:tbl>
      <w:tblPr>
        <w:tblW w:w="95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8"/>
      </w:tblGrid>
      <w:tr w:rsidR="00C97963" w:rsidTr="00C97963">
        <w:trPr>
          <w:trHeight w:val="1725"/>
        </w:trPr>
        <w:tc>
          <w:tcPr>
            <w:tcW w:w="9578" w:type="dxa"/>
          </w:tcPr>
          <w:p w:rsidR="00C97963" w:rsidRPr="00C97963" w:rsidRDefault="00BE2CE4" w:rsidP="00A3637D">
            <w:pPr>
              <w:rPr>
                <w:b/>
              </w:rPr>
            </w:pPr>
            <w:r>
              <w:rPr>
                <w:b/>
              </w:rPr>
              <w:t>Náhled pacienta na nemoc, důvod hospitalizace (udávaný pacientem)</w:t>
            </w:r>
          </w:p>
        </w:tc>
      </w:tr>
      <w:tr w:rsidR="00C97963" w:rsidTr="00C97963">
        <w:trPr>
          <w:trHeight w:val="1086"/>
        </w:trPr>
        <w:tc>
          <w:tcPr>
            <w:tcW w:w="9578" w:type="dxa"/>
          </w:tcPr>
          <w:p w:rsidR="00C97963" w:rsidRPr="00C97963" w:rsidRDefault="00C97963" w:rsidP="00A3637D">
            <w:pPr>
              <w:rPr>
                <w:b/>
              </w:rPr>
            </w:pPr>
            <w:r w:rsidRPr="00C97963">
              <w:rPr>
                <w:b/>
              </w:rPr>
              <w:t>Spolupráce</w:t>
            </w:r>
          </w:p>
          <w:p w:rsidR="00C97963" w:rsidRDefault="00C97963" w:rsidP="00A3637D"/>
        </w:tc>
      </w:tr>
    </w:tbl>
    <w:p w:rsidR="00571CDE" w:rsidRDefault="00571CDE" w:rsidP="00A3637D"/>
    <w:tbl>
      <w:tblPr>
        <w:tblW w:w="96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571CDE" w:rsidTr="00802AD0">
        <w:trPr>
          <w:trHeight w:val="2073"/>
        </w:trPr>
        <w:tc>
          <w:tcPr>
            <w:tcW w:w="9690" w:type="dxa"/>
          </w:tcPr>
          <w:p w:rsidR="00571CDE" w:rsidRDefault="00571CDE" w:rsidP="00A3637D">
            <w:pPr>
              <w:rPr>
                <w:b/>
              </w:rPr>
            </w:pPr>
            <w:r>
              <w:rPr>
                <w:b/>
              </w:rPr>
              <w:t>Psychiatrická medikace</w:t>
            </w:r>
          </w:p>
          <w:p w:rsidR="00571CDE" w:rsidRPr="009E0A92" w:rsidRDefault="00571CDE" w:rsidP="00A3637D">
            <w:pPr>
              <w:rPr>
                <w:b/>
              </w:rPr>
            </w:pPr>
          </w:p>
          <w:p w:rsidR="00571CDE" w:rsidRDefault="00571CDE" w:rsidP="00A3637D">
            <w:pPr>
              <w:tabs>
                <w:tab w:val="left" w:pos="1500"/>
              </w:tabs>
            </w:pPr>
          </w:p>
        </w:tc>
      </w:tr>
    </w:tbl>
    <w:p w:rsidR="003A6A04" w:rsidRDefault="003A6A04" w:rsidP="00A3637D"/>
    <w:p w:rsidR="00571CDE" w:rsidRPr="009E0A92" w:rsidRDefault="00571CDE" w:rsidP="00A3637D">
      <w:pPr>
        <w:tabs>
          <w:tab w:val="left" w:pos="1500"/>
        </w:tabs>
        <w:rPr>
          <w:b/>
        </w:rPr>
      </w:pPr>
      <w:r w:rsidRPr="009E0A92">
        <w:rPr>
          <w:b/>
        </w:rPr>
        <w:t>Poznámky</w:t>
      </w:r>
      <w:r>
        <w:rPr>
          <w:b/>
        </w:rPr>
        <w:tab/>
      </w:r>
    </w:p>
    <w:p w:rsidR="003A6A04" w:rsidRDefault="003A6A04" w:rsidP="00A3637D"/>
    <w:p w:rsidR="003A6A04" w:rsidRDefault="003A6A04" w:rsidP="00A3637D"/>
    <w:p w:rsidR="003A6A04" w:rsidRDefault="003A6A04" w:rsidP="00A3637D"/>
    <w:p w:rsidR="003A6A04" w:rsidRDefault="003A6A04" w:rsidP="00A3637D"/>
    <w:p w:rsidR="00802AD0" w:rsidRDefault="00802AD0" w:rsidP="00A3637D"/>
    <w:p w:rsidR="003A6A04" w:rsidRDefault="003A6A04" w:rsidP="00A3637D">
      <w:pPr>
        <w:rPr>
          <w:b/>
        </w:rPr>
      </w:pPr>
      <w:r w:rsidRPr="00B22B27">
        <w:rPr>
          <w:b/>
        </w:rPr>
        <w:t>Sociální oblast</w:t>
      </w:r>
    </w:p>
    <w:tbl>
      <w:tblPr>
        <w:tblW w:w="922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7E0493" w:rsidTr="007E0493">
        <w:trPr>
          <w:trHeight w:val="765"/>
        </w:trPr>
        <w:tc>
          <w:tcPr>
            <w:tcW w:w="9225" w:type="dxa"/>
          </w:tcPr>
          <w:p w:rsidR="007E0493" w:rsidRDefault="007E0493" w:rsidP="00A3637D">
            <w:pPr>
              <w:rPr>
                <w:b/>
              </w:rPr>
            </w:pPr>
            <w:r>
              <w:rPr>
                <w:b/>
              </w:rPr>
              <w:t>Stav</w:t>
            </w:r>
          </w:p>
        </w:tc>
      </w:tr>
    </w:tbl>
    <w:p w:rsidR="007E0493" w:rsidRPr="00B22B27" w:rsidRDefault="007E0493" w:rsidP="00A3637D">
      <w:pPr>
        <w:rPr>
          <w:b/>
        </w:rPr>
      </w:pP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1092"/>
        <w:gridCol w:w="1410"/>
        <w:gridCol w:w="2340"/>
        <w:gridCol w:w="3468"/>
      </w:tblGrid>
      <w:tr w:rsidR="00B865B1" w:rsidTr="002574AC">
        <w:trPr>
          <w:trHeight w:val="616"/>
        </w:trPr>
        <w:tc>
          <w:tcPr>
            <w:tcW w:w="915" w:type="dxa"/>
            <w:vMerge w:val="restart"/>
          </w:tcPr>
          <w:p w:rsidR="00B865B1" w:rsidRDefault="00B865B1" w:rsidP="00F766D0">
            <w:pPr>
              <w:rPr>
                <w:b/>
              </w:rPr>
            </w:pPr>
            <w:r>
              <w:rPr>
                <w:b/>
              </w:rPr>
              <w:t>Bydliště</w:t>
            </w:r>
          </w:p>
          <w:p w:rsidR="00B865B1" w:rsidRDefault="00B865B1" w:rsidP="00F766D0">
            <w:pPr>
              <w:rPr>
                <w:b/>
              </w:rPr>
            </w:pPr>
          </w:p>
        </w:tc>
        <w:tc>
          <w:tcPr>
            <w:tcW w:w="533" w:type="dxa"/>
            <w:vMerge w:val="restart"/>
          </w:tcPr>
          <w:p w:rsidR="00B865B1" w:rsidRDefault="00B865B1" w:rsidP="00F766D0">
            <w:pPr>
              <w:rPr>
                <w:b/>
              </w:rPr>
            </w:pPr>
            <w:r>
              <w:t>Pacient/</w:t>
            </w:r>
            <w:proofErr w:type="spellStart"/>
            <w:r>
              <w:t>ka</w:t>
            </w:r>
            <w:proofErr w:type="spellEnd"/>
            <w:r>
              <w:t xml:space="preserve"> žije</w:t>
            </w:r>
          </w:p>
        </w:tc>
        <w:tc>
          <w:tcPr>
            <w:tcW w:w="1470" w:type="dxa"/>
          </w:tcPr>
          <w:p w:rsidR="00B865B1" w:rsidRDefault="00C755CF" w:rsidP="00F766D0">
            <w:pPr>
              <w:rPr>
                <w:b/>
              </w:rPr>
            </w:pPr>
            <w:r>
              <w:t xml:space="preserve">  </w:t>
            </w:r>
            <w:r w:rsidR="00B865B1">
              <w:t>sám/sama</w:t>
            </w:r>
          </w:p>
        </w:tc>
        <w:tc>
          <w:tcPr>
            <w:tcW w:w="2415" w:type="dxa"/>
          </w:tcPr>
          <w:p w:rsidR="00B865B1" w:rsidRDefault="00C755CF" w:rsidP="00F766D0">
            <w:pPr>
              <w:rPr>
                <w:b/>
              </w:rPr>
            </w:pPr>
            <w:r>
              <w:t xml:space="preserve">   </w:t>
            </w:r>
            <w:r w:rsidR="00B865B1">
              <w:t>s rodinou/parterem</w:t>
            </w:r>
          </w:p>
        </w:tc>
        <w:tc>
          <w:tcPr>
            <w:tcW w:w="3885" w:type="dxa"/>
          </w:tcPr>
          <w:p w:rsidR="00B865B1" w:rsidRDefault="00C755CF" w:rsidP="00F766D0">
            <w:pPr>
              <w:rPr>
                <w:b/>
              </w:rPr>
            </w:pPr>
            <w:r>
              <w:t xml:space="preserve"> </w:t>
            </w:r>
            <w:r w:rsidR="00FD3FE4">
              <w:t xml:space="preserve">sám/sama pečuje o (děti, rodiče </w:t>
            </w:r>
            <w:r w:rsidR="00B865B1">
              <w:t>apod.)</w:t>
            </w:r>
          </w:p>
        </w:tc>
      </w:tr>
      <w:tr w:rsidR="00B865B1" w:rsidTr="00B865B1">
        <w:trPr>
          <w:trHeight w:val="450"/>
        </w:trPr>
        <w:tc>
          <w:tcPr>
            <w:tcW w:w="915" w:type="dxa"/>
            <w:vMerge/>
          </w:tcPr>
          <w:p w:rsidR="00B865B1" w:rsidRPr="00546470" w:rsidRDefault="00B865B1" w:rsidP="00F766D0">
            <w:pPr>
              <w:rPr>
                <w:b/>
              </w:rPr>
            </w:pPr>
          </w:p>
        </w:tc>
        <w:tc>
          <w:tcPr>
            <w:tcW w:w="533" w:type="dxa"/>
            <w:vMerge/>
          </w:tcPr>
          <w:p w:rsidR="00B865B1" w:rsidRPr="00546470" w:rsidRDefault="00B865B1" w:rsidP="00F766D0">
            <w:pPr>
              <w:rPr>
                <w:b/>
              </w:rPr>
            </w:pPr>
          </w:p>
        </w:tc>
        <w:tc>
          <w:tcPr>
            <w:tcW w:w="1470" w:type="dxa"/>
          </w:tcPr>
          <w:p w:rsidR="00B865B1" w:rsidRDefault="00B865B1" w:rsidP="00F766D0">
            <w:pPr>
              <w:rPr>
                <w:b/>
              </w:rPr>
            </w:pPr>
            <w:r>
              <w:t>na ubytovně</w:t>
            </w:r>
          </w:p>
        </w:tc>
        <w:tc>
          <w:tcPr>
            <w:tcW w:w="2415" w:type="dxa"/>
          </w:tcPr>
          <w:p w:rsidR="00B865B1" w:rsidRDefault="00B865B1" w:rsidP="00F766D0">
            <w:pPr>
              <w:rPr>
                <w:b/>
              </w:rPr>
            </w:pPr>
            <w:r>
              <w:t>nemá bydliště</w:t>
            </w:r>
          </w:p>
        </w:tc>
        <w:tc>
          <w:tcPr>
            <w:tcW w:w="3885" w:type="dxa"/>
          </w:tcPr>
          <w:p w:rsidR="00B865B1" w:rsidRPr="00A171BC" w:rsidRDefault="00B865B1" w:rsidP="00F766D0">
            <w:r w:rsidRPr="00A171BC">
              <w:t>jiné</w:t>
            </w:r>
          </w:p>
        </w:tc>
      </w:tr>
    </w:tbl>
    <w:p w:rsidR="00CD0ACC" w:rsidRDefault="00CD0ACC" w:rsidP="00F766D0">
      <w:pPr>
        <w:ind w:firstLine="708"/>
      </w:pPr>
    </w:p>
    <w:tbl>
      <w:tblPr>
        <w:tblW w:w="92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1728"/>
        <w:gridCol w:w="1984"/>
        <w:gridCol w:w="1418"/>
        <w:gridCol w:w="2758"/>
      </w:tblGrid>
      <w:tr w:rsidR="00B865B1" w:rsidTr="002574AC">
        <w:trPr>
          <w:trHeight w:val="465"/>
        </w:trPr>
        <w:tc>
          <w:tcPr>
            <w:tcW w:w="1391" w:type="dxa"/>
          </w:tcPr>
          <w:p w:rsidR="00CD0ACC" w:rsidRDefault="00CD0ACC" w:rsidP="00F766D0">
            <w:r>
              <w:rPr>
                <w:b/>
              </w:rPr>
              <w:t>Zaměstnání</w:t>
            </w:r>
          </w:p>
        </w:tc>
        <w:tc>
          <w:tcPr>
            <w:tcW w:w="1728" w:type="dxa"/>
          </w:tcPr>
          <w:p w:rsidR="00CD0ACC" w:rsidRDefault="00813E06" w:rsidP="00F766D0">
            <w:r>
              <w:t>s</w:t>
            </w:r>
            <w:r w:rsidR="00CD0ACC">
              <w:t>tudující</w:t>
            </w:r>
          </w:p>
        </w:tc>
        <w:tc>
          <w:tcPr>
            <w:tcW w:w="1984" w:type="dxa"/>
          </w:tcPr>
          <w:p w:rsidR="00813E06" w:rsidRDefault="00813E06" w:rsidP="00F766D0">
            <w:r>
              <w:t>p</w:t>
            </w:r>
            <w:r w:rsidR="00CD0ACC">
              <w:t>racující</w:t>
            </w:r>
          </w:p>
        </w:tc>
        <w:tc>
          <w:tcPr>
            <w:tcW w:w="1418" w:type="dxa"/>
          </w:tcPr>
          <w:p w:rsidR="00CD0ACC" w:rsidRDefault="00813E06" w:rsidP="00F766D0">
            <w:r>
              <w:t>OSVČ</w:t>
            </w:r>
          </w:p>
        </w:tc>
        <w:tc>
          <w:tcPr>
            <w:tcW w:w="2758" w:type="dxa"/>
          </w:tcPr>
          <w:p w:rsidR="00CD0ACC" w:rsidRDefault="00813E06" w:rsidP="00F766D0">
            <w:r>
              <w:t>evidence na úřadu práce/sociální dávky</w:t>
            </w:r>
          </w:p>
        </w:tc>
      </w:tr>
    </w:tbl>
    <w:p w:rsidR="003A6A04" w:rsidRDefault="00326DD9" w:rsidP="00F766D0">
      <w:pPr>
        <w:tabs>
          <w:tab w:val="left" w:pos="708"/>
          <w:tab w:val="left" w:pos="1416"/>
          <w:tab w:val="center" w:pos="4536"/>
        </w:tabs>
        <w:ind w:hanging="4215"/>
      </w:pPr>
      <w:r>
        <w:tab/>
      </w:r>
    </w:p>
    <w:tbl>
      <w:tblPr>
        <w:tblW w:w="93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3390"/>
        <w:gridCol w:w="3780"/>
      </w:tblGrid>
      <w:tr w:rsidR="00CD0ACC" w:rsidTr="00CD0ACC">
        <w:trPr>
          <w:trHeight w:val="525"/>
        </w:trPr>
        <w:tc>
          <w:tcPr>
            <w:tcW w:w="2205" w:type="dxa"/>
          </w:tcPr>
          <w:p w:rsidR="00CD0ACC" w:rsidRPr="00CD0ACC" w:rsidRDefault="00CD0ACC" w:rsidP="00F766D0">
            <w:pPr>
              <w:rPr>
                <w:b/>
              </w:rPr>
            </w:pPr>
            <w:r w:rsidRPr="00CD0ACC">
              <w:rPr>
                <w:b/>
              </w:rPr>
              <w:t>Pracovní neschopnost</w:t>
            </w:r>
          </w:p>
        </w:tc>
        <w:tc>
          <w:tcPr>
            <w:tcW w:w="3390" w:type="dxa"/>
          </w:tcPr>
          <w:p w:rsidR="00CD0ACC" w:rsidRDefault="00CD0ACC" w:rsidP="00F766D0">
            <w:r>
              <w:t>ano</w:t>
            </w:r>
          </w:p>
        </w:tc>
        <w:tc>
          <w:tcPr>
            <w:tcW w:w="3780" w:type="dxa"/>
          </w:tcPr>
          <w:p w:rsidR="00CD0ACC" w:rsidRDefault="00CD0ACC" w:rsidP="00F766D0">
            <w:r>
              <w:t>ne</w:t>
            </w:r>
          </w:p>
        </w:tc>
      </w:tr>
    </w:tbl>
    <w:p w:rsidR="002574AC" w:rsidRDefault="002574AC" w:rsidP="00F766D0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404"/>
        <w:gridCol w:w="3826"/>
      </w:tblGrid>
      <w:tr w:rsidR="004B492C" w:rsidTr="004B492C">
        <w:trPr>
          <w:trHeight w:val="375"/>
        </w:trPr>
        <w:tc>
          <w:tcPr>
            <w:tcW w:w="2127" w:type="dxa"/>
          </w:tcPr>
          <w:p w:rsidR="004B492C" w:rsidRPr="004B492C" w:rsidRDefault="004B492C" w:rsidP="00F766D0">
            <w:pPr>
              <w:rPr>
                <w:b/>
              </w:rPr>
            </w:pPr>
            <w:r w:rsidRPr="004B492C">
              <w:rPr>
                <w:b/>
              </w:rPr>
              <w:t xml:space="preserve">Starobní důchod </w:t>
            </w:r>
          </w:p>
        </w:tc>
        <w:tc>
          <w:tcPr>
            <w:tcW w:w="3405" w:type="dxa"/>
          </w:tcPr>
          <w:p w:rsidR="004B492C" w:rsidRDefault="004B492C" w:rsidP="00F766D0">
            <w:r>
              <w:t>ano</w:t>
            </w:r>
          </w:p>
        </w:tc>
        <w:tc>
          <w:tcPr>
            <w:tcW w:w="3824" w:type="dxa"/>
          </w:tcPr>
          <w:p w:rsidR="004B492C" w:rsidRDefault="004B492C" w:rsidP="00F766D0">
            <w:r>
              <w:t>ne</w:t>
            </w:r>
          </w:p>
        </w:tc>
      </w:tr>
      <w:tr w:rsidR="002574AC" w:rsidTr="004B492C">
        <w:trPr>
          <w:trHeight w:val="465"/>
        </w:trPr>
        <w:tc>
          <w:tcPr>
            <w:tcW w:w="2127" w:type="dxa"/>
          </w:tcPr>
          <w:p w:rsidR="002574AC" w:rsidRPr="007B2BE8" w:rsidRDefault="002574AC" w:rsidP="00F766D0">
            <w:pPr>
              <w:rPr>
                <w:b/>
              </w:rPr>
            </w:pPr>
            <w:r w:rsidRPr="007B2BE8">
              <w:rPr>
                <w:b/>
              </w:rPr>
              <w:t>Invalidní důchod</w:t>
            </w:r>
          </w:p>
        </w:tc>
        <w:tc>
          <w:tcPr>
            <w:tcW w:w="3401" w:type="dxa"/>
          </w:tcPr>
          <w:p w:rsidR="002574AC" w:rsidRDefault="002574AC" w:rsidP="00F766D0">
            <w:r>
              <w:t>částečný</w:t>
            </w:r>
          </w:p>
        </w:tc>
        <w:tc>
          <w:tcPr>
            <w:tcW w:w="3828" w:type="dxa"/>
          </w:tcPr>
          <w:p w:rsidR="002574AC" w:rsidRDefault="002574AC" w:rsidP="00F766D0">
            <w:r>
              <w:t>plný</w:t>
            </w:r>
          </w:p>
        </w:tc>
      </w:tr>
    </w:tbl>
    <w:p w:rsidR="003A6A04" w:rsidRDefault="003A6A04" w:rsidP="00F766D0"/>
    <w:tbl>
      <w:tblPr>
        <w:tblW w:w="9393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1275"/>
        <w:gridCol w:w="3969"/>
        <w:gridCol w:w="1985"/>
      </w:tblGrid>
      <w:tr w:rsidR="009E0A92" w:rsidTr="00F21C77">
        <w:trPr>
          <w:trHeight w:val="391"/>
        </w:trPr>
        <w:tc>
          <w:tcPr>
            <w:tcW w:w="2164" w:type="dxa"/>
            <w:vMerge w:val="restart"/>
          </w:tcPr>
          <w:p w:rsidR="009E0A92" w:rsidRPr="002574AC" w:rsidRDefault="009E0A92" w:rsidP="00F766D0">
            <w:pPr>
              <w:rPr>
                <w:b/>
              </w:rPr>
            </w:pPr>
            <w:proofErr w:type="gramStart"/>
            <w:r w:rsidRPr="002574AC">
              <w:rPr>
                <w:b/>
              </w:rPr>
              <w:t>Omezení  svéprávnosti</w:t>
            </w:r>
            <w:proofErr w:type="gramEnd"/>
            <w:r w:rsidR="00326DD9">
              <w:rPr>
                <w:b/>
              </w:rPr>
              <w:t xml:space="preserve"> </w:t>
            </w:r>
          </w:p>
          <w:p w:rsidR="009E0A92" w:rsidRDefault="009E0A92" w:rsidP="00F766D0">
            <w:r>
              <w:tab/>
            </w:r>
            <w:r>
              <w:tab/>
            </w:r>
          </w:p>
          <w:p w:rsidR="009E0A92" w:rsidRDefault="009E0A92" w:rsidP="00F766D0"/>
        </w:tc>
        <w:tc>
          <w:tcPr>
            <w:tcW w:w="1275" w:type="dxa"/>
            <w:vMerge w:val="restart"/>
          </w:tcPr>
          <w:p w:rsidR="009E0A92" w:rsidRDefault="009E0A92" w:rsidP="00F766D0">
            <w:r>
              <w:t>ano</w:t>
            </w:r>
          </w:p>
        </w:tc>
        <w:tc>
          <w:tcPr>
            <w:tcW w:w="3969" w:type="dxa"/>
          </w:tcPr>
          <w:p w:rsidR="009E0A92" w:rsidRDefault="009E0A92" w:rsidP="00F766D0">
            <w:r>
              <w:t>plně</w:t>
            </w:r>
          </w:p>
        </w:tc>
        <w:tc>
          <w:tcPr>
            <w:tcW w:w="1985" w:type="dxa"/>
            <w:vMerge w:val="restart"/>
          </w:tcPr>
          <w:p w:rsidR="009E0A92" w:rsidRDefault="009E0A92" w:rsidP="00F766D0">
            <w:r>
              <w:t>ne</w:t>
            </w:r>
          </w:p>
          <w:p w:rsidR="009E0A92" w:rsidRDefault="009E0A92" w:rsidP="00F766D0"/>
          <w:p w:rsidR="009E0A92" w:rsidRDefault="009E0A92" w:rsidP="00F766D0"/>
          <w:p w:rsidR="009E0A92" w:rsidRPr="009E0A92" w:rsidRDefault="009E0A92" w:rsidP="00F766D0"/>
        </w:tc>
      </w:tr>
      <w:tr w:rsidR="009E0A92" w:rsidTr="00F21C77">
        <w:trPr>
          <w:trHeight w:val="442"/>
        </w:trPr>
        <w:tc>
          <w:tcPr>
            <w:tcW w:w="2164" w:type="dxa"/>
            <w:vMerge/>
          </w:tcPr>
          <w:p w:rsidR="009E0A92" w:rsidRDefault="009E0A92" w:rsidP="00A3637D"/>
        </w:tc>
        <w:tc>
          <w:tcPr>
            <w:tcW w:w="1275" w:type="dxa"/>
            <w:vMerge/>
          </w:tcPr>
          <w:p w:rsidR="009E0A92" w:rsidRDefault="009E0A92" w:rsidP="00A3637D"/>
        </w:tc>
        <w:tc>
          <w:tcPr>
            <w:tcW w:w="3969" w:type="dxa"/>
          </w:tcPr>
          <w:p w:rsidR="009E0A92" w:rsidRDefault="009E0A92" w:rsidP="00A3637D">
            <w:r>
              <w:t>částečně</w:t>
            </w:r>
          </w:p>
        </w:tc>
        <w:tc>
          <w:tcPr>
            <w:tcW w:w="1985" w:type="dxa"/>
            <w:vMerge/>
          </w:tcPr>
          <w:p w:rsidR="009E0A92" w:rsidRDefault="009E0A92" w:rsidP="00A3637D"/>
        </w:tc>
      </w:tr>
      <w:tr w:rsidR="009E0A92" w:rsidTr="00F21C77">
        <w:trPr>
          <w:trHeight w:val="1397"/>
        </w:trPr>
        <w:tc>
          <w:tcPr>
            <w:tcW w:w="2164" w:type="dxa"/>
            <w:vMerge/>
          </w:tcPr>
          <w:p w:rsidR="009E0A92" w:rsidRDefault="009E0A92" w:rsidP="00A3637D"/>
        </w:tc>
        <w:tc>
          <w:tcPr>
            <w:tcW w:w="1275" w:type="dxa"/>
            <w:vMerge/>
          </w:tcPr>
          <w:p w:rsidR="009E0A92" w:rsidRDefault="009E0A92" w:rsidP="00A3637D"/>
        </w:tc>
        <w:tc>
          <w:tcPr>
            <w:tcW w:w="3969" w:type="dxa"/>
          </w:tcPr>
          <w:p w:rsidR="009E0A92" w:rsidRPr="002574AC" w:rsidRDefault="009E0A92" w:rsidP="00A3637D">
            <w:pPr>
              <w:rPr>
                <w:b/>
              </w:rPr>
            </w:pPr>
            <w:r w:rsidRPr="002574AC">
              <w:rPr>
                <w:b/>
              </w:rPr>
              <w:t>Opatrovník</w:t>
            </w:r>
          </w:p>
          <w:p w:rsidR="009E0A92" w:rsidRDefault="009E0A92" w:rsidP="00A3637D">
            <w:r>
              <w:t>jméno</w:t>
            </w:r>
          </w:p>
          <w:p w:rsidR="009E0A92" w:rsidRDefault="009E0A92" w:rsidP="00A3637D">
            <w:r>
              <w:t>kontakt</w:t>
            </w:r>
          </w:p>
        </w:tc>
        <w:tc>
          <w:tcPr>
            <w:tcW w:w="1985" w:type="dxa"/>
            <w:vMerge/>
          </w:tcPr>
          <w:p w:rsidR="009E0A92" w:rsidRDefault="009E0A92" w:rsidP="00A3637D"/>
        </w:tc>
      </w:tr>
    </w:tbl>
    <w:p w:rsidR="003A6A04" w:rsidRDefault="003A6A04" w:rsidP="00A3637D"/>
    <w:p w:rsidR="003A6A04" w:rsidRPr="009E0A92" w:rsidRDefault="008509D7" w:rsidP="00A3637D">
      <w:pPr>
        <w:rPr>
          <w:b/>
        </w:rPr>
      </w:pPr>
      <w:r>
        <w:rPr>
          <w:b/>
        </w:rPr>
        <w:t>Poznámky</w:t>
      </w:r>
    </w:p>
    <w:p w:rsidR="003A6A04" w:rsidRDefault="003A6A04" w:rsidP="00A3637D">
      <w:pPr>
        <w:tabs>
          <w:tab w:val="left" w:pos="6000"/>
        </w:tabs>
      </w:pPr>
    </w:p>
    <w:p w:rsidR="003A6A04" w:rsidRDefault="003A6A04" w:rsidP="00A3637D"/>
    <w:p w:rsidR="003A6A04" w:rsidRDefault="003A6A04" w:rsidP="00A3637D"/>
    <w:p w:rsidR="009E0A92" w:rsidRDefault="009E0A92" w:rsidP="00A3637D"/>
    <w:p w:rsidR="009E0A92" w:rsidRDefault="009E0A92" w:rsidP="00A3637D"/>
    <w:p w:rsidR="009E0A92" w:rsidRDefault="009E0A92" w:rsidP="00A3637D">
      <w:r w:rsidRPr="009E0A92">
        <w:rPr>
          <w:b/>
        </w:rPr>
        <w:t>Somatická oblast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2745"/>
        <w:gridCol w:w="4155"/>
      </w:tblGrid>
      <w:tr w:rsidR="00BE2CE4" w:rsidTr="00BE2CE4">
        <w:trPr>
          <w:trHeight w:val="870"/>
        </w:trPr>
        <w:tc>
          <w:tcPr>
            <w:tcW w:w="2100" w:type="dxa"/>
          </w:tcPr>
          <w:p w:rsidR="00BE2CE4" w:rsidRPr="00571CDE" w:rsidRDefault="00BE2CE4" w:rsidP="00A3637D">
            <w:pPr>
              <w:rPr>
                <w:b/>
              </w:rPr>
            </w:pPr>
            <w:r w:rsidRPr="00571CDE">
              <w:rPr>
                <w:b/>
              </w:rPr>
              <w:t xml:space="preserve">Aktuální onemocnění </w:t>
            </w:r>
          </w:p>
          <w:p w:rsidR="00BE2CE4" w:rsidRDefault="00BE2CE4" w:rsidP="00A3637D"/>
        </w:tc>
        <w:tc>
          <w:tcPr>
            <w:tcW w:w="2745" w:type="dxa"/>
          </w:tcPr>
          <w:p w:rsidR="00BE2CE4" w:rsidRDefault="00BE2CE4" w:rsidP="00A3637D">
            <w:r>
              <w:t>akutní</w:t>
            </w:r>
          </w:p>
        </w:tc>
        <w:tc>
          <w:tcPr>
            <w:tcW w:w="4155" w:type="dxa"/>
          </w:tcPr>
          <w:p w:rsidR="00BE2CE4" w:rsidRDefault="00BE2CE4" w:rsidP="00A3637D">
            <w:r>
              <w:t>chronické</w:t>
            </w:r>
          </w:p>
        </w:tc>
      </w:tr>
    </w:tbl>
    <w:p w:rsidR="00571CDE" w:rsidRDefault="00571CDE" w:rsidP="00A3637D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571CDE" w:rsidTr="00571CDE">
        <w:trPr>
          <w:trHeight w:val="480"/>
        </w:trPr>
        <w:tc>
          <w:tcPr>
            <w:tcW w:w="9015" w:type="dxa"/>
          </w:tcPr>
          <w:p w:rsidR="00571CDE" w:rsidRPr="00571CDE" w:rsidRDefault="00571CDE" w:rsidP="00A3637D">
            <w:pPr>
              <w:rPr>
                <w:b/>
              </w:rPr>
            </w:pPr>
            <w:r w:rsidRPr="00571CDE">
              <w:rPr>
                <w:b/>
              </w:rPr>
              <w:t>Alergie</w:t>
            </w:r>
          </w:p>
        </w:tc>
      </w:tr>
    </w:tbl>
    <w:p w:rsidR="003A6A04" w:rsidRDefault="009E0A92" w:rsidP="00A3637D"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BE2CE4" w:rsidTr="00BE2CE4">
        <w:trPr>
          <w:trHeight w:val="1065"/>
        </w:trPr>
        <w:tc>
          <w:tcPr>
            <w:tcW w:w="9030" w:type="dxa"/>
          </w:tcPr>
          <w:p w:rsidR="00BE2CE4" w:rsidRDefault="00BE2CE4" w:rsidP="00A3637D">
            <w:proofErr w:type="gramStart"/>
            <w:r>
              <w:t>TK</w:t>
            </w:r>
            <w:proofErr w:type="gramEnd"/>
            <w:r w:rsidR="00AC49F1">
              <w:t xml:space="preserve">                                              </w:t>
            </w:r>
            <w:r>
              <w:t>výška</w:t>
            </w:r>
          </w:p>
          <w:p w:rsidR="00BE2CE4" w:rsidRDefault="00BE2CE4" w:rsidP="00A3637D">
            <w:proofErr w:type="gramStart"/>
            <w:r>
              <w:t>P</w:t>
            </w:r>
            <w:r w:rsidR="00AC49F1">
              <w:t xml:space="preserve">                                                </w:t>
            </w:r>
            <w:r>
              <w:t>váha</w:t>
            </w:r>
            <w:proofErr w:type="gramEnd"/>
          </w:p>
          <w:p w:rsidR="00BE2CE4" w:rsidRDefault="00BE2CE4" w:rsidP="00A3637D">
            <w:r>
              <w:t>TT</w:t>
            </w:r>
            <w:r w:rsidR="00AC49F1">
              <w:t xml:space="preserve">                                              </w:t>
            </w:r>
            <w:r>
              <w:t>BMI</w:t>
            </w:r>
          </w:p>
          <w:p w:rsidR="00BE2CE4" w:rsidRDefault="00BE2CE4" w:rsidP="00A3637D">
            <w:r w:rsidRPr="00AC49F1">
              <w:t>D</w:t>
            </w:r>
          </w:p>
        </w:tc>
      </w:tr>
      <w:tr w:rsidR="00BE2CE4" w:rsidTr="00571CDE">
        <w:trPr>
          <w:trHeight w:val="1701"/>
        </w:trPr>
        <w:tc>
          <w:tcPr>
            <w:tcW w:w="9030" w:type="dxa"/>
          </w:tcPr>
          <w:p w:rsidR="00BE2CE4" w:rsidRDefault="00571CDE" w:rsidP="00A3637D">
            <w:r>
              <w:t xml:space="preserve">Důležitá </w:t>
            </w:r>
            <w:r w:rsidRPr="00571CDE">
              <w:rPr>
                <w:b/>
              </w:rPr>
              <w:t>anamnestická data</w:t>
            </w:r>
            <w:r>
              <w:t xml:space="preserve"> (prodělané nemoci, úrazy, operace, vrozené onemocnění/vady,…)</w:t>
            </w:r>
          </w:p>
        </w:tc>
      </w:tr>
      <w:tr w:rsidR="00BE2CE4" w:rsidTr="00812081">
        <w:trPr>
          <w:trHeight w:val="1500"/>
        </w:trPr>
        <w:tc>
          <w:tcPr>
            <w:tcW w:w="9030" w:type="dxa"/>
          </w:tcPr>
          <w:p w:rsidR="00BE2CE4" w:rsidRPr="00812081" w:rsidRDefault="00812081" w:rsidP="00A3637D">
            <w:pPr>
              <w:rPr>
                <w:b/>
              </w:rPr>
            </w:pPr>
            <w:r w:rsidRPr="00812081">
              <w:rPr>
                <w:b/>
              </w:rPr>
              <w:t>Trvalá somatická medikace</w:t>
            </w:r>
          </w:p>
        </w:tc>
      </w:tr>
    </w:tbl>
    <w:p w:rsidR="00BE2CE4" w:rsidRDefault="00BE2CE4" w:rsidP="00A3637D"/>
    <w:tbl>
      <w:tblPr>
        <w:tblW w:w="913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5200"/>
        <w:gridCol w:w="1305"/>
        <w:gridCol w:w="1242"/>
      </w:tblGrid>
      <w:tr w:rsidR="00CD6002" w:rsidTr="00E24D6F">
        <w:trPr>
          <w:trHeight w:val="915"/>
        </w:trPr>
        <w:tc>
          <w:tcPr>
            <w:tcW w:w="1388" w:type="dxa"/>
          </w:tcPr>
          <w:p w:rsidR="00CD6002" w:rsidRPr="00940273" w:rsidRDefault="00CD6002" w:rsidP="00A3637D">
            <w:pPr>
              <w:rPr>
                <w:b/>
              </w:rPr>
            </w:pPr>
            <w:r w:rsidRPr="00940273">
              <w:rPr>
                <w:b/>
              </w:rPr>
              <w:t>Dýchací systém</w:t>
            </w:r>
          </w:p>
          <w:p w:rsidR="00CD6002" w:rsidRPr="00940273" w:rsidRDefault="00CD6002" w:rsidP="00A3637D">
            <w:pPr>
              <w:rPr>
                <w:b/>
              </w:rPr>
            </w:pPr>
          </w:p>
        </w:tc>
        <w:tc>
          <w:tcPr>
            <w:tcW w:w="7747" w:type="dxa"/>
            <w:gridSpan w:val="3"/>
          </w:tcPr>
          <w:p w:rsidR="00CD6002" w:rsidRDefault="00CD6002" w:rsidP="00A3637D"/>
          <w:p w:rsidR="00CD6002" w:rsidRDefault="00CD6002" w:rsidP="00A3637D"/>
          <w:p w:rsidR="00940273" w:rsidRDefault="00940273" w:rsidP="00A3637D"/>
        </w:tc>
      </w:tr>
      <w:tr w:rsidR="00940273" w:rsidTr="00E24D6F">
        <w:trPr>
          <w:trHeight w:val="960"/>
        </w:trPr>
        <w:tc>
          <w:tcPr>
            <w:tcW w:w="1388" w:type="dxa"/>
          </w:tcPr>
          <w:p w:rsidR="00940273" w:rsidRPr="00940273" w:rsidRDefault="00940273" w:rsidP="00A3637D">
            <w:pPr>
              <w:rPr>
                <w:b/>
              </w:rPr>
            </w:pPr>
            <w:r w:rsidRPr="00940273">
              <w:rPr>
                <w:b/>
              </w:rPr>
              <w:t>Oběhový systém</w:t>
            </w:r>
          </w:p>
          <w:p w:rsidR="00940273" w:rsidRPr="00940273" w:rsidRDefault="00940273" w:rsidP="00A3637D">
            <w:pPr>
              <w:rPr>
                <w:b/>
              </w:rPr>
            </w:pPr>
          </w:p>
        </w:tc>
        <w:tc>
          <w:tcPr>
            <w:tcW w:w="7747" w:type="dxa"/>
            <w:gridSpan w:val="3"/>
          </w:tcPr>
          <w:p w:rsidR="00940273" w:rsidRDefault="00940273" w:rsidP="00A3637D"/>
          <w:p w:rsidR="00940273" w:rsidRDefault="00940273" w:rsidP="00A3637D"/>
          <w:p w:rsidR="00940273" w:rsidRDefault="00940273" w:rsidP="00A3637D"/>
        </w:tc>
      </w:tr>
      <w:tr w:rsidR="00940273" w:rsidTr="00E24D6F">
        <w:trPr>
          <w:trHeight w:val="975"/>
        </w:trPr>
        <w:tc>
          <w:tcPr>
            <w:tcW w:w="1388" w:type="dxa"/>
          </w:tcPr>
          <w:p w:rsidR="00940273" w:rsidRPr="00940273" w:rsidRDefault="00940273" w:rsidP="00A3637D">
            <w:pPr>
              <w:rPr>
                <w:b/>
              </w:rPr>
            </w:pPr>
            <w:r w:rsidRPr="00940273">
              <w:rPr>
                <w:b/>
              </w:rPr>
              <w:t>Zažívací systém</w:t>
            </w:r>
          </w:p>
          <w:p w:rsidR="00940273" w:rsidRPr="00940273" w:rsidRDefault="00940273" w:rsidP="00A3637D">
            <w:pPr>
              <w:rPr>
                <w:b/>
              </w:rPr>
            </w:pPr>
          </w:p>
        </w:tc>
        <w:tc>
          <w:tcPr>
            <w:tcW w:w="5200" w:type="dxa"/>
          </w:tcPr>
          <w:p w:rsidR="00940273" w:rsidRDefault="00940273" w:rsidP="00A3637D"/>
          <w:p w:rsidR="00940273" w:rsidRDefault="00940273" w:rsidP="00A3637D"/>
          <w:p w:rsidR="00940273" w:rsidRDefault="00940273" w:rsidP="00A3637D"/>
        </w:tc>
        <w:tc>
          <w:tcPr>
            <w:tcW w:w="2547" w:type="dxa"/>
            <w:gridSpan w:val="2"/>
          </w:tcPr>
          <w:p w:rsidR="00940273" w:rsidRDefault="004F7077" w:rsidP="00A3637D">
            <w:r>
              <w:t>d</w:t>
            </w:r>
            <w:r w:rsidR="00940273">
              <w:t>ieta</w:t>
            </w:r>
          </w:p>
          <w:p w:rsidR="00940273" w:rsidRDefault="00940273" w:rsidP="00A3637D">
            <w:r>
              <w:t>příjem tekutin</w:t>
            </w:r>
          </w:p>
        </w:tc>
      </w:tr>
      <w:tr w:rsidR="00940273" w:rsidTr="00E24D6F">
        <w:trPr>
          <w:trHeight w:val="420"/>
        </w:trPr>
        <w:tc>
          <w:tcPr>
            <w:tcW w:w="1388" w:type="dxa"/>
            <w:vMerge w:val="restart"/>
          </w:tcPr>
          <w:p w:rsidR="00940273" w:rsidRPr="00940273" w:rsidRDefault="00940273" w:rsidP="00A3637D">
            <w:pPr>
              <w:rPr>
                <w:b/>
              </w:rPr>
            </w:pPr>
            <w:r w:rsidRPr="00940273">
              <w:rPr>
                <w:b/>
              </w:rPr>
              <w:t>Vylučovací systém</w:t>
            </w:r>
          </w:p>
          <w:p w:rsidR="00940273" w:rsidRPr="00940273" w:rsidRDefault="00940273" w:rsidP="00A3637D">
            <w:pPr>
              <w:rPr>
                <w:b/>
              </w:rPr>
            </w:pPr>
          </w:p>
          <w:p w:rsidR="00940273" w:rsidRPr="00940273" w:rsidRDefault="00940273" w:rsidP="00A3637D">
            <w:pPr>
              <w:rPr>
                <w:b/>
              </w:rPr>
            </w:pPr>
          </w:p>
        </w:tc>
        <w:tc>
          <w:tcPr>
            <w:tcW w:w="5200" w:type="dxa"/>
            <w:vMerge w:val="restart"/>
          </w:tcPr>
          <w:p w:rsidR="00940273" w:rsidRDefault="00940273" w:rsidP="00A3637D"/>
        </w:tc>
        <w:tc>
          <w:tcPr>
            <w:tcW w:w="2547" w:type="dxa"/>
            <w:gridSpan w:val="2"/>
          </w:tcPr>
          <w:p w:rsidR="00940273" w:rsidRDefault="00940273" w:rsidP="00F766D0">
            <w:r>
              <w:t>inkontinence</w:t>
            </w:r>
          </w:p>
        </w:tc>
      </w:tr>
      <w:tr w:rsidR="00940273" w:rsidTr="00E24D6F">
        <w:trPr>
          <w:trHeight w:val="1028"/>
        </w:trPr>
        <w:tc>
          <w:tcPr>
            <w:tcW w:w="1388" w:type="dxa"/>
            <w:vMerge/>
          </w:tcPr>
          <w:p w:rsidR="00940273" w:rsidRPr="00940273" w:rsidRDefault="00940273" w:rsidP="00A3637D">
            <w:pPr>
              <w:rPr>
                <w:b/>
              </w:rPr>
            </w:pPr>
          </w:p>
        </w:tc>
        <w:tc>
          <w:tcPr>
            <w:tcW w:w="5200" w:type="dxa"/>
            <w:vMerge/>
          </w:tcPr>
          <w:p w:rsidR="00940273" w:rsidRDefault="00940273" w:rsidP="00A3637D"/>
        </w:tc>
        <w:tc>
          <w:tcPr>
            <w:tcW w:w="1305" w:type="dxa"/>
          </w:tcPr>
          <w:p w:rsidR="00940273" w:rsidRDefault="00940273" w:rsidP="00326DD9">
            <w:r>
              <w:t>moče</w:t>
            </w:r>
          </w:p>
        </w:tc>
        <w:tc>
          <w:tcPr>
            <w:tcW w:w="1242" w:type="dxa"/>
          </w:tcPr>
          <w:p w:rsidR="00940273" w:rsidRDefault="00940273" w:rsidP="00A3637D">
            <w:r>
              <w:t>stolice</w:t>
            </w:r>
          </w:p>
        </w:tc>
      </w:tr>
      <w:tr w:rsidR="00940273" w:rsidTr="00B31BA3">
        <w:trPr>
          <w:trHeight w:val="1116"/>
        </w:trPr>
        <w:tc>
          <w:tcPr>
            <w:tcW w:w="1388" w:type="dxa"/>
          </w:tcPr>
          <w:p w:rsidR="002121B2" w:rsidRPr="00940273" w:rsidRDefault="002121B2" w:rsidP="00A3637D">
            <w:pPr>
              <w:rPr>
                <w:b/>
              </w:rPr>
            </w:pPr>
            <w:r>
              <w:rPr>
                <w:b/>
              </w:rPr>
              <w:t>Pohlavní systém</w:t>
            </w:r>
          </w:p>
        </w:tc>
        <w:tc>
          <w:tcPr>
            <w:tcW w:w="7747" w:type="dxa"/>
            <w:gridSpan w:val="3"/>
          </w:tcPr>
          <w:p w:rsidR="00940273" w:rsidRDefault="00940273" w:rsidP="00A3637D"/>
          <w:p w:rsidR="00940273" w:rsidRDefault="00940273" w:rsidP="00A3637D"/>
          <w:p w:rsidR="00940273" w:rsidRDefault="00940273" w:rsidP="00A3637D"/>
        </w:tc>
      </w:tr>
      <w:tr w:rsidR="002121B2" w:rsidTr="00E24D6F">
        <w:trPr>
          <w:trHeight w:val="1682"/>
        </w:trPr>
        <w:tc>
          <w:tcPr>
            <w:tcW w:w="1388" w:type="dxa"/>
          </w:tcPr>
          <w:p w:rsidR="002121B2" w:rsidRDefault="002121B2" w:rsidP="00A3637D">
            <w:pPr>
              <w:rPr>
                <w:b/>
              </w:rPr>
            </w:pPr>
            <w:r w:rsidRPr="00940273">
              <w:rPr>
                <w:b/>
              </w:rPr>
              <w:t>Pohybový systém</w:t>
            </w:r>
          </w:p>
        </w:tc>
        <w:tc>
          <w:tcPr>
            <w:tcW w:w="7747" w:type="dxa"/>
            <w:gridSpan w:val="3"/>
          </w:tcPr>
          <w:p w:rsidR="002121B2" w:rsidRDefault="002121B2" w:rsidP="00A3637D"/>
        </w:tc>
      </w:tr>
      <w:tr w:rsidR="002121B2" w:rsidTr="00B31BA3">
        <w:trPr>
          <w:trHeight w:val="1007"/>
        </w:trPr>
        <w:tc>
          <w:tcPr>
            <w:tcW w:w="1388" w:type="dxa"/>
          </w:tcPr>
          <w:p w:rsidR="002121B2" w:rsidRDefault="002121B2" w:rsidP="00A3637D">
            <w:pPr>
              <w:rPr>
                <w:b/>
              </w:rPr>
            </w:pPr>
            <w:r>
              <w:rPr>
                <w:b/>
              </w:rPr>
              <w:t>Kůže, kožní adnexa</w:t>
            </w:r>
          </w:p>
          <w:p w:rsidR="002121B2" w:rsidRPr="00940273" w:rsidRDefault="002121B2" w:rsidP="00A3637D">
            <w:pPr>
              <w:rPr>
                <w:b/>
              </w:rPr>
            </w:pPr>
          </w:p>
        </w:tc>
        <w:tc>
          <w:tcPr>
            <w:tcW w:w="7747" w:type="dxa"/>
            <w:gridSpan w:val="3"/>
          </w:tcPr>
          <w:p w:rsidR="002121B2" w:rsidRDefault="002121B2" w:rsidP="00A3637D"/>
        </w:tc>
      </w:tr>
      <w:tr w:rsidR="00B31BA3" w:rsidTr="00E24D6F">
        <w:trPr>
          <w:trHeight w:val="830"/>
        </w:trPr>
        <w:tc>
          <w:tcPr>
            <w:tcW w:w="1388" w:type="dxa"/>
          </w:tcPr>
          <w:p w:rsidR="00B31BA3" w:rsidRDefault="00B31BA3" w:rsidP="00A3637D">
            <w:pPr>
              <w:rPr>
                <w:b/>
              </w:rPr>
            </w:pPr>
            <w:r>
              <w:rPr>
                <w:b/>
              </w:rPr>
              <w:t>Nervový systém</w:t>
            </w:r>
          </w:p>
          <w:p w:rsidR="00B31BA3" w:rsidRDefault="00B31BA3" w:rsidP="00A3637D">
            <w:pPr>
              <w:rPr>
                <w:b/>
              </w:rPr>
            </w:pPr>
          </w:p>
        </w:tc>
        <w:tc>
          <w:tcPr>
            <w:tcW w:w="7747" w:type="dxa"/>
            <w:gridSpan w:val="3"/>
          </w:tcPr>
          <w:p w:rsidR="00B31BA3" w:rsidRDefault="00B31BA3" w:rsidP="00A3637D"/>
        </w:tc>
      </w:tr>
      <w:tr w:rsidR="00940273" w:rsidTr="00E24D6F">
        <w:trPr>
          <w:trHeight w:val="525"/>
        </w:trPr>
        <w:tc>
          <w:tcPr>
            <w:tcW w:w="1388" w:type="dxa"/>
            <w:vMerge w:val="restart"/>
          </w:tcPr>
          <w:p w:rsidR="00940273" w:rsidRDefault="00940273" w:rsidP="00A3637D">
            <w:r w:rsidRPr="00CD6002">
              <w:rPr>
                <w:b/>
              </w:rPr>
              <w:t>Smyslové vnímání</w:t>
            </w:r>
          </w:p>
        </w:tc>
        <w:tc>
          <w:tcPr>
            <w:tcW w:w="7747" w:type="dxa"/>
            <w:gridSpan w:val="3"/>
          </w:tcPr>
          <w:p w:rsidR="00940273" w:rsidRPr="00940273" w:rsidRDefault="00940273" w:rsidP="00A3637D">
            <w:r>
              <w:t>zrak</w:t>
            </w:r>
          </w:p>
        </w:tc>
      </w:tr>
      <w:tr w:rsidR="00940273" w:rsidTr="00E24D6F">
        <w:trPr>
          <w:trHeight w:val="596"/>
        </w:trPr>
        <w:tc>
          <w:tcPr>
            <w:tcW w:w="1388" w:type="dxa"/>
            <w:vMerge/>
          </w:tcPr>
          <w:p w:rsidR="00940273" w:rsidRDefault="00940273" w:rsidP="00A3637D"/>
        </w:tc>
        <w:tc>
          <w:tcPr>
            <w:tcW w:w="7747" w:type="dxa"/>
            <w:gridSpan w:val="3"/>
          </w:tcPr>
          <w:p w:rsidR="00940273" w:rsidRDefault="00940273" w:rsidP="00A3637D">
            <w:r>
              <w:t>sluch</w:t>
            </w:r>
          </w:p>
        </w:tc>
      </w:tr>
      <w:tr w:rsidR="00940273" w:rsidTr="00E24D6F">
        <w:trPr>
          <w:trHeight w:val="555"/>
        </w:trPr>
        <w:tc>
          <w:tcPr>
            <w:tcW w:w="1388" w:type="dxa"/>
            <w:vMerge/>
          </w:tcPr>
          <w:p w:rsidR="00940273" w:rsidRDefault="00940273" w:rsidP="00A3637D"/>
        </w:tc>
        <w:tc>
          <w:tcPr>
            <w:tcW w:w="7747" w:type="dxa"/>
            <w:gridSpan w:val="3"/>
          </w:tcPr>
          <w:p w:rsidR="00940273" w:rsidRDefault="00940273" w:rsidP="00A3637D">
            <w:r>
              <w:t>hmat</w:t>
            </w:r>
          </w:p>
        </w:tc>
      </w:tr>
      <w:tr w:rsidR="00940273" w:rsidTr="00E24D6F">
        <w:trPr>
          <w:trHeight w:val="585"/>
        </w:trPr>
        <w:tc>
          <w:tcPr>
            <w:tcW w:w="1388" w:type="dxa"/>
            <w:vMerge/>
          </w:tcPr>
          <w:p w:rsidR="00940273" w:rsidRDefault="00940273" w:rsidP="00A3637D"/>
        </w:tc>
        <w:tc>
          <w:tcPr>
            <w:tcW w:w="7747" w:type="dxa"/>
            <w:gridSpan w:val="3"/>
          </w:tcPr>
          <w:p w:rsidR="00940273" w:rsidRDefault="00940273" w:rsidP="00A3637D">
            <w:r>
              <w:t>čich</w:t>
            </w:r>
          </w:p>
        </w:tc>
      </w:tr>
      <w:tr w:rsidR="00940273" w:rsidTr="00E24D6F">
        <w:trPr>
          <w:trHeight w:val="555"/>
        </w:trPr>
        <w:tc>
          <w:tcPr>
            <w:tcW w:w="1388" w:type="dxa"/>
            <w:vMerge/>
          </w:tcPr>
          <w:p w:rsidR="00940273" w:rsidRDefault="00940273" w:rsidP="00A3637D"/>
        </w:tc>
        <w:tc>
          <w:tcPr>
            <w:tcW w:w="7747" w:type="dxa"/>
            <w:gridSpan w:val="3"/>
          </w:tcPr>
          <w:p w:rsidR="00940273" w:rsidRDefault="00940273" w:rsidP="00A3637D">
            <w:r>
              <w:t>chuť</w:t>
            </w:r>
          </w:p>
        </w:tc>
      </w:tr>
      <w:tr w:rsidR="00E24D6F" w:rsidTr="00E24D6F">
        <w:trPr>
          <w:trHeight w:val="690"/>
        </w:trPr>
        <w:tc>
          <w:tcPr>
            <w:tcW w:w="9135" w:type="dxa"/>
            <w:gridSpan w:val="4"/>
          </w:tcPr>
          <w:p w:rsidR="00E24D6F" w:rsidRPr="00E24D6F" w:rsidRDefault="00E24D6F" w:rsidP="00A3637D">
            <w:pPr>
              <w:rPr>
                <w:b/>
              </w:rPr>
            </w:pPr>
            <w:r w:rsidRPr="00E24D6F">
              <w:rPr>
                <w:b/>
              </w:rPr>
              <w:t>Bolest</w:t>
            </w:r>
          </w:p>
        </w:tc>
      </w:tr>
    </w:tbl>
    <w:p w:rsidR="00E24D6F" w:rsidRDefault="00E24D6F" w:rsidP="00A3637D"/>
    <w:p w:rsidR="00307499" w:rsidRDefault="002121B2" w:rsidP="00A3637D">
      <w:r>
        <w:t>Poznámky</w:t>
      </w:r>
    </w:p>
    <w:p w:rsidR="00307499" w:rsidRDefault="00307499" w:rsidP="00A3637D">
      <w:pPr>
        <w:rPr>
          <w:b/>
        </w:rPr>
      </w:pPr>
    </w:p>
    <w:p w:rsidR="0033100F" w:rsidRDefault="0033100F" w:rsidP="00A3637D">
      <w:pPr>
        <w:rPr>
          <w:b/>
        </w:rPr>
      </w:pPr>
    </w:p>
    <w:p w:rsidR="0033100F" w:rsidRDefault="0033100F" w:rsidP="00A3637D">
      <w:pPr>
        <w:rPr>
          <w:b/>
        </w:rPr>
      </w:pPr>
    </w:p>
    <w:p w:rsidR="0033100F" w:rsidRDefault="0033100F" w:rsidP="00A3637D">
      <w:pPr>
        <w:rPr>
          <w:b/>
        </w:rPr>
      </w:pPr>
      <w:r>
        <w:rPr>
          <w:b/>
        </w:rPr>
        <w:t>Spirituální oblast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33100F" w:rsidTr="0033100F">
        <w:trPr>
          <w:trHeight w:val="1275"/>
        </w:trPr>
        <w:tc>
          <w:tcPr>
            <w:tcW w:w="9090" w:type="dxa"/>
          </w:tcPr>
          <w:p w:rsidR="0033100F" w:rsidRDefault="0033100F" w:rsidP="00A3637D">
            <w:pPr>
              <w:rPr>
                <w:b/>
              </w:rPr>
            </w:pPr>
            <w:r>
              <w:rPr>
                <w:b/>
              </w:rPr>
              <w:t xml:space="preserve">Náboženství, religiózní praktiky </w:t>
            </w:r>
          </w:p>
          <w:p w:rsidR="0033100F" w:rsidRDefault="0033100F" w:rsidP="00A3637D">
            <w:pPr>
              <w:rPr>
                <w:b/>
              </w:rPr>
            </w:pPr>
          </w:p>
          <w:p w:rsidR="0033100F" w:rsidRDefault="0033100F" w:rsidP="00A3637D">
            <w:pPr>
              <w:rPr>
                <w:b/>
              </w:rPr>
            </w:pPr>
          </w:p>
          <w:p w:rsidR="0033100F" w:rsidRDefault="0033100F" w:rsidP="00A3637D">
            <w:pPr>
              <w:rPr>
                <w:b/>
              </w:rPr>
            </w:pPr>
          </w:p>
        </w:tc>
      </w:tr>
    </w:tbl>
    <w:p w:rsidR="0033100F" w:rsidRPr="00403798" w:rsidRDefault="0033100F" w:rsidP="00A3637D"/>
    <w:p w:rsidR="0033100F" w:rsidRPr="00403798" w:rsidRDefault="002121B2" w:rsidP="00A3637D">
      <w:r w:rsidRPr="00403798">
        <w:t>Poznámky</w:t>
      </w:r>
    </w:p>
    <w:p w:rsidR="002121B2" w:rsidRDefault="002121B2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2121B2" w:rsidRDefault="002121B2" w:rsidP="00A3637D">
      <w:pPr>
        <w:rPr>
          <w:b/>
        </w:rPr>
      </w:pPr>
      <w:r>
        <w:rPr>
          <w:b/>
        </w:rPr>
        <w:t xml:space="preserve">Situační </w:t>
      </w:r>
      <w:r w:rsidRPr="00E8477C">
        <w:rPr>
          <w:b/>
        </w:rPr>
        <w:t>analýza</w:t>
      </w:r>
      <w:r w:rsidR="00185829" w:rsidRPr="00E8477C">
        <w:rPr>
          <w:b/>
        </w:rPr>
        <w:t xml:space="preserve"> ke dni:</w:t>
      </w:r>
    </w:p>
    <w:p w:rsidR="002121B2" w:rsidRDefault="002121B2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2121B2" w:rsidRDefault="002121B2" w:rsidP="00A3637D">
      <w:pPr>
        <w:rPr>
          <w:b/>
        </w:rPr>
      </w:pPr>
    </w:p>
    <w:p w:rsidR="00403798" w:rsidRPr="00E8477C" w:rsidRDefault="00185829" w:rsidP="00A3637D">
      <w:r w:rsidRPr="00E8477C">
        <w:rPr>
          <w:b/>
        </w:rPr>
        <w:t>Stanovení ošetřovatelských diagnóz a jejich uspořádání</w:t>
      </w:r>
      <w:r w:rsidR="00E8477C">
        <w:rPr>
          <w:b/>
        </w:rPr>
        <w:t>:</w:t>
      </w:r>
      <w:r w:rsidRPr="00E8477C">
        <w:rPr>
          <w:b/>
        </w:rPr>
        <w:t xml:space="preserve"> </w:t>
      </w:r>
    </w:p>
    <w:p w:rsidR="00403798" w:rsidRPr="00E8477C" w:rsidRDefault="00403798" w:rsidP="00A3637D"/>
    <w:p w:rsidR="00403798" w:rsidRPr="00E8477C" w:rsidRDefault="00403798" w:rsidP="00A3637D"/>
    <w:p w:rsidR="00403798" w:rsidRPr="00E8477C" w:rsidRDefault="00403798" w:rsidP="00A3637D"/>
    <w:p w:rsidR="00403798" w:rsidRPr="00E8477C" w:rsidRDefault="00403798" w:rsidP="00A3637D"/>
    <w:p w:rsidR="00403798" w:rsidRPr="00E8477C" w:rsidRDefault="00403798" w:rsidP="00A3637D"/>
    <w:p w:rsidR="00403798" w:rsidRPr="00E8477C" w:rsidRDefault="00403798" w:rsidP="00A3637D"/>
    <w:p w:rsidR="00403798" w:rsidRPr="00E8477C" w:rsidRDefault="00403798" w:rsidP="00A3637D"/>
    <w:p w:rsidR="00403798" w:rsidRPr="00E8477C" w:rsidRDefault="00403798" w:rsidP="00A3637D"/>
    <w:p w:rsidR="00403798" w:rsidRDefault="00403798" w:rsidP="00A3637D"/>
    <w:p w:rsidR="00E8477C" w:rsidRPr="00E8477C" w:rsidRDefault="00E8477C" w:rsidP="00A3637D"/>
    <w:p w:rsidR="00403798" w:rsidRPr="00E8477C" w:rsidRDefault="00403798" w:rsidP="00A3637D"/>
    <w:p w:rsidR="00403798" w:rsidRPr="00E8477C" w:rsidRDefault="00403798" w:rsidP="00A3637D"/>
    <w:p w:rsidR="00403798" w:rsidRPr="00E8477C" w:rsidRDefault="00403798" w:rsidP="00A3637D"/>
    <w:p w:rsidR="00403798" w:rsidRPr="00403798" w:rsidRDefault="00403798" w:rsidP="00A3637D">
      <w:pPr>
        <w:rPr>
          <w:b/>
        </w:rPr>
      </w:pPr>
      <w:r w:rsidRPr="00E8477C">
        <w:rPr>
          <w:b/>
        </w:rPr>
        <w:t>Ošetřovatelská diagnóza</w:t>
      </w:r>
      <w:r w:rsidR="00185829" w:rsidRPr="00E8477C">
        <w:rPr>
          <w:b/>
        </w:rPr>
        <w:t xml:space="preserve"> (kód):</w:t>
      </w:r>
    </w:p>
    <w:p w:rsidR="00403798" w:rsidRPr="00E8477C" w:rsidRDefault="00185829" w:rsidP="00A3637D">
      <w:r w:rsidRPr="00E8477C">
        <w:t>Doména:</w:t>
      </w:r>
    </w:p>
    <w:p w:rsidR="00185829" w:rsidRPr="00E8477C" w:rsidRDefault="00185829" w:rsidP="00A3637D">
      <w:r w:rsidRPr="00E8477C">
        <w:t>Třída:</w:t>
      </w:r>
    </w:p>
    <w:p w:rsidR="00185829" w:rsidRPr="00E8477C" w:rsidRDefault="00185829" w:rsidP="00A3637D">
      <w:r w:rsidRPr="00E8477C">
        <w:t>Definice:</w:t>
      </w:r>
    </w:p>
    <w:p w:rsidR="00185829" w:rsidRPr="00E8477C" w:rsidRDefault="00185829" w:rsidP="00A3637D">
      <w:r w:rsidRPr="00E8477C">
        <w:t>Určující znaky:</w:t>
      </w:r>
    </w:p>
    <w:p w:rsidR="00185829" w:rsidRPr="00E8477C" w:rsidRDefault="00185829" w:rsidP="00A3637D">
      <w:r w:rsidRPr="00E8477C">
        <w:t>Související faktory:</w:t>
      </w:r>
    </w:p>
    <w:p w:rsidR="00185829" w:rsidRPr="00E8477C" w:rsidRDefault="00185829" w:rsidP="00A3637D">
      <w:r w:rsidRPr="00E8477C">
        <w:t>Rizikové faktory:</w:t>
      </w:r>
    </w:p>
    <w:p w:rsidR="00403798" w:rsidRPr="00E8477C" w:rsidRDefault="00403798" w:rsidP="00185829">
      <w:r w:rsidRPr="00E8477C">
        <w:rPr>
          <w:b/>
        </w:rPr>
        <w:t xml:space="preserve">Cíl </w:t>
      </w:r>
      <w:r w:rsidR="00185829" w:rsidRPr="00E8477C">
        <w:t>(</w:t>
      </w:r>
      <w:r w:rsidRPr="00E8477C">
        <w:t>dlouhodobý</w:t>
      </w:r>
      <w:r w:rsidR="00185829" w:rsidRPr="00E8477C">
        <w:t>, krátkodobý):</w:t>
      </w:r>
    </w:p>
    <w:p w:rsidR="00403798" w:rsidRPr="00E8477C" w:rsidRDefault="00403798" w:rsidP="00A3637D">
      <w:pPr>
        <w:rPr>
          <w:b/>
        </w:rPr>
      </w:pPr>
      <w:r w:rsidRPr="00E8477C">
        <w:rPr>
          <w:b/>
        </w:rPr>
        <w:t>Priorita</w:t>
      </w:r>
      <w:r w:rsidR="00185829" w:rsidRPr="00E8477C">
        <w:rPr>
          <w:b/>
        </w:rPr>
        <w:t>:</w:t>
      </w:r>
    </w:p>
    <w:p w:rsidR="00403798" w:rsidRPr="00403798" w:rsidRDefault="00185829" w:rsidP="00A3637D">
      <w:pPr>
        <w:rPr>
          <w:b/>
        </w:rPr>
      </w:pPr>
      <w:r w:rsidRPr="00E8477C">
        <w:rPr>
          <w:b/>
        </w:rPr>
        <w:t>Očekávané výsledky:</w:t>
      </w:r>
    </w:p>
    <w:p w:rsidR="00403798" w:rsidRP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  <w:r w:rsidRPr="00403798">
        <w:rPr>
          <w:b/>
        </w:rPr>
        <w:t>Plán intervencí</w:t>
      </w:r>
      <w:r w:rsidR="00185829">
        <w:rPr>
          <w:b/>
        </w:rPr>
        <w:t>:</w:t>
      </w: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  <w:r w:rsidRPr="00403798">
        <w:rPr>
          <w:b/>
        </w:rPr>
        <w:t>Realizace</w:t>
      </w:r>
      <w:r w:rsidR="00185829">
        <w:rPr>
          <w:b/>
        </w:rPr>
        <w:t>:</w:t>
      </w: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</w:p>
    <w:p w:rsidR="00403798" w:rsidRPr="00403798" w:rsidRDefault="00403798" w:rsidP="00A3637D">
      <w:pPr>
        <w:rPr>
          <w:b/>
        </w:rPr>
      </w:pPr>
      <w:r w:rsidRPr="00403798">
        <w:rPr>
          <w:b/>
        </w:rPr>
        <w:t>Hodnocení</w:t>
      </w:r>
      <w:r w:rsidR="00185829">
        <w:rPr>
          <w:b/>
        </w:rPr>
        <w:t>:</w:t>
      </w:r>
    </w:p>
    <w:p w:rsidR="00403798" w:rsidRDefault="00403798" w:rsidP="00A3637D">
      <w:r>
        <w:t>Datum</w:t>
      </w:r>
      <w:r w:rsidR="001A65C1">
        <w:t>………………………………….</w:t>
      </w:r>
      <w:r w:rsidR="00AC49F1">
        <w:t xml:space="preserve">             </w:t>
      </w:r>
      <w:r>
        <w:t>Jméno a podpis sestry</w:t>
      </w:r>
      <w:r w:rsidR="001A65C1">
        <w:t>…………………………………………………………………</w:t>
      </w:r>
    </w:p>
    <w:p w:rsidR="00403798" w:rsidRPr="002E3671" w:rsidRDefault="00E24D6F" w:rsidP="00A3637D">
      <w:pPr>
        <w:rPr>
          <w:b/>
        </w:rPr>
      </w:pPr>
      <w:r w:rsidRPr="002E3671">
        <w:rPr>
          <w:b/>
        </w:rPr>
        <w:t>Měřící metody/škály</w:t>
      </w:r>
    </w:p>
    <w:p w:rsidR="00E24D6F" w:rsidRDefault="00E24D6F" w:rsidP="00A3637D">
      <w:pPr>
        <w:pStyle w:val="Odstavecseseznamem"/>
        <w:numPr>
          <w:ilvl w:val="0"/>
          <w:numId w:val="3"/>
        </w:numPr>
        <w:ind w:left="0"/>
      </w:pPr>
      <w:r>
        <w:t>Be</w:t>
      </w:r>
      <w:r w:rsidR="00DF513B">
        <w:t>ckova stupnice hodnocení depresivních příznaků</w:t>
      </w:r>
      <w:r w:rsidR="00986595">
        <w:t xml:space="preserve"> (BDI – I)</w:t>
      </w:r>
    </w:p>
    <w:p w:rsidR="00D00B4F" w:rsidRDefault="00D00B4F" w:rsidP="00A3637D">
      <w:pPr>
        <w:pStyle w:val="Odstavecseseznamem"/>
        <w:numPr>
          <w:ilvl w:val="0"/>
          <w:numId w:val="3"/>
        </w:numPr>
        <w:ind w:left="0"/>
      </w:pPr>
      <w:r>
        <w:t>Hodnocení  závislosti v aktivitách denního života - ADL</w:t>
      </w:r>
    </w:p>
    <w:p w:rsidR="00D00B4F" w:rsidRDefault="00D00B4F" w:rsidP="00A3637D">
      <w:pPr>
        <w:pStyle w:val="Odstavecseseznamem"/>
        <w:numPr>
          <w:ilvl w:val="0"/>
          <w:numId w:val="3"/>
        </w:numPr>
        <w:ind w:left="0"/>
      </w:pPr>
      <w:r>
        <w:t>Hodnocení  závislosti v instrumentálních aktivitách denního života - IADL</w:t>
      </w:r>
    </w:p>
    <w:p w:rsidR="00046400" w:rsidRDefault="00046400" w:rsidP="00A3637D">
      <w:pPr>
        <w:pStyle w:val="Odstavecseseznamem"/>
        <w:numPr>
          <w:ilvl w:val="0"/>
          <w:numId w:val="3"/>
        </w:numPr>
        <w:ind w:left="0"/>
      </w:pPr>
      <w:proofErr w:type="spellStart"/>
      <w:r>
        <w:t>Broset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Checklist</w:t>
      </w:r>
      <w:proofErr w:type="spellEnd"/>
      <w:r>
        <w:t xml:space="preserve"> – hodnocení rizika agrese</w:t>
      </w:r>
    </w:p>
    <w:p w:rsidR="00046400" w:rsidRDefault="00046400" w:rsidP="00A3637D">
      <w:pPr>
        <w:pStyle w:val="Odstavecseseznamem"/>
        <w:numPr>
          <w:ilvl w:val="0"/>
          <w:numId w:val="3"/>
        </w:numPr>
        <w:ind w:left="0"/>
      </w:pPr>
      <w:r>
        <w:t>NGASR (</w:t>
      </w:r>
      <w:proofErr w:type="spellStart"/>
      <w:r>
        <w:t>Nurses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Sucide</w:t>
      </w:r>
      <w:proofErr w:type="spellEnd"/>
      <w:r>
        <w:t xml:space="preserve"> Risk) – hodnocení rizika TS</w:t>
      </w:r>
    </w:p>
    <w:p w:rsidR="00E24D6F" w:rsidRDefault="00E24D6F" w:rsidP="00A3637D"/>
    <w:p w:rsidR="00EC4B4B" w:rsidRDefault="00EC4B4B" w:rsidP="00A3637D"/>
    <w:p w:rsidR="00EC4B4B" w:rsidRDefault="00EC4B4B" w:rsidP="00A3637D"/>
    <w:p w:rsidR="00EC4B4B" w:rsidRDefault="00EC4B4B" w:rsidP="00A3637D"/>
    <w:p w:rsidR="00EC4B4B" w:rsidRDefault="00EC4B4B" w:rsidP="00A3637D"/>
    <w:p w:rsidR="00EC4B4B" w:rsidRDefault="00EC4B4B" w:rsidP="00A3637D"/>
    <w:p w:rsidR="00EC4B4B" w:rsidRDefault="00EC4B4B" w:rsidP="00A3637D"/>
    <w:p w:rsidR="00EC4B4B" w:rsidRDefault="00EC4B4B" w:rsidP="00A3637D"/>
    <w:p w:rsidR="00EC4B4B" w:rsidRDefault="00EC4B4B" w:rsidP="00A3637D"/>
    <w:p w:rsidR="00F46A23" w:rsidRDefault="00F46A23" w:rsidP="00A3637D"/>
    <w:p w:rsidR="00F46A23" w:rsidRDefault="00F46A23" w:rsidP="00A3637D"/>
    <w:p w:rsidR="00F46A23" w:rsidRDefault="00F46A23" w:rsidP="00A3637D"/>
    <w:p w:rsidR="00F46A23" w:rsidRDefault="00F46A23" w:rsidP="00A3637D"/>
    <w:p w:rsidR="00F46A23" w:rsidRDefault="00F46A23" w:rsidP="00A3637D"/>
    <w:p w:rsidR="00F46A23" w:rsidRDefault="00F46A23" w:rsidP="00A3637D"/>
    <w:p w:rsidR="00F46A23" w:rsidRDefault="00F46A23" w:rsidP="00A3637D"/>
    <w:p w:rsidR="00F46A23" w:rsidRDefault="00F46A23" w:rsidP="00A3637D"/>
    <w:p w:rsidR="00F46A23" w:rsidRDefault="00F46A23" w:rsidP="00A3637D"/>
    <w:p w:rsidR="00F46A23" w:rsidRDefault="00F46A23" w:rsidP="00A3637D"/>
    <w:p w:rsidR="00F46A23" w:rsidRDefault="00F46A23" w:rsidP="00A3637D"/>
    <w:p w:rsidR="00EC4B4B" w:rsidRDefault="00EC4B4B" w:rsidP="00A3637D"/>
    <w:p w:rsidR="00EC4B4B" w:rsidRDefault="00EC4B4B" w:rsidP="00A3637D"/>
    <w:p w:rsidR="00EC4B4B" w:rsidRDefault="00EC4B4B" w:rsidP="00A3637D"/>
    <w:p w:rsidR="00EC4B4B" w:rsidRPr="00D00B4F" w:rsidRDefault="00EC4B4B" w:rsidP="001A65C1">
      <w:pPr>
        <w:spacing w:before="100" w:beforeAutospacing="1" w:after="240"/>
        <w:jc w:val="center"/>
        <w:rPr>
          <w:b/>
          <w:sz w:val="28"/>
          <w:szCs w:val="28"/>
        </w:rPr>
      </w:pPr>
      <w:r w:rsidRPr="00D00B4F">
        <w:rPr>
          <w:b/>
          <w:sz w:val="28"/>
          <w:szCs w:val="28"/>
        </w:rPr>
        <w:t>Beckova stupnice hodnocení depresivních příznaků</w:t>
      </w:r>
    </w:p>
    <w:p w:rsidR="00D00B4F" w:rsidRDefault="00D00B4F" w:rsidP="00A3637D">
      <w:pPr>
        <w:pStyle w:val="Odstavecseseznamem"/>
        <w:ind w:left="0"/>
        <w:jc w:val="center"/>
        <w:rPr>
          <w:b/>
        </w:rPr>
      </w:pPr>
    </w:p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Nálada </w:t>
      </w:r>
    </w:p>
    <w:p w:rsidR="00EC4B4B" w:rsidRDefault="00EC4B4B" w:rsidP="00A3637D">
      <w:r>
        <w:t xml:space="preserve">    0 -</w:t>
      </w:r>
      <w:r w:rsidR="001A65C1">
        <w:t xml:space="preserve"> </w:t>
      </w:r>
      <w:r>
        <w:t xml:space="preserve">nemám smutnou náladu </w:t>
      </w:r>
    </w:p>
    <w:p w:rsidR="00EC4B4B" w:rsidRDefault="00EC4B4B" w:rsidP="00A3637D">
      <w:r>
        <w:t xml:space="preserve">    1 -</w:t>
      </w:r>
      <w:r w:rsidR="001A65C1">
        <w:t xml:space="preserve"> </w:t>
      </w:r>
      <w:r>
        <w:t xml:space="preserve">cítím se poněkud posmutnělý, sklíčený </w:t>
      </w:r>
    </w:p>
    <w:p w:rsidR="00EC4B4B" w:rsidRDefault="00EC4B4B" w:rsidP="00A3637D">
      <w:r>
        <w:t xml:space="preserve">    2 -</w:t>
      </w:r>
      <w:r w:rsidR="001A65C1">
        <w:t xml:space="preserve"> </w:t>
      </w:r>
      <w:r>
        <w:t xml:space="preserve">jsem stále smutný nebo sklíčený a nemohu se z toho dostat </w:t>
      </w:r>
    </w:p>
    <w:p w:rsidR="00EC4B4B" w:rsidRDefault="00EC4B4B" w:rsidP="00A3637D">
      <w:r>
        <w:t xml:space="preserve">    3 -</w:t>
      </w:r>
      <w:r w:rsidR="001A65C1">
        <w:t xml:space="preserve"> </w:t>
      </w:r>
      <w:r>
        <w:t xml:space="preserve">jsem tak smutný nebo nešťastný, že to nemohu už snést </w:t>
      </w:r>
    </w:p>
    <w:p w:rsidR="00EC4B4B" w:rsidRDefault="00EC4B4B" w:rsidP="00A3637D"/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Pesimismus  </w:t>
      </w:r>
    </w:p>
    <w:p w:rsidR="00EC4B4B" w:rsidRDefault="00EC4B4B" w:rsidP="00A3637D">
      <w:r>
        <w:t xml:space="preserve">    0 -</w:t>
      </w:r>
      <w:r w:rsidR="001A65C1">
        <w:t xml:space="preserve"> </w:t>
      </w:r>
      <w:r>
        <w:t xml:space="preserve">do budoucnosti nepohlížím nijak pesimisticky nebo beznadějně </w:t>
      </w:r>
    </w:p>
    <w:p w:rsidR="00EC4B4B" w:rsidRDefault="00EC4B4B" w:rsidP="00A3637D">
      <w:r>
        <w:t xml:space="preserve">    1 -</w:t>
      </w:r>
      <w:r w:rsidR="001A65C1">
        <w:t xml:space="preserve"> </w:t>
      </w:r>
      <w:r>
        <w:t xml:space="preserve">poněkud se obávám budoucnosti </w:t>
      </w:r>
    </w:p>
    <w:p w:rsidR="00EC4B4B" w:rsidRDefault="00EC4B4B" w:rsidP="00A3637D">
      <w:r>
        <w:t xml:space="preserve">    2 -</w:t>
      </w:r>
      <w:r w:rsidR="001A65C1">
        <w:t xml:space="preserve"> </w:t>
      </w:r>
      <w:r>
        <w:t xml:space="preserve">vidím, že se už nemám na co těšit </w:t>
      </w:r>
    </w:p>
    <w:p w:rsidR="00EC4B4B" w:rsidRDefault="00EC4B4B" w:rsidP="00A3637D">
      <w:r>
        <w:t xml:space="preserve">    3 -</w:t>
      </w:r>
      <w:r w:rsidR="001A65C1">
        <w:t xml:space="preserve"> </w:t>
      </w:r>
      <w:r>
        <w:t xml:space="preserve">vidím, že budoucnost je zcela beznadějná a nemůže se zlepšit </w:t>
      </w:r>
    </w:p>
    <w:p w:rsidR="00EC4B4B" w:rsidRPr="00543D17" w:rsidRDefault="00EC4B4B" w:rsidP="00A3637D">
      <w:pPr>
        <w:rPr>
          <w:b/>
        </w:rPr>
      </w:pPr>
    </w:p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Pocit neúspěchu </w:t>
      </w:r>
    </w:p>
    <w:p w:rsidR="00EC4B4B" w:rsidRDefault="00EC4B4B" w:rsidP="00A3637D">
      <w:r>
        <w:t xml:space="preserve">    0 -</w:t>
      </w:r>
      <w:r w:rsidR="001A65C1">
        <w:t xml:space="preserve"> </w:t>
      </w:r>
      <w:r>
        <w:t xml:space="preserve">nemám pocit nějakého životního neúspěchu </w:t>
      </w:r>
    </w:p>
    <w:p w:rsidR="00EC4B4B" w:rsidRDefault="00EC4B4B" w:rsidP="00A3637D">
      <w:r>
        <w:t xml:space="preserve">    1 -</w:t>
      </w:r>
      <w:r w:rsidR="001A65C1">
        <w:t xml:space="preserve"> </w:t>
      </w:r>
      <w:r>
        <w:t xml:space="preserve">mám pocit, že jsem měl v životě více smůly a neúspěchu než obvykle lidé mívají </w:t>
      </w:r>
    </w:p>
    <w:p w:rsidR="00EC4B4B" w:rsidRDefault="00EC4B4B" w:rsidP="00A3637D">
      <w:r>
        <w:t xml:space="preserve">    2 -</w:t>
      </w:r>
      <w:r w:rsidR="001A65C1">
        <w:t xml:space="preserve"> </w:t>
      </w:r>
      <w:r>
        <w:t xml:space="preserve">podívám-li se zpět na svůj život, vidím, že je to jen řada neúspěchů </w:t>
      </w:r>
    </w:p>
    <w:p w:rsidR="00EC4B4B" w:rsidRDefault="00EC4B4B" w:rsidP="00A3637D">
      <w:r>
        <w:t xml:space="preserve">    3 -</w:t>
      </w:r>
      <w:r w:rsidR="001A65C1">
        <w:t xml:space="preserve"> </w:t>
      </w:r>
      <w:r>
        <w:t xml:space="preserve">vidím, že jsem jako člověk (otec, manžel apod.) v životě zcela zklamal </w:t>
      </w:r>
    </w:p>
    <w:p w:rsidR="00EC4B4B" w:rsidRDefault="00EC4B4B" w:rsidP="00A3637D"/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Neuspokojení z činnosti  </w:t>
      </w:r>
    </w:p>
    <w:p w:rsidR="00EC4B4B" w:rsidRDefault="00EC4B4B" w:rsidP="00A3637D">
      <w:r>
        <w:t xml:space="preserve">    0 -</w:t>
      </w:r>
      <w:r w:rsidR="001A65C1">
        <w:t xml:space="preserve"> </w:t>
      </w:r>
      <w:r>
        <w:t xml:space="preserve">nejsem nijak zvlášť nespokojený </w:t>
      </w:r>
    </w:p>
    <w:p w:rsidR="00EC4B4B" w:rsidRDefault="00EC4B4B" w:rsidP="00A3637D">
      <w:r>
        <w:t xml:space="preserve">    1 -</w:t>
      </w:r>
      <w:r w:rsidR="001A65C1">
        <w:t xml:space="preserve"> </w:t>
      </w:r>
      <w:r>
        <w:t xml:space="preserve">nemám z věcí takové potěšení, jako jsem míval </w:t>
      </w:r>
    </w:p>
    <w:p w:rsidR="00EC4B4B" w:rsidRDefault="00EC4B4B" w:rsidP="00A3637D">
      <w:r>
        <w:t xml:space="preserve">    2 -</w:t>
      </w:r>
      <w:r w:rsidR="001A65C1">
        <w:t xml:space="preserve"> </w:t>
      </w:r>
      <w:r>
        <w:t xml:space="preserve">už mne netěší skoro vůbec nic </w:t>
      </w:r>
    </w:p>
    <w:p w:rsidR="00EC4B4B" w:rsidRDefault="00EC4B4B" w:rsidP="00A3637D">
      <w:r>
        <w:t xml:space="preserve">    3 -</w:t>
      </w:r>
      <w:r w:rsidR="001A65C1">
        <w:t xml:space="preserve"> </w:t>
      </w:r>
      <w:r>
        <w:t xml:space="preserve">ať dělám cokoliv, nevzbudí to ve mně sebemenší potěšení </w:t>
      </w:r>
    </w:p>
    <w:p w:rsidR="001A65C1" w:rsidRDefault="001A65C1" w:rsidP="00A3637D"/>
    <w:p w:rsidR="001A65C1" w:rsidRDefault="001A65C1" w:rsidP="00A3637D"/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Vina </w:t>
      </w:r>
    </w:p>
    <w:p w:rsidR="00EC4B4B" w:rsidRDefault="00EC4B4B" w:rsidP="00A3637D">
      <w:r>
        <w:t xml:space="preserve">    0 -</w:t>
      </w:r>
      <w:r w:rsidR="00AC49F1">
        <w:t xml:space="preserve"> </w:t>
      </w:r>
      <w:r>
        <w:t xml:space="preserve">necítím se nijak provinile </w:t>
      </w:r>
    </w:p>
    <w:p w:rsidR="00EC4B4B" w:rsidRDefault="00EC4B4B" w:rsidP="00A3637D">
      <w:r>
        <w:t xml:space="preserve">    1 -</w:t>
      </w:r>
      <w:r w:rsidR="00AC49F1">
        <w:t xml:space="preserve"> </w:t>
      </w:r>
      <w:r>
        <w:t xml:space="preserve">občas cítím, že jsem méněcenný, horší než ostatní </w:t>
      </w:r>
    </w:p>
    <w:p w:rsidR="00EC4B4B" w:rsidRDefault="00EC4B4B" w:rsidP="00A3637D">
      <w:r>
        <w:t xml:space="preserve">    2 -</w:t>
      </w:r>
      <w:r w:rsidR="00AC49F1">
        <w:t xml:space="preserve"> </w:t>
      </w:r>
      <w:r>
        <w:t xml:space="preserve">mám trvalý pocit viny </w:t>
      </w:r>
    </w:p>
    <w:p w:rsidR="00EC4B4B" w:rsidRDefault="00EC4B4B" w:rsidP="00A3637D">
      <w:r>
        <w:t xml:space="preserve">    3 -</w:t>
      </w:r>
      <w:r w:rsidR="00AC49F1">
        <w:t xml:space="preserve"> </w:t>
      </w:r>
      <w:r>
        <w:t xml:space="preserve">ovládá mne pocit, že jsem zcela bezcenný, zlý provinilý člověk </w:t>
      </w:r>
    </w:p>
    <w:p w:rsidR="00EC4B4B" w:rsidRPr="00543D17" w:rsidRDefault="00EC4B4B" w:rsidP="00A3637D">
      <w:pPr>
        <w:rPr>
          <w:b/>
        </w:rPr>
      </w:pPr>
    </w:p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Nenávist k sobě samému  </w:t>
      </w:r>
    </w:p>
    <w:p w:rsidR="00EC4B4B" w:rsidRDefault="00EC4B4B" w:rsidP="00A3637D">
      <w:r>
        <w:t xml:space="preserve">    0 -</w:t>
      </w:r>
      <w:r w:rsidR="00AC49F1">
        <w:t xml:space="preserve"> </w:t>
      </w:r>
      <w:r>
        <w:t xml:space="preserve">necítím se zklamán sám sebou </w:t>
      </w:r>
    </w:p>
    <w:p w:rsidR="00EC4B4B" w:rsidRDefault="00EC4B4B" w:rsidP="00A3637D">
      <w:r>
        <w:t xml:space="preserve">    1 -</w:t>
      </w:r>
      <w:r w:rsidR="00AC49F1">
        <w:t xml:space="preserve"> </w:t>
      </w:r>
      <w:r>
        <w:t xml:space="preserve">zklamal jsem se sám v sobě </w:t>
      </w:r>
    </w:p>
    <w:p w:rsidR="00EC4B4B" w:rsidRDefault="00EC4B4B" w:rsidP="00A3637D">
      <w:r>
        <w:t xml:space="preserve">    2 -</w:t>
      </w:r>
      <w:r w:rsidR="00AC49F1">
        <w:t xml:space="preserve"> </w:t>
      </w:r>
      <w:r>
        <w:t xml:space="preserve">jsem dost znechucen sám sebou </w:t>
      </w:r>
    </w:p>
    <w:p w:rsidR="00EC4B4B" w:rsidRDefault="00EC4B4B" w:rsidP="00A3637D">
      <w:r>
        <w:t xml:space="preserve">    3 -</w:t>
      </w:r>
      <w:r w:rsidR="00AC49F1">
        <w:t xml:space="preserve"> </w:t>
      </w:r>
      <w:r>
        <w:t xml:space="preserve">nenávidím se </w:t>
      </w:r>
    </w:p>
    <w:p w:rsidR="00EC4B4B" w:rsidRPr="00543D17" w:rsidRDefault="00EC4B4B" w:rsidP="00A3637D">
      <w:pPr>
        <w:rPr>
          <w:b/>
        </w:rPr>
      </w:pPr>
    </w:p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Myšlenky na sebevraždu  </w:t>
      </w:r>
    </w:p>
    <w:p w:rsidR="00EC4B4B" w:rsidRDefault="00EC4B4B" w:rsidP="00A3637D">
      <w:r>
        <w:t xml:space="preserve">    0 -</w:t>
      </w:r>
      <w:r w:rsidR="00AC49F1">
        <w:t xml:space="preserve"> </w:t>
      </w:r>
      <w:r>
        <w:t xml:space="preserve">vůbec mi nenapadne na mysl, že bych si měl něco udělat </w:t>
      </w:r>
    </w:p>
    <w:p w:rsidR="00EC4B4B" w:rsidRDefault="00EC4B4B" w:rsidP="00A3637D">
      <w:r>
        <w:t xml:space="preserve">    1 -</w:t>
      </w:r>
      <w:r w:rsidR="00AC49F1">
        <w:t xml:space="preserve"> </w:t>
      </w:r>
      <w:r>
        <w:t xml:space="preserve">mám někdy pocit, že by bylo lépe nežít </w:t>
      </w:r>
    </w:p>
    <w:p w:rsidR="00EC4B4B" w:rsidRDefault="00EC4B4B" w:rsidP="00A3637D">
      <w:r>
        <w:t xml:space="preserve">    2 -</w:t>
      </w:r>
      <w:r w:rsidR="00AC49F1">
        <w:t xml:space="preserve"> </w:t>
      </w:r>
      <w:r>
        <w:t xml:space="preserve">často přemýšlím jak spáchat sebevraždu </w:t>
      </w:r>
    </w:p>
    <w:p w:rsidR="00EC4B4B" w:rsidRDefault="00EC4B4B" w:rsidP="00A3637D">
      <w:r>
        <w:t xml:space="preserve">    3 -</w:t>
      </w:r>
      <w:r w:rsidR="00AC49F1">
        <w:t xml:space="preserve"> </w:t>
      </w:r>
      <w:r>
        <w:t xml:space="preserve">kdybych měl příležitost, tak bych si vzal život </w:t>
      </w:r>
    </w:p>
    <w:p w:rsidR="00EC4B4B" w:rsidRPr="00543D17" w:rsidRDefault="00EC4B4B" w:rsidP="00A3637D">
      <w:pPr>
        <w:rPr>
          <w:b/>
        </w:rPr>
      </w:pPr>
    </w:p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Sociální izolace  </w:t>
      </w:r>
    </w:p>
    <w:p w:rsidR="00EC4B4B" w:rsidRDefault="00EC4B4B" w:rsidP="00A3637D">
      <w:r>
        <w:t xml:space="preserve">    0 -</w:t>
      </w:r>
      <w:r w:rsidR="00AC49F1">
        <w:t xml:space="preserve"> </w:t>
      </w:r>
      <w:r>
        <w:t xml:space="preserve">neztratil jsem zájem o lidi a okolí </w:t>
      </w:r>
    </w:p>
    <w:p w:rsidR="00EC4B4B" w:rsidRDefault="00EC4B4B" w:rsidP="00A3637D">
      <w:r>
        <w:t xml:space="preserve">    1 -</w:t>
      </w:r>
      <w:r w:rsidR="00AC49F1">
        <w:t xml:space="preserve"> </w:t>
      </w:r>
      <w:r>
        <w:t xml:space="preserve">mám poněkud menší zájem o společnost lidí než dříve </w:t>
      </w:r>
    </w:p>
    <w:p w:rsidR="00EC4B4B" w:rsidRDefault="00EC4B4B" w:rsidP="00A3637D">
      <w:r>
        <w:t xml:space="preserve">    2 -</w:t>
      </w:r>
      <w:r w:rsidR="00AC49F1">
        <w:t xml:space="preserve"> </w:t>
      </w:r>
      <w:r>
        <w:t xml:space="preserve">ztratil jsem většinu zájmu o lidi a jsou mi lhostejní </w:t>
      </w:r>
    </w:p>
    <w:p w:rsidR="00EC4B4B" w:rsidRDefault="00EC4B4B" w:rsidP="00A3637D">
      <w:r>
        <w:t xml:space="preserve">    3 -</w:t>
      </w:r>
      <w:r w:rsidR="00AC49F1">
        <w:t xml:space="preserve"> </w:t>
      </w:r>
      <w:r>
        <w:t xml:space="preserve">ztratil jsem veškerý zájem o lidi a nechci s nikým nic mít </w:t>
      </w:r>
    </w:p>
    <w:p w:rsidR="001A65C1" w:rsidRPr="00543D17" w:rsidRDefault="001A65C1" w:rsidP="00A3637D">
      <w:pPr>
        <w:rPr>
          <w:b/>
        </w:rPr>
      </w:pPr>
    </w:p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Nerozhodnost  </w:t>
      </w:r>
    </w:p>
    <w:p w:rsidR="00EC4B4B" w:rsidRDefault="00EC4B4B" w:rsidP="00A3637D">
      <w:r>
        <w:t xml:space="preserve">    0 -</w:t>
      </w:r>
      <w:r w:rsidR="00AC49F1">
        <w:t xml:space="preserve"> </w:t>
      </w:r>
      <w:r>
        <w:t xml:space="preserve">dokážu se rozhodnou v běžných situacích </w:t>
      </w:r>
    </w:p>
    <w:p w:rsidR="00EC4B4B" w:rsidRDefault="00EC4B4B" w:rsidP="00A3637D">
      <w:r>
        <w:t xml:space="preserve">    1 -</w:t>
      </w:r>
      <w:r w:rsidR="00AC49F1">
        <w:t xml:space="preserve"> </w:t>
      </w:r>
      <w:r>
        <w:t xml:space="preserve">někdy mám sklon odkládat svá rozhodnutí </w:t>
      </w:r>
    </w:p>
    <w:p w:rsidR="00EC4B4B" w:rsidRDefault="00EC4B4B" w:rsidP="00A3637D">
      <w:r>
        <w:t xml:space="preserve">    2 -</w:t>
      </w:r>
      <w:r w:rsidR="00AC49F1">
        <w:t xml:space="preserve"> </w:t>
      </w:r>
      <w:r>
        <w:t xml:space="preserve">rozhodování v běžných věcech mi dělá obtíže </w:t>
      </w:r>
    </w:p>
    <w:p w:rsidR="00EC4B4B" w:rsidRDefault="00EC4B4B" w:rsidP="00A3637D">
      <w:r>
        <w:t xml:space="preserve">    3 -</w:t>
      </w:r>
      <w:r w:rsidR="00AC49F1">
        <w:t xml:space="preserve"> </w:t>
      </w:r>
      <w:r>
        <w:t xml:space="preserve">vůbec v ničem se nedokážu rozhodnout </w:t>
      </w:r>
    </w:p>
    <w:p w:rsidR="00EC4B4B" w:rsidRDefault="00EC4B4B" w:rsidP="00A3637D"/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Vlastní vzhled  </w:t>
      </w:r>
    </w:p>
    <w:p w:rsidR="00EC4B4B" w:rsidRDefault="00EC4B4B" w:rsidP="00A3637D">
      <w:r>
        <w:t xml:space="preserve">    0 -</w:t>
      </w:r>
      <w:r w:rsidR="00AC49F1">
        <w:t xml:space="preserve"> </w:t>
      </w:r>
      <w:r>
        <w:t xml:space="preserve">vypadám stejně jako dříve </w:t>
      </w:r>
    </w:p>
    <w:p w:rsidR="00EC4B4B" w:rsidRDefault="00EC4B4B" w:rsidP="00A3637D">
      <w:r>
        <w:t xml:space="preserve">    1 -</w:t>
      </w:r>
      <w:r w:rsidR="00AC49F1">
        <w:t xml:space="preserve"> </w:t>
      </w:r>
      <w:r>
        <w:t xml:space="preserve">mám starosti, že vyhlížím staře nebo neatraktivně </w:t>
      </w:r>
    </w:p>
    <w:p w:rsidR="00EC4B4B" w:rsidRDefault="00EC4B4B" w:rsidP="00A3637D">
      <w:r>
        <w:t xml:space="preserve">    2 -</w:t>
      </w:r>
      <w:r w:rsidR="00AC49F1">
        <w:t xml:space="preserve"> </w:t>
      </w:r>
      <w:r>
        <w:t xml:space="preserve">mám pocit, že se můj zevnějšek trvale zhoršil, takže vypadám dosti nepěkně </w:t>
      </w:r>
    </w:p>
    <w:p w:rsidR="00EC4B4B" w:rsidRDefault="00EC4B4B" w:rsidP="00A3637D">
      <w:r>
        <w:t xml:space="preserve">    3 -</w:t>
      </w:r>
      <w:r w:rsidR="00AC49F1">
        <w:t xml:space="preserve"> </w:t>
      </w:r>
      <w:r>
        <w:t xml:space="preserve">mám pocit, že vypadám hnusně až odpudivě </w:t>
      </w:r>
    </w:p>
    <w:p w:rsidR="00EC4B4B" w:rsidRDefault="00EC4B4B" w:rsidP="00A3637D"/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Potíže při práci  </w:t>
      </w:r>
    </w:p>
    <w:p w:rsidR="00EC4B4B" w:rsidRDefault="00EC4B4B" w:rsidP="00A3637D">
      <w:r>
        <w:t xml:space="preserve">    0 -</w:t>
      </w:r>
      <w:r w:rsidR="00AC49F1">
        <w:t xml:space="preserve"> </w:t>
      </w:r>
      <w:r>
        <w:t xml:space="preserve">práce mi jde od ruky jako dříve </w:t>
      </w:r>
    </w:p>
    <w:p w:rsidR="00EC4B4B" w:rsidRDefault="00EC4B4B" w:rsidP="00A3637D">
      <w:r>
        <w:t xml:space="preserve">    1 -</w:t>
      </w:r>
      <w:r w:rsidR="00AC49F1">
        <w:t xml:space="preserve"> </w:t>
      </w:r>
      <w:r>
        <w:t xml:space="preserve">musím se nutit, když chci něco dělat </w:t>
      </w:r>
    </w:p>
    <w:p w:rsidR="00EC4B4B" w:rsidRDefault="00EC4B4B" w:rsidP="00A3637D">
      <w:r>
        <w:t xml:space="preserve">    2 -</w:t>
      </w:r>
      <w:r w:rsidR="00AC49F1">
        <w:t xml:space="preserve"> </w:t>
      </w:r>
      <w:r>
        <w:t xml:space="preserve">dá mi velké přemáhání, abych cokoliv udělal </w:t>
      </w:r>
    </w:p>
    <w:p w:rsidR="00EC4B4B" w:rsidRDefault="00EC4B4B" w:rsidP="00A3637D">
      <w:r>
        <w:t xml:space="preserve">    3 -</w:t>
      </w:r>
      <w:r w:rsidR="00AC49F1">
        <w:t xml:space="preserve"> </w:t>
      </w:r>
      <w:r>
        <w:t xml:space="preserve">nejsem schopen jakékoliv práce </w:t>
      </w:r>
    </w:p>
    <w:p w:rsidR="00EC4B4B" w:rsidRDefault="00EC4B4B" w:rsidP="00A3637D"/>
    <w:p w:rsidR="00EC4B4B" w:rsidRPr="00543D17" w:rsidRDefault="00543D17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>
        <w:rPr>
          <w:b/>
        </w:rPr>
        <w:t>Únava</w:t>
      </w:r>
      <w:r w:rsidR="00EC4B4B" w:rsidRPr="00543D17">
        <w:rPr>
          <w:b/>
        </w:rPr>
        <w:t xml:space="preserve">  </w:t>
      </w:r>
    </w:p>
    <w:p w:rsidR="00EC4B4B" w:rsidRDefault="00EC4B4B" w:rsidP="00A3637D">
      <w:r>
        <w:t xml:space="preserve">    0 -</w:t>
      </w:r>
      <w:r w:rsidR="00AC49F1">
        <w:t xml:space="preserve"> </w:t>
      </w:r>
      <w:r>
        <w:t xml:space="preserve">necítím se více unaven než obvykle </w:t>
      </w:r>
    </w:p>
    <w:p w:rsidR="00EC4B4B" w:rsidRDefault="00EC4B4B" w:rsidP="00A3637D">
      <w:r>
        <w:t xml:space="preserve">    1 -</w:t>
      </w:r>
      <w:r w:rsidR="00AC49F1">
        <w:t xml:space="preserve"> </w:t>
      </w:r>
      <w:r>
        <w:t xml:space="preserve">unavím se snáze než dříve </w:t>
      </w:r>
    </w:p>
    <w:p w:rsidR="00EC4B4B" w:rsidRDefault="00EC4B4B" w:rsidP="00A3637D">
      <w:r>
        <w:t xml:space="preserve">    2 -</w:t>
      </w:r>
      <w:r w:rsidR="00AC49F1">
        <w:t xml:space="preserve"> </w:t>
      </w:r>
      <w:r>
        <w:t xml:space="preserve">všechno mne unavuje </w:t>
      </w:r>
    </w:p>
    <w:p w:rsidR="00EC4B4B" w:rsidRDefault="00EC4B4B" w:rsidP="00A3637D">
      <w:r>
        <w:t xml:space="preserve">    3 -</w:t>
      </w:r>
      <w:r w:rsidR="00AC49F1">
        <w:t xml:space="preserve"> </w:t>
      </w:r>
      <w:r>
        <w:t xml:space="preserve">únava mne zabraňuje cokoli udělat </w:t>
      </w:r>
    </w:p>
    <w:p w:rsidR="00EC4B4B" w:rsidRPr="00543D17" w:rsidRDefault="00EC4B4B" w:rsidP="00A3637D">
      <w:pPr>
        <w:rPr>
          <w:b/>
        </w:rPr>
      </w:pPr>
    </w:p>
    <w:p w:rsidR="00EC4B4B" w:rsidRPr="00543D17" w:rsidRDefault="00EC4B4B" w:rsidP="001A65C1">
      <w:pPr>
        <w:pStyle w:val="Odstavecseseznamem"/>
        <w:numPr>
          <w:ilvl w:val="0"/>
          <w:numId w:val="4"/>
        </w:numPr>
        <w:spacing w:before="100" w:beforeAutospacing="1" w:after="240"/>
        <w:ind w:left="0" w:hanging="357"/>
        <w:rPr>
          <w:b/>
        </w:rPr>
      </w:pPr>
      <w:r w:rsidRPr="00543D17">
        <w:rPr>
          <w:b/>
        </w:rPr>
        <w:t xml:space="preserve">Nechutenství  </w:t>
      </w:r>
    </w:p>
    <w:p w:rsidR="00EC4B4B" w:rsidRDefault="00EC4B4B" w:rsidP="00A3637D">
      <w:r>
        <w:t xml:space="preserve">    0 -</w:t>
      </w:r>
      <w:r w:rsidR="00AC49F1">
        <w:t xml:space="preserve"> </w:t>
      </w:r>
      <w:r>
        <w:t xml:space="preserve">mám svou obvyklou chuť k jídlu </w:t>
      </w:r>
    </w:p>
    <w:p w:rsidR="00EC4B4B" w:rsidRDefault="00EC4B4B" w:rsidP="00A3637D">
      <w:r>
        <w:t xml:space="preserve">    1 -</w:t>
      </w:r>
      <w:r w:rsidR="00AC49F1">
        <w:t xml:space="preserve"> </w:t>
      </w:r>
      <w:r>
        <w:t xml:space="preserve">nemám takovou chuť k jídlu, jak jsem míval </w:t>
      </w:r>
    </w:p>
    <w:p w:rsidR="00EC4B4B" w:rsidRDefault="00EC4B4B" w:rsidP="00A3637D">
      <w:r>
        <w:t xml:space="preserve">    2 -</w:t>
      </w:r>
      <w:r w:rsidR="00AC49F1">
        <w:t xml:space="preserve"> </w:t>
      </w:r>
      <w:r>
        <w:t xml:space="preserve">mnohem hůře mi teď chutná jíst </w:t>
      </w:r>
    </w:p>
    <w:p w:rsidR="00EC4B4B" w:rsidRDefault="00EC4B4B" w:rsidP="00A3637D">
      <w:r>
        <w:t xml:space="preserve">    3 -</w:t>
      </w:r>
      <w:r w:rsidR="00AC49F1">
        <w:t xml:space="preserve"> </w:t>
      </w:r>
      <w:r>
        <w:t>zcela jsem ztratil chuť k jídlu</w:t>
      </w:r>
    </w:p>
    <w:p w:rsidR="00EC4B4B" w:rsidRPr="00B30BB1" w:rsidRDefault="00B30BB1" w:rsidP="001A65C1">
      <w:pPr>
        <w:spacing w:before="100" w:beforeAutospacing="1" w:after="240" w:line="240" w:lineRule="auto"/>
        <w:rPr>
          <w:b/>
        </w:rPr>
      </w:pPr>
      <w:r>
        <w:rPr>
          <w:b/>
        </w:rPr>
        <w:t>H</w:t>
      </w:r>
      <w:r w:rsidR="00EC4B4B" w:rsidRPr="00B30BB1">
        <w:rPr>
          <w:b/>
        </w:rPr>
        <w:t xml:space="preserve">odnocení </w:t>
      </w:r>
    </w:p>
    <w:p w:rsidR="002F6821" w:rsidRPr="007C1EBC" w:rsidRDefault="00B30BB1" w:rsidP="00A3637D">
      <w:pPr>
        <w:spacing w:line="240" w:lineRule="auto"/>
      </w:pPr>
      <w:r>
        <w:rPr>
          <w:bCs/>
        </w:rPr>
        <w:t xml:space="preserve">Norma: do 8 až 9 bodů </w:t>
      </w:r>
    </w:p>
    <w:p w:rsidR="002F6821" w:rsidRPr="007C1EBC" w:rsidRDefault="00AC49F1" w:rsidP="00A3637D">
      <w:pPr>
        <w:spacing w:line="240" w:lineRule="auto"/>
      </w:pPr>
      <w:r>
        <w:rPr>
          <w:bCs/>
        </w:rPr>
        <w:t xml:space="preserve">Lehká až střední deprese: </w:t>
      </w:r>
      <w:r w:rsidR="002F6821" w:rsidRPr="007C1EBC">
        <w:rPr>
          <w:bCs/>
        </w:rPr>
        <w:t>9 až 24</w:t>
      </w:r>
      <w:r w:rsidR="00B30BB1">
        <w:rPr>
          <w:bCs/>
        </w:rPr>
        <w:t xml:space="preserve"> bodů </w:t>
      </w:r>
    </w:p>
    <w:p w:rsidR="002F6821" w:rsidRPr="007C1EBC" w:rsidRDefault="00B30BB1" w:rsidP="00A3637D">
      <w:pPr>
        <w:spacing w:line="240" w:lineRule="auto"/>
      </w:pPr>
      <w:r>
        <w:rPr>
          <w:bCs/>
        </w:rPr>
        <w:t xml:space="preserve">Těžká deprese: </w:t>
      </w:r>
      <w:r w:rsidR="002F6821" w:rsidRPr="007C1EBC">
        <w:rPr>
          <w:bCs/>
        </w:rPr>
        <w:t xml:space="preserve">25 bodů a více </w:t>
      </w:r>
    </w:p>
    <w:p w:rsidR="00B30BB1" w:rsidRDefault="00B30BB1" w:rsidP="00A3637D">
      <w:pPr>
        <w:jc w:val="center"/>
        <w:rPr>
          <w:b/>
          <w:sz w:val="28"/>
          <w:szCs w:val="28"/>
        </w:rPr>
      </w:pPr>
    </w:p>
    <w:p w:rsidR="00D00B4F" w:rsidRDefault="00D00B4F" w:rsidP="00A3637D">
      <w:pPr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4F4992" w:rsidRDefault="00B30BB1" w:rsidP="00FD3FE4">
      <w:pPr>
        <w:spacing w:before="100" w:beforeAutospacing="1" w:after="240"/>
        <w:jc w:val="center"/>
        <w:rPr>
          <w:b/>
          <w:sz w:val="28"/>
          <w:szCs w:val="28"/>
        </w:rPr>
      </w:pPr>
      <w:r w:rsidRPr="00B30BB1">
        <w:rPr>
          <w:b/>
          <w:sz w:val="28"/>
          <w:szCs w:val="28"/>
        </w:rPr>
        <w:t>ADL – aktivity denního života</w:t>
      </w:r>
    </w:p>
    <w:tbl>
      <w:tblPr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9"/>
        <w:gridCol w:w="4301"/>
        <w:gridCol w:w="2283"/>
      </w:tblGrid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543D17" w:rsidP="00A3637D">
            <w:pPr>
              <w:rPr>
                <w:b/>
                <w:bCs/>
              </w:rPr>
            </w:pPr>
            <w:r>
              <w:rPr>
                <w:b/>
                <w:bCs/>
              </w:rPr>
              <w:t>Činnost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543D17" w:rsidP="00A3637D">
            <w:pPr>
              <w:rPr>
                <w:b/>
                <w:bCs/>
              </w:rPr>
            </w:pPr>
            <w:r>
              <w:rPr>
                <w:b/>
                <w:bCs/>
              </w:rPr>
              <w:t>Provedení činnosti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Bodové skóre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Najedení,</w:t>
            </w:r>
            <w:r w:rsidR="008509D7">
              <w:rPr>
                <w:b/>
                <w:bCs/>
              </w:rPr>
              <w:t xml:space="preserve"> </w:t>
            </w:r>
            <w:r w:rsidRPr="004F4992">
              <w:rPr>
                <w:b/>
                <w:bCs/>
              </w:rPr>
              <w:t>napití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Samostatně bez pomoci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 pomocí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Neprovede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Oblékání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Samostatně bez pomoci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 pomocí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Neprovede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Koupání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Samostatně nebo s pomocí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Neprovede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Osobní hygiena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Samostatně nebo s pomocí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Neprovede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Kontinence moči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Plně kontinentní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Občas inkontinentní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Trvale inkontinentní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Kontinence stolice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Plně kontinentní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Občas inkontinentní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Inkontinentní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Použití WC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Samostatně bez pomoci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 pomocí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Neprovede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Přesun lůžko-židle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 xml:space="preserve">Samostatně </w:t>
            </w:r>
            <w:proofErr w:type="gramStart"/>
            <w:r w:rsidRPr="004F4992">
              <w:t>bez</w:t>
            </w:r>
            <w:proofErr w:type="gramEnd"/>
            <w:r w:rsidRPr="004F4992">
              <w:t xml:space="preserve"> pomocí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 malou pomocí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Vydrží sedět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Neprovede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Chůze po rovině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Samostatně nad 50 metrů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 pomocí 50 metrů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Na vozíku 50 metrů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Neprovede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  <w:r w:rsidRPr="004F4992">
              <w:rPr>
                <w:b/>
                <w:bCs/>
              </w:rPr>
              <w:t>Chůze po schodech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 xml:space="preserve">Samostatně </w:t>
            </w:r>
            <w:proofErr w:type="gramStart"/>
            <w:r w:rsidRPr="004F4992">
              <w:t>bez</w:t>
            </w:r>
            <w:proofErr w:type="gramEnd"/>
            <w:r w:rsidRPr="004F4992">
              <w:t xml:space="preserve"> pomocí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10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S pomocí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5</w:t>
            </w:r>
          </w:p>
        </w:tc>
      </w:tr>
      <w:tr w:rsidR="00142437" w:rsidRPr="004F4992" w:rsidTr="00FD3FE4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rPr>
                <w:b/>
                <w:bCs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r w:rsidRPr="004F4992">
              <w:t>neprovede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37" w:rsidRPr="004F4992" w:rsidRDefault="00142437" w:rsidP="00A3637D">
            <w:pPr>
              <w:jc w:val="center"/>
            </w:pPr>
            <w:r w:rsidRPr="004F4992">
              <w:t>0</w:t>
            </w:r>
          </w:p>
        </w:tc>
      </w:tr>
    </w:tbl>
    <w:p w:rsidR="004F4992" w:rsidRPr="004F4992" w:rsidRDefault="004F4992" w:rsidP="00A3637D"/>
    <w:p w:rsidR="004F4992" w:rsidRPr="004F4992" w:rsidRDefault="004F4992" w:rsidP="00A3637D">
      <w:pPr>
        <w:rPr>
          <w:b/>
          <w:bCs/>
        </w:rPr>
      </w:pPr>
      <w:r w:rsidRPr="004F4992">
        <w:rPr>
          <w:b/>
        </w:rPr>
        <w:t>Hodnocení stupně závislosti</w:t>
      </w:r>
    </w:p>
    <w:p w:rsidR="004F4992" w:rsidRDefault="004F4992" w:rsidP="00A3637D">
      <w:r w:rsidRPr="004F4992">
        <w:t>Vysoce závislý</w:t>
      </w:r>
      <w:r>
        <w:t>:</w:t>
      </w:r>
      <w:r w:rsidR="008509D7">
        <w:t xml:space="preserve"> </w:t>
      </w:r>
      <w:r w:rsidR="00A13AEF">
        <w:t>0</w:t>
      </w:r>
      <w:r w:rsidRPr="004F4992">
        <w:t xml:space="preserve"> – 40 bodů</w:t>
      </w:r>
    </w:p>
    <w:p w:rsidR="004F4992" w:rsidRDefault="004F4992" w:rsidP="00A3637D">
      <w:r w:rsidRPr="004F4992">
        <w:t>Závislost středního stupně</w:t>
      </w:r>
      <w:r w:rsidR="008509D7">
        <w:t>:</w:t>
      </w:r>
      <w:r w:rsidR="004A0533">
        <w:t xml:space="preserve"> </w:t>
      </w:r>
      <w:r w:rsidRPr="004F4992">
        <w:t>45 – 60 bodů</w:t>
      </w:r>
    </w:p>
    <w:p w:rsidR="004F4992" w:rsidRDefault="004F4992" w:rsidP="00A3637D">
      <w:r w:rsidRPr="004F4992">
        <w:t>Lehká závislost</w:t>
      </w:r>
      <w:r>
        <w:t>:</w:t>
      </w:r>
      <w:r w:rsidR="008509D7">
        <w:t xml:space="preserve"> </w:t>
      </w:r>
      <w:r w:rsidRPr="004F4992">
        <w:t>65 – 95 bodů</w:t>
      </w:r>
    </w:p>
    <w:p w:rsidR="004F4992" w:rsidRDefault="004F4992" w:rsidP="00A3637D">
      <w:r>
        <w:t>N</w:t>
      </w:r>
      <w:r w:rsidRPr="004F4992">
        <w:t>ezávislý</w:t>
      </w:r>
      <w:r>
        <w:t>:</w:t>
      </w:r>
      <w:r w:rsidR="008509D7">
        <w:t xml:space="preserve"> </w:t>
      </w:r>
      <w:r w:rsidRPr="004F4992">
        <w:t>96 – 100 bodů</w:t>
      </w:r>
    </w:p>
    <w:p w:rsidR="004F4992" w:rsidRDefault="004F4992" w:rsidP="00A3637D"/>
    <w:p w:rsidR="004F4992" w:rsidRDefault="004F4992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FD3FE4" w:rsidRDefault="00FD3FE4" w:rsidP="00A3637D"/>
    <w:p w:rsidR="004F4992" w:rsidRPr="00B30BB1" w:rsidRDefault="00B30BB1" w:rsidP="00FD3FE4">
      <w:pPr>
        <w:spacing w:before="100" w:beforeAutospacing="1" w:after="240"/>
        <w:jc w:val="center"/>
        <w:rPr>
          <w:b/>
          <w:sz w:val="28"/>
          <w:szCs w:val="28"/>
        </w:rPr>
      </w:pPr>
      <w:r w:rsidRPr="00B30BB1">
        <w:rPr>
          <w:b/>
          <w:sz w:val="28"/>
          <w:szCs w:val="28"/>
        </w:rPr>
        <w:t>IADL - t</w:t>
      </w:r>
      <w:r w:rsidR="004F4992" w:rsidRPr="00B30BB1">
        <w:rPr>
          <w:b/>
          <w:sz w:val="28"/>
          <w:szCs w:val="28"/>
        </w:rPr>
        <w:t xml:space="preserve">est instrumentálních denních činností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6429"/>
        <w:gridCol w:w="1108"/>
      </w:tblGrid>
      <w:tr w:rsidR="004F4992" w:rsidRPr="004F4992" w:rsidTr="00AC49F1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rPr>
                <w:b/>
              </w:rPr>
            </w:pPr>
            <w:r w:rsidRPr="004F4992">
              <w:rPr>
                <w:b/>
              </w:rPr>
              <w:t>Činnost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rPr>
                <w:b/>
              </w:rPr>
            </w:pPr>
            <w:r w:rsidRPr="004F4992">
              <w:rPr>
                <w:b/>
              </w:rPr>
              <w:t>Zvládnutí činností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jc w:val="center"/>
              <w:rPr>
                <w:b/>
              </w:rPr>
            </w:pPr>
            <w:r w:rsidRPr="004F4992">
              <w:rPr>
                <w:b/>
              </w:rPr>
              <w:t>Body</w:t>
            </w:r>
          </w:p>
        </w:tc>
      </w:tr>
      <w:tr w:rsidR="004F4992" w:rsidRPr="004F4992" w:rsidTr="00AC49F1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142437" w:rsidRDefault="004F4992" w:rsidP="00A3637D">
            <w:pPr>
              <w:rPr>
                <w:b/>
              </w:rPr>
            </w:pPr>
            <w:r w:rsidRPr="00142437">
              <w:rPr>
                <w:b/>
              </w:rPr>
              <w:t>Telefonování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r w:rsidRPr="004F4992">
              <w:t>Vyhledá samostatně číslo, vytočí ho</w:t>
            </w:r>
          </w:p>
          <w:p w:rsidR="004F4992" w:rsidRPr="004F4992" w:rsidRDefault="004F4992" w:rsidP="00A3637D">
            <w:r w:rsidRPr="004F4992">
              <w:t>Zná několik čísel, odpovídá na zavolání</w:t>
            </w:r>
          </w:p>
          <w:p w:rsidR="004F4992" w:rsidRPr="004F4992" w:rsidRDefault="004F4992" w:rsidP="00A3637D">
            <w:r w:rsidRPr="004F4992">
              <w:t>Nedokáže používat telefon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jc w:val="center"/>
            </w:pPr>
            <w:r w:rsidRPr="004F4992">
              <w:t>10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5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0</w:t>
            </w:r>
          </w:p>
        </w:tc>
      </w:tr>
      <w:tr w:rsidR="004F4992" w:rsidRPr="004F4992" w:rsidTr="00AC49F1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142437" w:rsidRDefault="004F4992" w:rsidP="00A3637D">
            <w:pPr>
              <w:rPr>
                <w:b/>
              </w:rPr>
            </w:pPr>
            <w:r w:rsidRPr="00142437">
              <w:rPr>
                <w:b/>
              </w:rPr>
              <w:t>Transport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r w:rsidRPr="004F4992">
              <w:t>Cestuje samostatně dopravným prostředkem</w:t>
            </w:r>
          </w:p>
          <w:p w:rsidR="004F4992" w:rsidRPr="004F4992" w:rsidRDefault="004F4992" w:rsidP="00A3637D">
            <w:r w:rsidRPr="004F4992">
              <w:t>Cestuje s doprovodem jiné osoby</w:t>
            </w:r>
          </w:p>
          <w:p w:rsidR="004F4992" w:rsidRPr="004F4992" w:rsidRDefault="004F4992" w:rsidP="00A3637D">
            <w:r w:rsidRPr="004F4992">
              <w:t>Cestuje v speciálně upraveném dopravním prostředku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jc w:val="center"/>
            </w:pPr>
            <w:r w:rsidRPr="004F4992">
              <w:t>10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5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0</w:t>
            </w:r>
          </w:p>
        </w:tc>
      </w:tr>
      <w:tr w:rsidR="004F4992" w:rsidRPr="004F4992" w:rsidTr="00AC49F1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142437" w:rsidRDefault="004F4992" w:rsidP="00A3637D">
            <w:pPr>
              <w:rPr>
                <w:b/>
              </w:rPr>
            </w:pPr>
            <w:r w:rsidRPr="00142437">
              <w:rPr>
                <w:b/>
              </w:rPr>
              <w:t>Nakupování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r w:rsidRPr="004F4992">
              <w:t>Je schopný si samostatně nakoupit</w:t>
            </w:r>
          </w:p>
          <w:p w:rsidR="004F4992" w:rsidRPr="004F4992" w:rsidRDefault="004F4992" w:rsidP="00A3637D">
            <w:r w:rsidRPr="004F4992">
              <w:t>Nakoupí s doprovodem nebo radou jiné osoby</w:t>
            </w:r>
          </w:p>
          <w:p w:rsidR="004F4992" w:rsidRPr="004F4992" w:rsidRDefault="004F4992" w:rsidP="00A3637D">
            <w:r w:rsidRPr="004F4992">
              <w:t>Neschopný bez podstatné pomoci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jc w:val="center"/>
            </w:pPr>
            <w:r w:rsidRPr="004F4992">
              <w:t>10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5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0</w:t>
            </w:r>
          </w:p>
        </w:tc>
      </w:tr>
      <w:tr w:rsidR="004F4992" w:rsidRPr="004F4992" w:rsidTr="00AC49F1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142437" w:rsidRDefault="004F4992" w:rsidP="00A3637D">
            <w:pPr>
              <w:rPr>
                <w:b/>
              </w:rPr>
            </w:pPr>
            <w:r w:rsidRPr="00142437">
              <w:rPr>
                <w:b/>
              </w:rPr>
              <w:t>Vaření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r w:rsidRPr="004F4992">
              <w:t>Uvaří samostatně celé jídlo</w:t>
            </w:r>
          </w:p>
          <w:p w:rsidR="004F4992" w:rsidRPr="004F4992" w:rsidRDefault="004F4992" w:rsidP="00A3637D">
            <w:r w:rsidRPr="004F4992">
              <w:t>Jídlo si ohřeje</w:t>
            </w:r>
          </w:p>
          <w:p w:rsidR="004F4992" w:rsidRPr="004F4992" w:rsidRDefault="004F4992" w:rsidP="00A3637D">
            <w:r w:rsidRPr="004F4992">
              <w:t>Jídlo musí připravit jiná osoba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jc w:val="center"/>
            </w:pPr>
            <w:r w:rsidRPr="004F4992">
              <w:t>10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5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0</w:t>
            </w:r>
          </w:p>
        </w:tc>
      </w:tr>
      <w:tr w:rsidR="004F4992" w:rsidRPr="004F4992" w:rsidTr="00AC49F1">
        <w:trPr>
          <w:trHeight w:val="11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142437" w:rsidRDefault="004F4992" w:rsidP="00A3637D">
            <w:pPr>
              <w:rPr>
                <w:b/>
              </w:rPr>
            </w:pPr>
            <w:r w:rsidRPr="00142437">
              <w:rPr>
                <w:b/>
              </w:rPr>
              <w:t>Domácí práce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r w:rsidRPr="004F4992">
              <w:t>Udržuje domácnost s výjimkou těžkých prací</w:t>
            </w:r>
          </w:p>
          <w:p w:rsidR="004F4992" w:rsidRPr="004F4992" w:rsidRDefault="004F4992" w:rsidP="00A3637D">
            <w:r w:rsidRPr="004F4992">
              <w:t>Vykoná lehčí práci nebo neudrží přiměřenou čistotu</w:t>
            </w:r>
          </w:p>
          <w:p w:rsidR="004F4992" w:rsidRPr="004F4992" w:rsidRDefault="004F4992" w:rsidP="00A3637D">
            <w:r w:rsidRPr="004F4992">
              <w:t>Potřebuje pomoc při většině prací nebo nedělá žádné práce</w:t>
            </w:r>
          </w:p>
          <w:p w:rsidR="004F4992" w:rsidRPr="004F4992" w:rsidRDefault="004F4992" w:rsidP="00A3637D">
            <w:r w:rsidRPr="004F4992">
              <w:t>v domácnosti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jc w:val="center"/>
            </w:pPr>
            <w:r w:rsidRPr="004F4992">
              <w:t>10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5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0</w:t>
            </w:r>
          </w:p>
        </w:tc>
      </w:tr>
      <w:tr w:rsidR="004F4992" w:rsidRPr="004F4992" w:rsidTr="00AC49F1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142437" w:rsidRDefault="004F4992" w:rsidP="00A3637D">
            <w:pPr>
              <w:rPr>
                <w:b/>
              </w:rPr>
            </w:pPr>
            <w:r w:rsidRPr="00142437">
              <w:rPr>
                <w:b/>
              </w:rPr>
              <w:t>Práce kolem domu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r w:rsidRPr="004F4992">
              <w:t>Vykonává samostatně a pravidelně</w:t>
            </w:r>
          </w:p>
          <w:p w:rsidR="004F4992" w:rsidRPr="004F4992" w:rsidRDefault="004F4992" w:rsidP="00A3637D">
            <w:r w:rsidRPr="004F4992">
              <w:t>Vykonává pod dohledem</w:t>
            </w:r>
          </w:p>
          <w:p w:rsidR="004F4992" w:rsidRPr="004F4992" w:rsidRDefault="004F4992" w:rsidP="00A3637D">
            <w:r w:rsidRPr="004F4992">
              <w:t>Vyžaduje pomoc, práci nevykoná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jc w:val="center"/>
            </w:pPr>
            <w:r w:rsidRPr="004F4992">
              <w:t>10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5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0</w:t>
            </w:r>
          </w:p>
        </w:tc>
      </w:tr>
      <w:tr w:rsidR="004F4992" w:rsidRPr="004F4992" w:rsidTr="00AC49F1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142437" w:rsidRDefault="004F4992" w:rsidP="00A3637D">
            <w:pPr>
              <w:rPr>
                <w:b/>
              </w:rPr>
            </w:pPr>
            <w:r w:rsidRPr="00142437">
              <w:rPr>
                <w:b/>
              </w:rPr>
              <w:t>Užívání léků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r w:rsidRPr="004F4992">
              <w:t>Samostatně bere v určenou dobu správnou dávku, zná názvy léků</w:t>
            </w:r>
          </w:p>
          <w:p w:rsidR="004F4992" w:rsidRPr="004F4992" w:rsidRDefault="004F4992" w:rsidP="00A3637D">
            <w:r w:rsidRPr="004F4992">
              <w:t>Užívá léky, když jsou připravené a připomenuté</w:t>
            </w:r>
          </w:p>
          <w:p w:rsidR="004F4992" w:rsidRPr="004F4992" w:rsidRDefault="004F4992" w:rsidP="00A3637D">
            <w:r w:rsidRPr="004F4992">
              <w:t>Léky musí podávat jiná osoba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jc w:val="center"/>
            </w:pPr>
            <w:r w:rsidRPr="004F4992">
              <w:t>10</w:t>
            </w:r>
          </w:p>
          <w:p w:rsidR="004F4992" w:rsidRPr="004F4992" w:rsidRDefault="004F4992" w:rsidP="00FD3FE4">
            <w:pPr>
              <w:jc w:val="center"/>
            </w:pPr>
            <w:r w:rsidRPr="004F4992">
              <w:t>5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0</w:t>
            </w:r>
          </w:p>
        </w:tc>
      </w:tr>
      <w:tr w:rsidR="004F4992" w:rsidRPr="004F4992" w:rsidTr="00AC49F1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142437" w:rsidRDefault="004F4992" w:rsidP="00A3637D">
            <w:pPr>
              <w:rPr>
                <w:b/>
              </w:rPr>
            </w:pPr>
            <w:r w:rsidRPr="00142437">
              <w:rPr>
                <w:b/>
              </w:rPr>
              <w:t>Finance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r w:rsidRPr="004F4992">
              <w:t>Spravuje samostatně, platí účty, pozná příjmy a výdaje</w:t>
            </w:r>
          </w:p>
          <w:p w:rsidR="004F4992" w:rsidRPr="004F4992" w:rsidRDefault="004F4992" w:rsidP="00A3637D">
            <w:r w:rsidRPr="004F4992">
              <w:t>Zvládne drobné výdaje, potřebuje pomoc se složitějšími operacemi</w:t>
            </w:r>
          </w:p>
          <w:p w:rsidR="004F4992" w:rsidRPr="004F4992" w:rsidRDefault="004F4992" w:rsidP="00A3637D">
            <w:r w:rsidRPr="004F4992">
              <w:t>Neschopný bez pomoci nakládat s penězi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2" w:rsidRPr="004F4992" w:rsidRDefault="004F4992" w:rsidP="00A3637D">
            <w:pPr>
              <w:jc w:val="center"/>
            </w:pPr>
            <w:r w:rsidRPr="004F4992">
              <w:t>10</w:t>
            </w:r>
          </w:p>
          <w:p w:rsidR="004F4992" w:rsidRPr="004F4992" w:rsidRDefault="004F4992" w:rsidP="00A3637D">
            <w:pPr>
              <w:jc w:val="center"/>
            </w:pPr>
            <w:r w:rsidRPr="004F4992">
              <w:t>5</w:t>
            </w:r>
          </w:p>
          <w:p w:rsidR="004F4992" w:rsidRPr="004F4992" w:rsidRDefault="004F4992" w:rsidP="00FD3FE4">
            <w:pPr>
              <w:jc w:val="center"/>
            </w:pPr>
            <w:r w:rsidRPr="004F4992">
              <w:t>0</w:t>
            </w:r>
          </w:p>
        </w:tc>
      </w:tr>
    </w:tbl>
    <w:p w:rsidR="00AC49F1" w:rsidRPr="004F4992" w:rsidRDefault="00AC49F1" w:rsidP="00AC49F1">
      <w:pPr>
        <w:rPr>
          <w:b/>
        </w:rPr>
      </w:pPr>
      <w:r>
        <w:rPr>
          <w:b/>
        </w:rPr>
        <w:t>H</w:t>
      </w:r>
      <w:r w:rsidRPr="004F4992">
        <w:rPr>
          <w:b/>
        </w:rPr>
        <w:t xml:space="preserve">odnocení stupně </w:t>
      </w:r>
      <w:r>
        <w:rPr>
          <w:b/>
        </w:rPr>
        <w:t>závislosti</w:t>
      </w:r>
    </w:p>
    <w:p w:rsidR="00AC49F1" w:rsidRPr="004F4992" w:rsidRDefault="00AC49F1" w:rsidP="00AC49F1">
      <w:r>
        <w:t>Z</w:t>
      </w:r>
      <w:r w:rsidR="00A13AEF">
        <w:t xml:space="preserve">ávislý: </w:t>
      </w:r>
      <w:r w:rsidRPr="004F4992">
        <w:t>0 – 40 bodů</w:t>
      </w:r>
    </w:p>
    <w:p w:rsidR="00AC49F1" w:rsidRPr="004F4992" w:rsidRDefault="00AC49F1" w:rsidP="00AC49F1">
      <w:r>
        <w:t xml:space="preserve">Částečně závislý: </w:t>
      </w:r>
      <w:r w:rsidR="004A0533">
        <w:t xml:space="preserve"> </w:t>
      </w:r>
      <w:r w:rsidRPr="004F4992">
        <w:t xml:space="preserve">41 – 75 bodů </w:t>
      </w:r>
    </w:p>
    <w:p w:rsidR="00AC49F1" w:rsidRPr="004F4992" w:rsidRDefault="00AC49F1" w:rsidP="00AC49F1">
      <w:r>
        <w:t>N</w:t>
      </w:r>
      <w:r w:rsidRPr="004F4992">
        <w:t>ezávislý: 76 – 80 bodů</w:t>
      </w:r>
    </w:p>
    <w:p w:rsidR="004F4992" w:rsidRDefault="004F4992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2E3671" w:rsidRDefault="002E3671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6172F4" w:rsidRDefault="006172F4" w:rsidP="00A3637D">
      <w:pPr>
        <w:jc w:val="center"/>
        <w:rPr>
          <w:b/>
        </w:rPr>
      </w:pPr>
    </w:p>
    <w:p w:rsidR="00B30BB1" w:rsidRDefault="00B30BB1" w:rsidP="00A3637D"/>
    <w:p w:rsidR="00B30BB1" w:rsidRDefault="00B30BB1" w:rsidP="00A3637D"/>
    <w:p w:rsidR="00FD3FE4" w:rsidRDefault="00FD3FE4" w:rsidP="00A3637D">
      <w:pPr>
        <w:jc w:val="center"/>
        <w:rPr>
          <w:b/>
          <w:sz w:val="28"/>
          <w:szCs w:val="28"/>
        </w:rPr>
      </w:pPr>
    </w:p>
    <w:p w:rsidR="00FD3FE4" w:rsidRDefault="00FD3FE4" w:rsidP="00A3637D">
      <w:pPr>
        <w:jc w:val="center"/>
        <w:rPr>
          <w:b/>
          <w:sz w:val="28"/>
          <w:szCs w:val="28"/>
        </w:rPr>
      </w:pPr>
    </w:p>
    <w:p w:rsidR="00FD3FE4" w:rsidRDefault="00FD3FE4" w:rsidP="00A3637D">
      <w:pPr>
        <w:jc w:val="center"/>
        <w:rPr>
          <w:b/>
          <w:sz w:val="28"/>
          <w:szCs w:val="28"/>
        </w:rPr>
      </w:pPr>
    </w:p>
    <w:p w:rsidR="00FD3FE4" w:rsidRDefault="00FD3FE4" w:rsidP="00A3637D">
      <w:pPr>
        <w:jc w:val="center"/>
        <w:rPr>
          <w:b/>
          <w:sz w:val="28"/>
          <w:szCs w:val="28"/>
        </w:rPr>
      </w:pPr>
    </w:p>
    <w:p w:rsidR="00AC49F1" w:rsidRDefault="00AC49F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30BB1" w:rsidRPr="00046400" w:rsidRDefault="00046400" w:rsidP="00FD3FE4">
      <w:pPr>
        <w:spacing w:before="100" w:beforeAutospacing="1" w:after="240"/>
        <w:jc w:val="center"/>
        <w:rPr>
          <w:b/>
          <w:sz w:val="28"/>
          <w:szCs w:val="28"/>
        </w:rPr>
      </w:pPr>
      <w:proofErr w:type="spellStart"/>
      <w:r w:rsidRPr="00046400">
        <w:rPr>
          <w:b/>
          <w:sz w:val="28"/>
          <w:szCs w:val="28"/>
        </w:rPr>
        <w:t>Broset</w:t>
      </w:r>
      <w:proofErr w:type="spellEnd"/>
      <w:r w:rsidRPr="00046400">
        <w:rPr>
          <w:b/>
          <w:sz w:val="28"/>
          <w:szCs w:val="28"/>
        </w:rPr>
        <w:t xml:space="preserve"> </w:t>
      </w:r>
      <w:proofErr w:type="spellStart"/>
      <w:r w:rsidRPr="00046400">
        <w:rPr>
          <w:b/>
          <w:sz w:val="28"/>
          <w:szCs w:val="28"/>
        </w:rPr>
        <w:t>Violence</w:t>
      </w:r>
      <w:proofErr w:type="spellEnd"/>
      <w:r w:rsidRPr="00046400">
        <w:rPr>
          <w:b/>
          <w:sz w:val="28"/>
          <w:szCs w:val="28"/>
        </w:rPr>
        <w:t xml:space="preserve"> </w:t>
      </w:r>
      <w:proofErr w:type="spellStart"/>
      <w:r w:rsidRPr="00046400">
        <w:rPr>
          <w:b/>
          <w:sz w:val="28"/>
          <w:szCs w:val="28"/>
        </w:rPr>
        <w:t>Checklist</w:t>
      </w:r>
      <w:proofErr w:type="spellEnd"/>
      <w:r w:rsidRPr="00046400">
        <w:rPr>
          <w:b/>
          <w:sz w:val="28"/>
          <w:szCs w:val="28"/>
        </w:rPr>
        <w:t xml:space="preserve"> – riziko agrese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5"/>
        <w:gridCol w:w="2280"/>
      </w:tblGrid>
      <w:tr w:rsidR="00046400" w:rsidTr="00046400">
        <w:trPr>
          <w:trHeight w:val="622"/>
        </w:trPr>
        <w:tc>
          <w:tcPr>
            <w:tcW w:w="6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00" w:rsidRPr="00046400" w:rsidRDefault="00046400" w:rsidP="00A3637D">
            <w:pPr>
              <w:tabs>
                <w:tab w:val="left" w:pos="990"/>
              </w:tabs>
              <w:rPr>
                <w:b/>
              </w:rPr>
            </w:pPr>
            <w:r w:rsidRPr="00046400">
              <w:rPr>
                <w:b/>
              </w:rPr>
              <w:t>Kritérium</w:t>
            </w:r>
          </w:p>
        </w:tc>
        <w:tc>
          <w:tcPr>
            <w:tcW w:w="2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00" w:rsidRPr="00046400" w:rsidRDefault="00046400" w:rsidP="00A3637D">
            <w:pPr>
              <w:jc w:val="center"/>
              <w:rPr>
                <w:b/>
              </w:rPr>
            </w:pPr>
            <w:r w:rsidRPr="00046400">
              <w:rPr>
                <w:b/>
              </w:rPr>
              <w:t>Body</w:t>
            </w:r>
          </w:p>
        </w:tc>
      </w:tr>
      <w:tr w:rsidR="00046400" w:rsidTr="00046400">
        <w:trPr>
          <w:trHeight w:val="567"/>
        </w:trPr>
        <w:tc>
          <w:tcPr>
            <w:tcW w:w="61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r>
              <w:t>Zmatenost</w:t>
            </w:r>
          </w:p>
        </w:tc>
        <w:tc>
          <w:tcPr>
            <w:tcW w:w="2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pPr>
              <w:jc w:val="center"/>
            </w:pPr>
            <w:r>
              <w:t>1</w:t>
            </w:r>
          </w:p>
        </w:tc>
      </w:tr>
      <w:tr w:rsidR="00046400" w:rsidTr="00046400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pPr>
              <w:tabs>
                <w:tab w:val="left" w:pos="1380"/>
              </w:tabs>
            </w:pPr>
            <w:r>
              <w:t>Podrážděnost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pPr>
              <w:jc w:val="center"/>
            </w:pPr>
            <w:r>
              <w:t>1</w:t>
            </w:r>
          </w:p>
        </w:tc>
      </w:tr>
      <w:tr w:rsidR="00046400" w:rsidTr="00046400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pPr>
              <w:tabs>
                <w:tab w:val="left" w:pos="1125"/>
              </w:tabs>
            </w:pPr>
            <w:r>
              <w:t>Výbušnost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pPr>
              <w:jc w:val="center"/>
            </w:pPr>
            <w:r>
              <w:t>1</w:t>
            </w:r>
          </w:p>
        </w:tc>
      </w:tr>
      <w:tr w:rsidR="00046400" w:rsidTr="00046400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pPr>
              <w:tabs>
                <w:tab w:val="left" w:pos="1125"/>
              </w:tabs>
            </w:pPr>
            <w:r>
              <w:t>Slovní vyhrožování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pPr>
              <w:jc w:val="center"/>
            </w:pPr>
            <w:r>
              <w:t>1</w:t>
            </w:r>
          </w:p>
        </w:tc>
      </w:tr>
      <w:tr w:rsidR="00046400" w:rsidTr="00046400">
        <w:trPr>
          <w:trHeight w:val="567"/>
        </w:trPr>
        <w:tc>
          <w:tcPr>
            <w:tcW w:w="61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r>
              <w:t>Agrese vůči věcem</w:t>
            </w:r>
          </w:p>
        </w:tc>
        <w:tc>
          <w:tcPr>
            <w:tcW w:w="22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00" w:rsidRDefault="00046400" w:rsidP="00A3637D">
            <w:pPr>
              <w:jc w:val="center"/>
            </w:pPr>
            <w:r>
              <w:t>1</w:t>
            </w:r>
          </w:p>
        </w:tc>
      </w:tr>
    </w:tbl>
    <w:p w:rsidR="00B30BB1" w:rsidRDefault="00B30BB1" w:rsidP="00A3637D"/>
    <w:p w:rsidR="00046400" w:rsidRPr="00046400" w:rsidRDefault="00046400" w:rsidP="00FD3FE4">
      <w:pPr>
        <w:spacing w:before="100" w:beforeAutospacing="1" w:after="240"/>
        <w:rPr>
          <w:b/>
        </w:rPr>
      </w:pPr>
      <w:r w:rsidRPr="00046400">
        <w:rPr>
          <w:b/>
        </w:rPr>
        <w:t>Hodnocení</w:t>
      </w:r>
    </w:p>
    <w:p w:rsidR="00046400" w:rsidRDefault="00046400" w:rsidP="00A3637D">
      <w:r>
        <w:t>Při přítomnosti dvou a více rizikových faktorů je vysoké riziko agresivního chování v následujících 24 hodinách.</w:t>
      </w:r>
    </w:p>
    <w:p w:rsidR="005E681D" w:rsidRDefault="005E681D" w:rsidP="00A3637D"/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FD3FE4" w:rsidRDefault="00FD3FE4" w:rsidP="00FD3FE4">
      <w:pPr>
        <w:spacing w:before="100" w:beforeAutospacing="1" w:after="240"/>
        <w:jc w:val="center"/>
        <w:rPr>
          <w:b/>
          <w:sz w:val="28"/>
          <w:szCs w:val="28"/>
        </w:rPr>
      </w:pPr>
    </w:p>
    <w:p w:rsidR="00B30BB1" w:rsidRPr="005E681D" w:rsidRDefault="005E681D" w:rsidP="00FD3FE4">
      <w:pPr>
        <w:spacing w:before="100" w:beforeAutospacing="1" w:after="240"/>
        <w:jc w:val="center"/>
        <w:rPr>
          <w:b/>
          <w:sz w:val="28"/>
          <w:szCs w:val="28"/>
        </w:rPr>
      </w:pPr>
      <w:r w:rsidRPr="005E681D">
        <w:rPr>
          <w:b/>
          <w:sz w:val="28"/>
          <w:szCs w:val="28"/>
        </w:rPr>
        <w:t xml:space="preserve">NGASR – </w:t>
      </w:r>
      <w:r w:rsidRPr="00E8477C">
        <w:rPr>
          <w:b/>
          <w:sz w:val="28"/>
          <w:szCs w:val="28"/>
        </w:rPr>
        <w:t>riziko TS</w:t>
      </w:r>
      <w:bookmarkStart w:id="0" w:name="_GoBack"/>
      <w:bookmarkEnd w:id="0"/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5"/>
        <w:gridCol w:w="2280"/>
      </w:tblGrid>
      <w:tr w:rsidR="005E681D" w:rsidRPr="00046400" w:rsidTr="008509D7">
        <w:trPr>
          <w:trHeight w:val="622"/>
        </w:trPr>
        <w:tc>
          <w:tcPr>
            <w:tcW w:w="6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81D" w:rsidRPr="00046400" w:rsidRDefault="005E681D" w:rsidP="00A3637D">
            <w:pPr>
              <w:tabs>
                <w:tab w:val="left" w:pos="990"/>
              </w:tabs>
              <w:rPr>
                <w:b/>
              </w:rPr>
            </w:pPr>
            <w:r w:rsidRPr="00046400">
              <w:rPr>
                <w:b/>
              </w:rPr>
              <w:t>Kritérium</w:t>
            </w:r>
          </w:p>
        </w:tc>
        <w:tc>
          <w:tcPr>
            <w:tcW w:w="2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81D" w:rsidRPr="00046400" w:rsidRDefault="005E681D" w:rsidP="00A3637D">
            <w:pPr>
              <w:jc w:val="center"/>
              <w:rPr>
                <w:b/>
              </w:rPr>
            </w:pPr>
            <w:r w:rsidRPr="00046400">
              <w:rPr>
                <w:b/>
              </w:rPr>
              <w:t>Body</w:t>
            </w:r>
          </w:p>
        </w:tc>
      </w:tr>
      <w:tr w:rsidR="005E681D" w:rsidTr="008509D7">
        <w:trPr>
          <w:trHeight w:val="567"/>
        </w:trPr>
        <w:tc>
          <w:tcPr>
            <w:tcW w:w="61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Beznaděj</w:t>
            </w:r>
          </w:p>
        </w:tc>
        <w:tc>
          <w:tcPr>
            <w:tcW w:w="2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3</w:t>
            </w:r>
          </w:p>
        </w:tc>
      </w:tr>
      <w:tr w:rsidR="005E681D" w:rsidTr="008509D7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tabs>
                <w:tab w:val="left" w:pos="1380"/>
              </w:tabs>
            </w:pPr>
            <w:r>
              <w:t>Deprese a ztráta zájmu a potěšení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3</w:t>
            </w:r>
          </w:p>
        </w:tc>
      </w:tr>
      <w:tr w:rsidR="005E681D" w:rsidTr="008509D7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tabs>
                <w:tab w:val="left" w:pos="1125"/>
              </w:tabs>
            </w:pPr>
            <w:r>
              <w:t>Plán spáchat sebevraždu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3</w:t>
            </w:r>
          </w:p>
        </w:tc>
      </w:tr>
      <w:tr w:rsidR="005E681D" w:rsidTr="008509D7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tabs>
                <w:tab w:val="left" w:pos="1125"/>
              </w:tabs>
            </w:pPr>
            <w:r>
              <w:t>Aktuální ztráta blízkého nebo rozpad vztahu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3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Sebevražedný pokus v anamnéze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3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Přítomnost stresových událostí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Perzekuční hlasy (kritizující, nadávající, přikazující apod.) a přesvědčení (pronásledování, ohrožování, ovlivňování na dálku)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Vážné duševní problémy nebo sebevražda v rodinné anamnéze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Varovné známky sebevražedného záměru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Psychóza v anamnéze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Ztráta manželky/manžela nebo životního partnera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Známky sociálního stažení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Socioekonomické strádání v anamnéze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  <w:tr w:rsidR="005E681D" w:rsidTr="005E681D">
        <w:trPr>
          <w:trHeight w:val="567"/>
        </w:trPr>
        <w:tc>
          <w:tcPr>
            <w:tcW w:w="61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Užívání alkoholu nebo jiných toxických látek v anamnéze</w:t>
            </w:r>
          </w:p>
        </w:tc>
        <w:tc>
          <w:tcPr>
            <w:tcW w:w="2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  <w:tr w:rsidR="005E681D" w:rsidTr="008509D7">
        <w:trPr>
          <w:trHeight w:val="567"/>
        </w:trPr>
        <w:tc>
          <w:tcPr>
            <w:tcW w:w="61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r>
              <w:t>Přítomnost terminálního onemocnění</w:t>
            </w:r>
          </w:p>
        </w:tc>
        <w:tc>
          <w:tcPr>
            <w:tcW w:w="22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81D" w:rsidRDefault="005E681D" w:rsidP="00A3637D">
            <w:pPr>
              <w:jc w:val="center"/>
            </w:pPr>
            <w:r>
              <w:t>1</w:t>
            </w:r>
          </w:p>
        </w:tc>
      </w:tr>
    </w:tbl>
    <w:p w:rsidR="00B30BB1" w:rsidRDefault="00B30BB1" w:rsidP="00A3637D"/>
    <w:p w:rsidR="00B30BB1" w:rsidRPr="005E681D" w:rsidRDefault="005E681D" w:rsidP="00A3637D">
      <w:pPr>
        <w:rPr>
          <w:b/>
        </w:rPr>
      </w:pPr>
      <w:r w:rsidRPr="005E681D">
        <w:rPr>
          <w:b/>
        </w:rPr>
        <w:t>Hodnocení</w:t>
      </w:r>
    </w:p>
    <w:p w:rsidR="005E681D" w:rsidRDefault="005E681D" w:rsidP="00A3637D">
      <w:r>
        <w:t>Nízké riziko: 5 a méně bodů</w:t>
      </w:r>
    </w:p>
    <w:p w:rsidR="005E681D" w:rsidRDefault="005E681D" w:rsidP="00A3637D">
      <w:r>
        <w:t>Střední riziko: 6 – 11 bodů</w:t>
      </w:r>
    </w:p>
    <w:p w:rsidR="00B30BB1" w:rsidRDefault="005E681D" w:rsidP="00A3637D">
      <w:r>
        <w:t>Vysoké riziko: 12 a více bodů</w:t>
      </w:r>
    </w:p>
    <w:p w:rsidR="00326DD9" w:rsidRDefault="00326DD9">
      <w:r>
        <w:br w:type="page"/>
      </w:r>
    </w:p>
    <w:p w:rsidR="00326DD9" w:rsidRPr="00326DD9" w:rsidRDefault="00326DD9" w:rsidP="00326DD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326DD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326D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26DD9">
        <w:rPr>
          <w:rFonts w:ascii="Arial" w:hAnsi="Arial" w:cs="Arial"/>
          <w:b/>
          <w:bCs/>
          <w:sz w:val="24"/>
          <w:szCs w:val="24"/>
        </w:rPr>
        <w:t>Poznámky:</w:t>
      </w: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EA31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6DD9" w:rsidRPr="00326DD9" w:rsidRDefault="00326DD9" w:rsidP="00326D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26DD9">
        <w:rPr>
          <w:rFonts w:ascii="Arial" w:hAnsi="Arial" w:cs="Arial"/>
          <w:b/>
          <w:bCs/>
          <w:sz w:val="24"/>
          <w:szCs w:val="24"/>
        </w:rPr>
        <w:t>Celkové hodnocení:</w:t>
      </w:r>
    </w:p>
    <w:p w:rsidR="00326DD9" w:rsidRPr="00326DD9" w:rsidRDefault="00326DD9" w:rsidP="00326D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26DD9">
        <w:rPr>
          <w:rFonts w:ascii="Arial" w:hAnsi="Arial" w:cs="Arial"/>
          <w:b/>
          <w:bCs/>
          <w:sz w:val="24"/>
          <w:szCs w:val="24"/>
        </w:rPr>
        <w:t>Datum:</w:t>
      </w:r>
    </w:p>
    <w:p w:rsidR="00326DD9" w:rsidRPr="00326DD9" w:rsidRDefault="00326DD9" w:rsidP="00326D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26DD9">
        <w:rPr>
          <w:rFonts w:ascii="Arial" w:hAnsi="Arial" w:cs="Arial"/>
          <w:b/>
          <w:bCs/>
          <w:sz w:val="24"/>
          <w:szCs w:val="24"/>
        </w:rPr>
        <w:t>Podpis:</w:t>
      </w:r>
    </w:p>
    <w:p w:rsidR="00326DD9" w:rsidRPr="00E97C74" w:rsidRDefault="00326DD9" w:rsidP="00326DD9">
      <w:pPr>
        <w:spacing w:after="0" w:line="360" w:lineRule="auto"/>
        <w:rPr>
          <w:rFonts w:ascii="Arial" w:hAnsi="Arial" w:cs="Arial"/>
          <w:b/>
          <w:bCs/>
        </w:rPr>
      </w:pPr>
    </w:p>
    <w:p w:rsidR="00326DD9" w:rsidRPr="00E97C74" w:rsidRDefault="00326DD9" w:rsidP="00326DD9">
      <w:pPr>
        <w:spacing w:after="0" w:line="360" w:lineRule="auto"/>
        <w:rPr>
          <w:rFonts w:ascii="Arial" w:hAnsi="Arial" w:cs="Arial"/>
          <w:b/>
          <w:bCs/>
        </w:rPr>
      </w:pPr>
    </w:p>
    <w:p w:rsidR="00326DD9" w:rsidRPr="00E97C74" w:rsidRDefault="00326DD9" w:rsidP="00326DD9">
      <w:pPr>
        <w:spacing w:after="0" w:line="360" w:lineRule="auto"/>
        <w:rPr>
          <w:rFonts w:ascii="Arial" w:hAnsi="Arial" w:cs="Arial"/>
          <w:b/>
          <w:bCs/>
        </w:rPr>
      </w:pPr>
    </w:p>
    <w:p w:rsidR="00326DD9" w:rsidRPr="00E97C74" w:rsidRDefault="00326DD9" w:rsidP="00326DD9">
      <w:pPr>
        <w:spacing w:after="0" w:line="360" w:lineRule="auto"/>
        <w:rPr>
          <w:rFonts w:ascii="Arial" w:hAnsi="Arial" w:cs="Arial"/>
          <w:b/>
          <w:bCs/>
        </w:rPr>
      </w:pPr>
    </w:p>
    <w:p w:rsidR="00326DD9" w:rsidRPr="00E97C74" w:rsidRDefault="00326DD9" w:rsidP="00326DD9">
      <w:pPr>
        <w:spacing w:after="0" w:line="360" w:lineRule="auto"/>
        <w:rPr>
          <w:rFonts w:ascii="Arial" w:hAnsi="Arial" w:cs="Arial"/>
          <w:b/>
          <w:bCs/>
        </w:rPr>
      </w:pPr>
    </w:p>
    <w:p w:rsidR="00326DD9" w:rsidRPr="00E97C74" w:rsidRDefault="00326DD9" w:rsidP="00326DD9">
      <w:pPr>
        <w:spacing w:after="0" w:line="360" w:lineRule="auto"/>
        <w:rPr>
          <w:rFonts w:ascii="Arial" w:hAnsi="Arial" w:cs="Arial"/>
          <w:bCs/>
        </w:rPr>
      </w:pPr>
    </w:p>
    <w:p w:rsidR="00326DD9" w:rsidRPr="00E97C74" w:rsidRDefault="00326DD9" w:rsidP="00326DD9">
      <w:pPr>
        <w:spacing w:after="0" w:line="360" w:lineRule="auto"/>
        <w:rPr>
          <w:rFonts w:ascii="Arial" w:hAnsi="Arial" w:cs="Arial"/>
          <w:bCs/>
        </w:rPr>
      </w:pPr>
    </w:p>
    <w:p w:rsidR="00326DD9" w:rsidRPr="00E97C74" w:rsidRDefault="00326DD9" w:rsidP="00326DD9">
      <w:pPr>
        <w:spacing w:line="360" w:lineRule="auto"/>
        <w:jc w:val="center"/>
        <w:rPr>
          <w:rFonts w:ascii="Arial" w:hAnsi="Arial" w:cs="Arial"/>
          <w:bCs/>
        </w:rPr>
      </w:pPr>
      <w:r>
        <w:rPr>
          <w:noProof/>
          <w:lang w:eastAsia="cs-CZ"/>
        </w:rPr>
        <w:drawing>
          <wp:inline distT="0" distB="0" distL="0" distR="0">
            <wp:extent cx="2247900" cy="1019175"/>
            <wp:effectExtent l="0" t="0" r="0" b="9525"/>
            <wp:docPr id="2" name="Obrázek 2" descr="O:\My Documents\Projekty\Schválený projekt\SharePoint\Stažená loga\upr_3_loga_nadpisy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:\My Documents\Projekty\Schválený projekt\SharePoint\Stažená loga\upr_3_loga_nadpisy_tex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D9" w:rsidRPr="00AC49F1" w:rsidRDefault="00326DD9" w:rsidP="00326DD9">
      <w:pPr>
        <w:pStyle w:val="Bodytext21"/>
        <w:tabs>
          <w:tab w:val="left" w:pos="2329"/>
        </w:tabs>
        <w:spacing w:before="0" w:line="360" w:lineRule="auto"/>
        <w:jc w:val="center"/>
        <w:rPr>
          <w:rStyle w:val="Bodytext212pt"/>
          <w:rFonts w:ascii="Arial" w:hAnsi="Arial" w:cs="Arial"/>
          <w:sz w:val="16"/>
          <w:szCs w:val="16"/>
        </w:rPr>
      </w:pPr>
      <w:r w:rsidRPr="00AC49F1">
        <w:rPr>
          <w:rStyle w:val="Bodytext212pt"/>
          <w:rFonts w:ascii="Arial" w:hAnsi="Arial" w:cs="Arial"/>
          <w:sz w:val="16"/>
          <w:szCs w:val="16"/>
        </w:rPr>
        <w:t>Tento materiál je výstupem z projektu</w:t>
      </w:r>
      <w:r w:rsidRPr="00AC49F1">
        <w:rPr>
          <w:rFonts w:ascii="Arial" w:hAnsi="Arial" w:cs="Arial"/>
          <w:color w:val="000000"/>
          <w:sz w:val="16"/>
          <w:szCs w:val="16"/>
        </w:rPr>
        <w:t xml:space="preserve"> Modernizace obsahu a struktury vzdělávání v odborných ošetřovatelských předmětech, registrační číslo: CZ.2.17/3.1.00/36048,</w:t>
      </w:r>
      <w:r w:rsidRPr="00AC49F1">
        <w:rPr>
          <w:rStyle w:val="Bodytext212pt"/>
          <w:rFonts w:ascii="Arial" w:hAnsi="Arial" w:cs="Arial"/>
          <w:sz w:val="16"/>
          <w:szCs w:val="16"/>
        </w:rPr>
        <w:t xml:space="preserve"> který realizuje Vysoká škola zdravotnická, o.p.s., Praha 5, Duškova 7, 150 00.</w:t>
      </w:r>
    </w:p>
    <w:p w:rsidR="00326DD9" w:rsidRPr="00AC49F1" w:rsidRDefault="00326DD9" w:rsidP="00326DD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AC49F1">
        <w:rPr>
          <w:rFonts w:ascii="Arial" w:hAnsi="Arial" w:cs="Arial"/>
          <w:sz w:val="16"/>
          <w:szCs w:val="16"/>
        </w:rPr>
        <w:t xml:space="preserve">Projekt byl podpořen v rámci operačního programu OPPA (Operační program Praha - Adaptabilita, </w:t>
      </w:r>
      <w:hyperlink r:id="rId14" w:history="1">
        <w:r w:rsidRPr="00AC49F1">
          <w:rPr>
            <w:rStyle w:val="Hypertextovodkaz"/>
            <w:rFonts w:ascii="Arial" w:hAnsi="Arial" w:cs="Arial"/>
            <w:sz w:val="16"/>
            <w:szCs w:val="16"/>
          </w:rPr>
          <w:t>http://www.prahafondy.eu/cz/oppa.html</w:t>
        </w:r>
      </w:hyperlink>
      <w:r w:rsidRPr="00AC49F1">
        <w:rPr>
          <w:rFonts w:ascii="Arial" w:hAnsi="Arial" w:cs="Arial"/>
          <w:sz w:val="16"/>
          <w:szCs w:val="16"/>
        </w:rPr>
        <w:t xml:space="preserve">), který je spolufinancován ESF (Evropský sociální fond, </w:t>
      </w:r>
      <w:hyperlink r:id="rId15" w:history="1">
        <w:r w:rsidRPr="00AC49F1">
          <w:rPr>
            <w:rStyle w:val="Hypertextovodkaz"/>
            <w:rFonts w:ascii="Arial" w:hAnsi="Arial" w:cs="Arial"/>
            <w:sz w:val="16"/>
            <w:szCs w:val="16"/>
          </w:rPr>
          <w:t>http://www.esfcr.cz/</w:t>
        </w:r>
      </w:hyperlink>
      <w:r w:rsidRPr="00AC49F1">
        <w:rPr>
          <w:rFonts w:ascii="Arial" w:hAnsi="Arial" w:cs="Arial"/>
          <w:sz w:val="16"/>
          <w:szCs w:val="16"/>
        </w:rPr>
        <w:t>).</w:t>
      </w:r>
    </w:p>
    <w:sectPr w:rsidR="00326DD9" w:rsidRPr="00AC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61" w:rsidRDefault="00D77D61" w:rsidP="00CB6CC7">
      <w:pPr>
        <w:spacing w:after="0" w:line="240" w:lineRule="auto"/>
      </w:pPr>
      <w:r>
        <w:separator/>
      </w:r>
    </w:p>
  </w:endnote>
  <w:endnote w:type="continuationSeparator" w:id="0">
    <w:p w:rsidR="00D77D61" w:rsidRDefault="00D77D61" w:rsidP="00CB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61" w:rsidRDefault="00D77D61" w:rsidP="00CB6CC7">
      <w:pPr>
        <w:spacing w:after="0" w:line="240" w:lineRule="auto"/>
      </w:pPr>
      <w:r>
        <w:separator/>
      </w:r>
    </w:p>
  </w:footnote>
  <w:footnote w:type="continuationSeparator" w:id="0">
    <w:p w:rsidR="00D77D61" w:rsidRDefault="00D77D61" w:rsidP="00CB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743C"/>
    <w:multiLevelType w:val="hybridMultilevel"/>
    <w:tmpl w:val="DB4EC074"/>
    <w:lvl w:ilvl="0" w:tplc="698A2E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45B63"/>
    <w:multiLevelType w:val="hybridMultilevel"/>
    <w:tmpl w:val="F74C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338AB"/>
    <w:multiLevelType w:val="hybridMultilevel"/>
    <w:tmpl w:val="910E451A"/>
    <w:lvl w:ilvl="0" w:tplc="698A2E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63170"/>
    <w:multiLevelType w:val="hybridMultilevel"/>
    <w:tmpl w:val="BDCE1B48"/>
    <w:lvl w:ilvl="0" w:tplc="0FE0695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503F4"/>
    <w:multiLevelType w:val="hybridMultilevel"/>
    <w:tmpl w:val="5AB0ACCA"/>
    <w:lvl w:ilvl="0" w:tplc="51C41C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03"/>
    <w:rsid w:val="000313B7"/>
    <w:rsid w:val="00046400"/>
    <w:rsid w:val="00091C4E"/>
    <w:rsid w:val="000B2503"/>
    <w:rsid w:val="000D163A"/>
    <w:rsid w:val="00142437"/>
    <w:rsid w:val="00156A96"/>
    <w:rsid w:val="00181A74"/>
    <w:rsid w:val="00184A49"/>
    <w:rsid w:val="00185829"/>
    <w:rsid w:val="00186625"/>
    <w:rsid w:val="001A0E91"/>
    <w:rsid w:val="001A65C1"/>
    <w:rsid w:val="002121B2"/>
    <w:rsid w:val="00235938"/>
    <w:rsid w:val="002574AC"/>
    <w:rsid w:val="002609FC"/>
    <w:rsid w:val="00277F89"/>
    <w:rsid w:val="002B08C5"/>
    <w:rsid w:val="002C1291"/>
    <w:rsid w:val="002C1A61"/>
    <w:rsid w:val="002E0456"/>
    <w:rsid w:val="002E3671"/>
    <w:rsid w:val="002F6821"/>
    <w:rsid w:val="00307499"/>
    <w:rsid w:val="00326DD9"/>
    <w:rsid w:val="0033100F"/>
    <w:rsid w:val="0038743B"/>
    <w:rsid w:val="003A6A04"/>
    <w:rsid w:val="003C3E85"/>
    <w:rsid w:val="003D153F"/>
    <w:rsid w:val="00403798"/>
    <w:rsid w:val="00414F7D"/>
    <w:rsid w:val="004544B8"/>
    <w:rsid w:val="004A0533"/>
    <w:rsid w:val="004B492C"/>
    <w:rsid w:val="004D68DB"/>
    <w:rsid w:val="004E5657"/>
    <w:rsid w:val="004F31B0"/>
    <w:rsid w:val="004F4992"/>
    <w:rsid w:val="004F7077"/>
    <w:rsid w:val="00543D17"/>
    <w:rsid w:val="00546470"/>
    <w:rsid w:val="00571CDE"/>
    <w:rsid w:val="00597D00"/>
    <w:rsid w:val="005C03F8"/>
    <w:rsid w:val="005C7EF1"/>
    <w:rsid w:val="005E681D"/>
    <w:rsid w:val="005E7177"/>
    <w:rsid w:val="006172F4"/>
    <w:rsid w:val="006840A0"/>
    <w:rsid w:val="006F6193"/>
    <w:rsid w:val="007A1455"/>
    <w:rsid w:val="007B2BE8"/>
    <w:rsid w:val="007C1EBC"/>
    <w:rsid w:val="007E0493"/>
    <w:rsid w:val="00802AD0"/>
    <w:rsid w:val="008068CA"/>
    <w:rsid w:val="00812081"/>
    <w:rsid w:val="00813E06"/>
    <w:rsid w:val="00823470"/>
    <w:rsid w:val="008410F6"/>
    <w:rsid w:val="008509D7"/>
    <w:rsid w:val="00871B92"/>
    <w:rsid w:val="008725DF"/>
    <w:rsid w:val="0087699B"/>
    <w:rsid w:val="00927579"/>
    <w:rsid w:val="00940273"/>
    <w:rsid w:val="00972411"/>
    <w:rsid w:val="00986595"/>
    <w:rsid w:val="009E0A92"/>
    <w:rsid w:val="009E3CEF"/>
    <w:rsid w:val="00A127B8"/>
    <w:rsid w:val="00A13AEF"/>
    <w:rsid w:val="00A171BC"/>
    <w:rsid w:val="00A3637D"/>
    <w:rsid w:val="00AC49F1"/>
    <w:rsid w:val="00AF52AD"/>
    <w:rsid w:val="00B22B27"/>
    <w:rsid w:val="00B30BB1"/>
    <w:rsid w:val="00B31BA3"/>
    <w:rsid w:val="00B53A39"/>
    <w:rsid w:val="00B865B1"/>
    <w:rsid w:val="00BA676F"/>
    <w:rsid w:val="00BE2CE4"/>
    <w:rsid w:val="00C07DCF"/>
    <w:rsid w:val="00C14000"/>
    <w:rsid w:val="00C23A9D"/>
    <w:rsid w:val="00C24FBD"/>
    <w:rsid w:val="00C322DF"/>
    <w:rsid w:val="00C448E1"/>
    <w:rsid w:val="00C55457"/>
    <w:rsid w:val="00C61F85"/>
    <w:rsid w:val="00C705B0"/>
    <w:rsid w:val="00C755CF"/>
    <w:rsid w:val="00C97963"/>
    <w:rsid w:val="00CB6CC7"/>
    <w:rsid w:val="00CD0ACC"/>
    <w:rsid w:val="00CD6002"/>
    <w:rsid w:val="00CE3D0E"/>
    <w:rsid w:val="00CF185B"/>
    <w:rsid w:val="00CF3625"/>
    <w:rsid w:val="00D00B4F"/>
    <w:rsid w:val="00D05B6F"/>
    <w:rsid w:val="00D20C02"/>
    <w:rsid w:val="00D75F69"/>
    <w:rsid w:val="00D77D61"/>
    <w:rsid w:val="00D83696"/>
    <w:rsid w:val="00DC4609"/>
    <w:rsid w:val="00DF513B"/>
    <w:rsid w:val="00E21D5A"/>
    <w:rsid w:val="00E24D6F"/>
    <w:rsid w:val="00E67AE6"/>
    <w:rsid w:val="00E8477C"/>
    <w:rsid w:val="00E954AB"/>
    <w:rsid w:val="00EA31A0"/>
    <w:rsid w:val="00EA61CB"/>
    <w:rsid w:val="00EC4B4B"/>
    <w:rsid w:val="00EF2EFE"/>
    <w:rsid w:val="00F21C77"/>
    <w:rsid w:val="00F46A23"/>
    <w:rsid w:val="00F577B0"/>
    <w:rsid w:val="00F766D0"/>
    <w:rsid w:val="00F901C4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749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074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CC7"/>
  </w:style>
  <w:style w:type="paragraph" w:styleId="Zpat">
    <w:name w:val="footer"/>
    <w:basedOn w:val="Normln"/>
    <w:link w:val="ZpatChar"/>
    <w:uiPriority w:val="99"/>
    <w:unhideWhenUsed/>
    <w:rsid w:val="00CB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CC7"/>
  </w:style>
  <w:style w:type="character" w:styleId="Siln">
    <w:name w:val="Strong"/>
    <w:basedOn w:val="Standardnpsmoodstavce"/>
    <w:uiPriority w:val="22"/>
    <w:qFormat/>
    <w:rsid w:val="002F682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F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682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7EF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92C"/>
    <w:rPr>
      <w:rFonts w:ascii="Tahoma" w:hAnsi="Tahoma" w:cs="Tahoma"/>
      <w:sz w:val="16"/>
      <w:szCs w:val="16"/>
    </w:rPr>
  </w:style>
  <w:style w:type="character" w:customStyle="1" w:styleId="Bodytext2">
    <w:name w:val="Body text (2)"/>
    <w:link w:val="Bodytext21"/>
    <w:uiPriority w:val="99"/>
    <w:rsid w:val="00326DD9"/>
    <w:rPr>
      <w:shd w:val="clear" w:color="auto" w:fill="FFFFFF"/>
    </w:rPr>
  </w:style>
  <w:style w:type="character" w:customStyle="1" w:styleId="Bodytext212pt">
    <w:name w:val="Body text (2) + 12 pt"/>
    <w:uiPriority w:val="99"/>
    <w:rsid w:val="00326DD9"/>
    <w:rPr>
      <w:sz w:val="24"/>
      <w:szCs w:val="24"/>
    </w:rPr>
  </w:style>
  <w:style w:type="paragraph" w:customStyle="1" w:styleId="Bodytext21">
    <w:name w:val="Body text (2)1"/>
    <w:basedOn w:val="Normln"/>
    <w:link w:val="Bodytext2"/>
    <w:uiPriority w:val="99"/>
    <w:rsid w:val="00326DD9"/>
    <w:pPr>
      <w:shd w:val="clear" w:color="auto" w:fill="FFFFFF"/>
      <w:spacing w:before="1740" w:after="0" w:line="677" w:lineRule="exact"/>
    </w:pPr>
  </w:style>
  <w:style w:type="character" w:styleId="Odkaznakoment">
    <w:name w:val="annotation reference"/>
    <w:basedOn w:val="Standardnpsmoodstavce"/>
    <w:uiPriority w:val="99"/>
    <w:semiHidden/>
    <w:unhideWhenUsed/>
    <w:rsid w:val="004F70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70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70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0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70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749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074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CC7"/>
  </w:style>
  <w:style w:type="paragraph" w:styleId="Zpat">
    <w:name w:val="footer"/>
    <w:basedOn w:val="Normln"/>
    <w:link w:val="ZpatChar"/>
    <w:uiPriority w:val="99"/>
    <w:unhideWhenUsed/>
    <w:rsid w:val="00CB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CC7"/>
  </w:style>
  <w:style w:type="character" w:styleId="Siln">
    <w:name w:val="Strong"/>
    <w:basedOn w:val="Standardnpsmoodstavce"/>
    <w:uiPriority w:val="22"/>
    <w:qFormat/>
    <w:rsid w:val="002F682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F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682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7EF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92C"/>
    <w:rPr>
      <w:rFonts w:ascii="Tahoma" w:hAnsi="Tahoma" w:cs="Tahoma"/>
      <w:sz w:val="16"/>
      <w:szCs w:val="16"/>
    </w:rPr>
  </w:style>
  <w:style w:type="character" w:customStyle="1" w:styleId="Bodytext2">
    <w:name w:val="Body text (2)"/>
    <w:link w:val="Bodytext21"/>
    <w:uiPriority w:val="99"/>
    <w:rsid w:val="00326DD9"/>
    <w:rPr>
      <w:shd w:val="clear" w:color="auto" w:fill="FFFFFF"/>
    </w:rPr>
  </w:style>
  <w:style w:type="character" w:customStyle="1" w:styleId="Bodytext212pt">
    <w:name w:val="Body text (2) + 12 pt"/>
    <w:uiPriority w:val="99"/>
    <w:rsid w:val="00326DD9"/>
    <w:rPr>
      <w:sz w:val="24"/>
      <w:szCs w:val="24"/>
    </w:rPr>
  </w:style>
  <w:style w:type="paragraph" w:customStyle="1" w:styleId="Bodytext21">
    <w:name w:val="Body text (2)1"/>
    <w:basedOn w:val="Normln"/>
    <w:link w:val="Bodytext2"/>
    <w:uiPriority w:val="99"/>
    <w:rsid w:val="00326DD9"/>
    <w:pPr>
      <w:shd w:val="clear" w:color="auto" w:fill="FFFFFF"/>
      <w:spacing w:before="1740" w:after="0" w:line="677" w:lineRule="exact"/>
    </w:pPr>
  </w:style>
  <w:style w:type="character" w:styleId="Odkaznakoment">
    <w:name w:val="annotation reference"/>
    <w:basedOn w:val="Standardnpsmoodstavce"/>
    <w:uiPriority w:val="99"/>
    <w:semiHidden/>
    <w:unhideWhenUsed/>
    <w:rsid w:val="004F70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70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70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0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7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2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3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5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7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9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9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sfcr.cz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rahafondy.eu/cz/oppa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3b8a2e57808361919500fd6cc4dc3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8E376-B171-4656-A255-5C9EDB706022}"/>
</file>

<file path=customXml/itemProps2.xml><?xml version="1.0" encoding="utf-8"?>
<ds:datastoreItem xmlns:ds="http://schemas.openxmlformats.org/officeDocument/2006/customXml" ds:itemID="{1BF041F8-A2CF-457C-8D71-A7591EA546DC}"/>
</file>

<file path=customXml/itemProps3.xml><?xml version="1.0" encoding="utf-8"?>
<ds:datastoreItem xmlns:ds="http://schemas.openxmlformats.org/officeDocument/2006/customXml" ds:itemID="{D13839D6-7D59-4252-8975-0ADECC646023}"/>
</file>

<file path=customXml/itemProps4.xml><?xml version="1.0" encoding="utf-8"?>
<ds:datastoreItem xmlns:ds="http://schemas.openxmlformats.org/officeDocument/2006/customXml" ds:itemID="{43C0BAD2-BDE9-465D-8E18-62C307A46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1583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Tošnarová Hana</dc:creator>
  <cp:lastModifiedBy>Jexová, Soňa</cp:lastModifiedBy>
  <cp:revision>2</cp:revision>
  <cp:lastPrinted>2013-11-18T15:35:00Z</cp:lastPrinted>
  <dcterms:created xsi:type="dcterms:W3CDTF">2014-11-06T14:07:00Z</dcterms:created>
  <dcterms:modified xsi:type="dcterms:W3CDTF">2014-11-06T14:07:00Z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