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3F" w:rsidRPr="00F9313F" w:rsidRDefault="00F9313F" w:rsidP="00F9313F">
      <w:pPr>
        <w:jc w:val="center"/>
        <w:rPr>
          <w:rFonts w:ascii="Tahoma" w:hAnsi="Tahoma" w:cs="Tahoma"/>
          <w:sz w:val="28"/>
          <w:szCs w:val="28"/>
        </w:rPr>
      </w:pPr>
      <w:r w:rsidRPr="00F9313F">
        <w:rPr>
          <w:rFonts w:ascii="Tahoma" w:hAnsi="Tahoma" w:cs="Tahoma"/>
          <w:sz w:val="28"/>
          <w:szCs w:val="28"/>
        </w:rPr>
        <w:t>Přehled témat a termínů od</w:t>
      </w:r>
      <w:r>
        <w:rPr>
          <w:rFonts w:ascii="Tahoma" w:hAnsi="Tahoma" w:cs="Tahoma"/>
          <w:sz w:val="28"/>
          <w:szCs w:val="28"/>
        </w:rPr>
        <w:t>evzdání prezentací</w:t>
      </w:r>
    </w:p>
    <w:p w:rsidR="004569D9" w:rsidRPr="00F9313F" w:rsidRDefault="00F9313F" w:rsidP="00F9313F">
      <w:pPr>
        <w:jc w:val="center"/>
        <w:rPr>
          <w:rFonts w:ascii="Tahoma" w:hAnsi="Tahoma" w:cs="Tahoma"/>
          <w:sz w:val="24"/>
          <w:szCs w:val="24"/>
        </w:rPr>
      </w:pPr>
      <w:r w:rsidRPr="00F9313F">
        <w:rPr>
          <w:rFonts w:ascii="Tahoma" w:hAnsi="Tahoma" w:cs="Tahoma"/>
          <w:sz w:val="24"/>
          <w:szCs w:val="24"/>
        </w:rPr>
        <w:t>Prezentace budou zpracovány, tak aby obsáhly téma – přehledně, srozumitelně vysvětlit podstatu terapeutického přístupu a ukázat jeho možnosti využití v porodní asistenci</w:t>
      </w:r>
    </w:p>
    <w:p w:rsidR="00F9313F" w:rsidRPr="00F9313F" w:rsidRDefault="00F9313F">
      <w:pPr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1"/>
        <w:gridCol w:w="2277"/>
        <w:gridCol w:w="2134"/>
        <w:gridCol w:w="1722"/>
      </w:tblGrid>
      <w:tr w:rsidR="00BB3E0E" w:rsidRPr="00F9313F" w:rsidTr="00BB3E0E">
        <w:tc>
          <w:tcPr>
            <w:tcW w:w="2361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Název terapie - prezentace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 xml:space="preserve">Jméno 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Datum odevzdání</w:t>
            </w:r>
          </w:p>
        </w:tc>
        <w:tc>
          <w:tcPr>
            <w:tcW w:w="1722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</w:p>
        </w:tc>
      </w:tr>
      <w:tr w:rsidR="00BB3E0E" w:rsidRPr="00F9313F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Hlubinná terapie, psychoanalýza a její využití v porodní asistenci, Otto Rank – psychoterapie porodního traumatu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proofErr w:type="spellStart"/>
            <w:r w:rsidRPr="00F9313F">
              <w:rPr>
                <w:rFonts w:ascii="Tahoma" w:hAnsi="Tahoma" w:cs="Tahoma"/>
              </w:rPr>
              <w:t>Kondratova</w:t>
            </w:r>
            <w:proofErr w:type="spellEnd"/>
            <w:r w:rsidRPr="00F9313F">
              <w:rPr>
                <w:rFonts w:ascii="Tahoma" w:hAnsi="Tahoma" w:cs="Tahoma"/>
              </w:rPr>
              <w:t xml:space="preserve"> </w:t>
            </w:r>
            <w:proofErr w:type="spellStart"/>
            <w:r w:rsidRPr="00F9313F">
              <w:rPr>
                <w:rFonts w:ascii="Tahoma" w:hAnsi="Tahoma" w:cs="Tahoma"/>
              </w:rPr>
              <w:t>Anastasiia</w:t>
            </w:r>
            <w:proofErr w:type="spellEnd"/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25. 3. 2020</w:t>
            </w:r>
          </w:p>
        </w:tc>
        <w:tc>
          <w:tcPr>
            <w:tcW w:w="1722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RPr="00F9313F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 xml:space="preserve">Hypnoterapie – </w:t>
            </w:r>
            <w:proofErr w:type="spellStart"/>
            <w:r w:rsidRPr="00F9313F">
              <w:rPr>
                <w:rFonts w:ascii="Tahoma" w:hAnsi="Tahoma" w:cs="Tahoma"/>
              </w:rPr>
              <w:t>Erickson</w:t>
            </w:r>
            <w:proofErr w:type="spellEnd"/>
            <w:r w:rsidRPr="00F9313F">
              <w:rPr>
                <w:rFonts w:ascii="Tahoma" w:hAnsi="Tahoma" w:cs="Tahoma"/>
              </w:rPr>
              <w:t xml:space="preserve">, </w:t>
            </w:r>
            <w:proofErr w:type="spellStart"/>
            <w:r w:rsidRPr="00F9313F">
              <w:rPr>
                <w:rFonts w:ascii="Tahoma" w:hAnsi="Tahoma" w:cs="Tahoma"/>
              </w:rPr>
              <w:t>Hypnoporod</w:t>
            </w:r>
            <w:proofErr w:type="spellEnd"/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Šnajdrová Martina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25. 3. 2020</w:t>
            </w:r>
          </w:p>
        </w:tc>
        <w:tc>
          <w:tcPr>
            <w:tcW w:w="1722" w:type="dxa"/>
          </w:tcPr>
          <w:p w:rsidR="00BB3E0E" w:rsidRPr="00F9313F" w:rsidRDefault="00784017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RPr="00F9313F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Kognitivně behaviorální terapie a její využití v porodní asistenci – dechová relaxace, svalová relaxace, nácviky, masáže….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proofErr w:type="spellStart"/>
            <w:r w:rsidRPr="00F9313F">
              <w:rPr>
                <w:rFonts w:ascii="Tahoma" w:hAnsi="Tahoma" w:cs="Tahoma"/>
              </w:rPr>
              <w:t>Hodrmentová</w:t>
            </w:r>
            <w:proofErr w:type="spellEnd"/>
            <w:r w:rsidRPr="00F9313F">
              <w:rPr>
                <w:rFonts w:ascii="Tahoma" w:hAnsi="Tahoma" w:cs="Tahoma"/>
              </w:rPr>
              <w:t xml:space="preserve"> Michaela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1. 4. 2020</w:t>
            </w:r>
          </w:p>
        </w:tc>
        <w:tc>
          <w:tcPr>
            <w:tcW w:w="1722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RPr="00F9313F" w:rsidTr="00BB3E0E">
        <w:tc>
          <w:tcPr>
            <w:tcW w:w="2361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 xml:space="preserve">Racionálně emoční terapie </w:t>
            </w:r>
            <w:proofErr w:type="spellStart"/>
            <w:r w:rsidRPr="00F9313F">
              <w:rPr>
                <w:rFonts w:ascii="Tahoma" w:hAnsi="Tahoma" w:cs="Tahoma"/>
              </w:rPr>
              <w:t>Ellise</w:t>
            </w:r>
            <w:proofErr w:type="spellEnd"/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Klopanová</w:t>
            </w:r>
            <w:proofErr w:type="spellEnd"/>
            <w:r>
              <w:rPr>
                <w:rFonts w:ascii="Tahoma" w:hAnsi="Tahoma" w:cs="Tahoma"/>
              </w:rPr>
              <w:t xml:space="preserve"> Kristýna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proofErr w:type="gramStart"/>
            <w:r w:rsidRPr="00F9313F">
              <w:rPr>
                <w:rFonts w:ascii="Tahoma" w:hAnsi="Tahoma" w:cs="Tahoma"/>
              </w:rPr>
              <w:t>1.4. 2020</w:t>
            </w:r>
            <w:proofErr w:type="gramEnd"/>
          </w:p>
        </w:tc>
        <w:tc>
          <w:tcPr>
            <w:tcW w:w="1722" w:type="dxa"/>
          </w:tcPr>
          <w:p w:rsidR="00BB3E0E" w:rsidRPr="00F9313F" w:rsidRDefault="001C086B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RPr="00F9313F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proofErr w:type="spellStart"/>
            <w:r w:rsidRPr="00F9313F">
              <w:rPr>
                <w:rFonts w:ascii="Tahoma" w:hAnsi="Tahoma" w:cs="Tahoma"/>
              </w:rPr>
              <w:t>Rogersovská</w:t>
            </w:r>
            <w:proofErr w:type="spellEnd"/>
            <w:r w:rsidRPr="00F9313F">
              <w:rPr>
                <w:rFonts w:ascii="Tahoma" w:hAnsi="Tahoma" w:cs="Tahoma"/>
              </w:rPr>
              <w:t xml:space="preserve"> terapie, PCA přístup, </w:t>
            </w:r>
            <w:proofErr w:type="spellStart"/>
            <w:r w:rsidRPr="00F9313F">
              <w:rPr>
                <w:rFonts w:ascii="Tahoma" w:hAnsi="Tahoma" w:cs="Tahoma"/>
              </w:rPr>
              <w:t>Encounterové</w:t>
            </w:r>
            <w:proofErr w:type="spellEnd"/>
            <w:r w:rsidRPr="00F9313F">
              <w:rPr>
                <w:rFonts w:ascii="Tahoma" w:hAnsi="Tahoma" w:cs="Tahoma"/>
              </w:rPr>
              <w:t xml:space="preserve"> skupiny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Švestková Adéla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8. 4. 2020</w:t>
            </w:r>
          </w:p>
        </w:tc>
        <w:tc>
          <w:tcPr>
            <w:tcW w:w="1722" w:type="dxa"/>
          </w:tcPr>
          <w:p w:rsidR="00BB3E0E" w:rsidRPr="00F9313F" w:rsidRDefault="00784017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 xml:space="preserve">Expresivní terapie muzikoterapie, taneční a pohybová terapie, arteterapie, </w:t>
            </w:r>
            <w:proofErr w:type="gramStart"/>
            <w:r w:rsidRPr="00F9313F">
              <w:rPr>
                <w:rFonts w:ascii="Tahoma" w:hAnsi="Tahoma" w:cs="Tahoma"/>
              </w:rPr>
              <w:t>psychodrama..)</w:t>
            </w:r>
            <w:proofErr w:type="gramEnd"/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Svobodová Tereza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15. 4. 2020</w:t>
            </w:r>
          </w:p>
        </w:tc>
        <w:tc>
          <w:tcPr>
            <w:tcW w:w="1722" w:type="dxa"/>
          </w:tcPr>
          <w:p w:rsidR="00BB3E0E" w:rsidRPr="00F9313F" w:rsidRDefault="001B7E6A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  <w:bookmarkStart w:id="0" w:name="_GoBack"/>
        <w:bookmarkEnd w:id="0"/>
      </w:tr>
      <w:tr w:rsidR="00BB3E0E" w:rsidTr="00BB3E0E">
        <w:tc>
          <w:tcPr>
            <w:tcW w:w="2361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 xml:space="preserve">Komunikační </w:t>
            </w:r>
            <w:proofErr w:type="spellStart"/>
            <w:r w:rsidRPr="00F9313F">
              <w:rPr>
                <w:rFonts w:ascii="Tahoma" w:hAnsi="Tahoma" w:cs="Tahoma"/>
              </w:rPr>
              <w:t>Watzlawickova</w:t>
            </w:r>
            <w:proofErr w:type="spellEnd"/>
            <w:r w:rsidRPr="00F9313F">
              <w:rPr>
                <w:rFonts w:ascii="Tahoma" w:hAnsi="Tahoma" w:cs="Tahoma"/>
              </w:rPr>
              <w:t xml:space="preserve"> terapie, </w:t>
            </w:r>
            <w:proofErr w:type="spellStart"/>
            <w:r w:rsidRPr="00F9313F">
              <w:rPr>
                <w:rFonts w:ascii="Tahoma" w:hAnsi="Tahoma" w:cs="Tahoma"/>
              </w:rPr>
              <w:t>Gestalt</w:t>
            </w:r>
            <w:proofErr w:type="spellEnd"/>
            <w:r w:rsidRPr="00F9313F">
              <w:rPr>
                <w:rFonts w:ascii="Tahoma" w:hAnsi="Tahoma" w:cs="Tahoma"/>
              </w:rPr>
              <w:t xml:space="preserve"> terapie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proofErr w:type="spellStart"/>
            <w:r w:rsidRPr="00F9313F">
              <w:rPr>
                <w:rFonts w:ascii="Tahoma" w:hAnsi="Tahoma" w:cs="Tahoma"/>
              </w:rPr>
              <w:t>Lašáková</w:t>
            </w:r>
            <w:proofErr w:type="spellEnd"/>
            <w:r w:rsidRPr="00F9313F">
              <w:rPr>
                <w:rFonts w:ascii="Tahoma" w:hAnsi="Tahoma" w:cs="Tahoma"/>
              </w:rPr>
              <w:t xml:space="preserve"> Nikol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15. 4. 2020</w:t>
            </w:r>
          </w:p>
        </w:tc>
        <w:tc>
          <w:tcPr>
            <w:tcW w:w="1722" w:type="dxa"/>
          </w:tcPr>
          <w:p w:rsidR="00BB3E0E" w:rsidRPr="00F9313F" w:rsidRDefault="004731ED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proofErr w:type="spellStart"/>
            <w:r w:rsidRPr="00F9313F">
              <w:rPr>
                <w:rFonts w:ascii="Tahoma" w:hAnsi="Tahoma" w:cs="Tahoma"/>
              </w:rPr>
              <w:t>Bálintovské</w:t>
            </w:r>
            <w:proofErr w:type="spellEnd"/>
            <w:r w:rsidRPr="00F9313F">
              <w:rPr>
                <w:rFonts w:ascii="Tahoma" w:hAnsi="Tahoma" w:cs="Tahoma"/>
              </w:rPr>
              <w:t xml:space="preserve"> skupiny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Gregorová Natálie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22. 4. 2020</w:t>
            </w:r>
          </w:p>
        </w:tc>
        <w:tc>
          <w:tcPr>
            <w:tcW w:w="1722" w:type="dxa"/>
          </w:tcPr>
          <w:p w:rsidR="00BB3E0E" w:rsidRPr="00F9313F" w:rsidRDefault="00F52121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  <w:tr w:rsidR="00BB3E0E" w:rsidTr="00BB3E0E">
        <w:tc>
          <w:tcPr>
            <w:tcW w:w="2361" w:type="dxa"/>
          </w:tcPr>
          <w:p w:rsidR="00BB3E0E" w:rsidRPr="00F9313F" w:rsidRDefault="00BB3E0E" w:rsidP="00EB4174">
            <w:pPr>
              <w:spacing w:after="160" w:line="259" w:lineRule="auto"/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Supervize</w:t>
            </w:r>
          </w:p>
        </w:tc>
        <w:tc>
          <w:tcPr>
            <w:tcW w:w="2277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Netolická Kateřina</w:t>
            </w:r>
          </w:p>
        </w:tc>
        <w:tc>
          <w:tcPr>
            <w:tcW w:w="2134" w:type="dxa"/>
          </w:tcPr>
          <w:p w:rsidR="00BB3E0E" w:rsidRPr="00F9313F" w:rsidRDefault="00BB3E0E" w:rsidP="00EB4174">
            <w:pPr>
              <w:rPr>
                <w:rFonts w:ascii="Tahoma" w:hAnsi="Tahoma" w:cs="Tahoma"/>
              </w:rPr>
            </w:pPr>
            <w:r w:rsidRPr="00F9313F">
              <w:rPr>
                <w:rFonts w:ascii="Tahoma" w:hAnsi="Tahoma" w:cs="Tahoma"/>
              </w:rPr>
              <w:t>29. 4. 2020</w:t>
            </w:r>
          </w:p>
        </w:tc>
        <w:tc>
          <w:tcPr>
            <w:tcW w:w="1722" w:type="dxa"/>
          </w:tcPr>
          <w:p w:rsidR="00BB3E0E" w:rsidRPr="00F9313F" w:rsidRDefault="00025251" w:rsidP="00EB4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splněno</w:t>
            </w:r>
          </w:p>
        </w:tc>
      </w:tr>
    </w:tbl>
    <w:p w:rsidR="00F9313F" w:rsidRDefault="00F9313F" w:rsidP="00F9313F"/>
    <w:p w:rsidR="00F9313F" w:rsidRDefault="00F9313F"/>
    <w:sectPr w:rsidR="00F9313F" w:rsidSect="007E31B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6DDE"/>
    <w:multiLevelType w:val="hybridMultilevel"/>
    <w:tmpl w:val="43F46C76"/>
    <w:lvl w:ilvl="0" w:tplc="8A740F7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E410D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6813F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1892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78C8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8EDE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00C3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204C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3C83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04F59E8"/>
    <w:multiLevelType w:val="hybridMultilevel"/>
    <w:tmpl w:val="F91EB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7342"/>
    <w:multiLevelType w:val="hybridMultilevel"/>
    <w:tmpl w:val="7DB4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6B67"/>
    <w:multiLevelType w:val="hybridMultilevel"/>
    <w:tmpl w:val="61A6A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1421D"/>
    <w:multiLevelType w:val="hybridMultilevel"/>
    <w:tmpl w:val="E2D0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D9"/>
    <w:rsid w:val="00025251"/>
    <w:rsid w:val="0007493B"/>
    <w:rsid w:val="001B7E6A"/>
    <w:rsid w:val="001C086B"/>
    <w:rsid w:val="00214E0E"/>
    <w:rsid w:val="004569D9"/>
    <w:rsid w:val="004731ED"/>
    <w:rsid w:val="007232EE"/>
    <w:rsid w:val="00784017"/>
    <w:rsid w:val="007E31B2"/>
    <w:rsid w:val="0088545B"/>
    <w:rsid w:val="009B5C6A"/>
    <w:rsid w:val="00BB3E0E"/>
    <w:rsid w:val="00C23031"/>
    <w:rsid w:val="00F52121"/>
    <w:rsid w:val="00F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F9C69-0FE1-498C-8667-588E406C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Emrova</dc:creator>
  <cp:keywords/>
  <dc:description/>
  <cp:lastModifiedBy>Lenka Emrova</cp:lastModifiedBy>
  <cp:revision>2</cp:revision>
  <dcterms:created xsi:type="dcterms:W3CDTF">2020-05-30T06:05:00Z</dcterms:created>
  <dcterms:modified xsi:type="dcterms:W3CDTF">2020-05-30T06:05:00Z</dcterms:modified>
</cp:coreProperties>
</file>