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6994" w:rsidRPr="0043391D" w:rsidRDefault="003543C9">
      <w:pPr>
        <w:rPr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-104568</wp:posOffset>
            </wp:positionH>
            <wp:positionV relativeFrom="paragraph">
              <wp:posOffset>-453228</wp:posOffset>
            </wp:positionV>
            <wp:extent cx="1012308" cy="956931"/>
            <wp:effectExtent l="19050" t="0" r="0" b="0"/>
            <wp:wrapNone/>
            <wp:docPr id="2" name="obrázek 2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308" cy="9569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ab/>
      </w:r>
      <w:r>
        <w:tab/>
      </w:r>
      <w:r>
        <w:tab/>
      </w:r>
      <w:r w:rsidRPr="0043391D">
        <w:rPr>
          <w:b/>
        </w:rPr>
        <w:t>Vysoká škola zdravotnická, o.p.s., Duškova 7, Praha 5</w:t>
      </w:r>
    </w:p>
    <w:p w:rsidR="00786994" w:rsidRDefault="00786994"/>
    <w:p w:rsidR="00786994" w:rsidRDefault="00786994"/>
    <w:p w:rsidR="003543C9" w:rsidRDefault="003543C9">
      <w:pPr>
        <w:jc w:val="center"/>
        <w:rPr>
          <w:b/>
          <w:bCs/>
          <w:sz w:val="28"/>
          <w:u w:val="single"/>
        </w:rPr>
      </w:pPr>
    </w:p>
    <w:p w:rsidR="001B6892" w:rsidRPr="00D73F5E" w:rsidRDefault="0043391D" w:rsidP="001B6892">
      <w:r w:rsidRPr="0043391D">
        <w:rPr>
          <w:b/>
          <w:bCs/>
        </w:rPr>
        <w:t>Název předmětu</w:t>
      </w:r>
      <w:r>
        <w:rPr>
          <w:b/>
          <w:bCs/>
        </w:rPr>
        <w:t>:</w:t>
      </w:r>
      <w:r w:rsidR="00784C23">
        <w:rPr>
          <w:b/>
          <w:bCs/>
        </w:rPr>
        <w:t xml:space="preserve"> </w:t>
      </w:r>
      <w:r w:rsidR="00B87C9D" w:rsidRPr="00B87C9D">
        <w:rPr>
          <w:b/>
          <w:sz w:val="32"/>
        </w:rPr>
        <w:t>Medicína katastrof a hromadných neštěstí 2</w:t>
      </w:r>
    </w:p>
    <w:p w:rsidR="002F2E48" w:rsidRPr="008C0565" w:rsidRDefault="002F2E48" w:rsidP="002F2E48">
      <w:pPr>
        <w:tabs>
          <w:tab w:val="left" w:pos="2880"/>
        </w:tabs>
        <w:rPr>
          <w:color w:val="000000"/>
        </w:rPr>
      </w:pPr>
    </w:p>
    <w:p w:rsidR="00786994" w:rsidRPr="00435A84" w:rsidRDefault="00786994">
      <w:pPr>
        <w:jc w:val="both"/>
        <w:rPr>
          <w:b/>
          <w:bCs/>
          <w:sz w:val="28"/>
        </w:rPr>
      </w:pPr>
    </w:p>
    <w:p w:rsidR="00435A84" w:rsidRDefault="00786994" w:rsidP="00435A84">
      <w:pPr>
        <w:jc w:val="both"/>
      </w:pPr>
      <w:r w:rsidRPr="0043391D">
        <w:rPr>
          <w:b/>
        </w:rPr>
        <w:t>Studijní obor:</w:t>
      </w:r>
      <w:r w:rsidR="009F5989">
        <w:rPr>
          <w:b/>
        </w:rPr>
        <w:t xml:space="preserve"> </w:t>
      </w:r>
      <w:r w:rsidR="00D47F8F" w:rsidRPr="00504D99">
        <w:t>Zd</w:t>
      </w:r>
      <w:r w:rsidR="00D47F8F">
        <w:t>r</w:t>
      </w:r>
      <w:r w:rsidR="00D47F8F" w:rsidRPr="00504D99">
        <w:t>avotnický záchranář</w:t>
      </w:r>
      <w:r w:rsidR="00A024A1">
        <w:t xml:space="preserve"> –</w:t>
      </w:r>
      <w:r w:rsidR="00B87C9D">
        <w:t xml:space="preserve"> </w:t>
      </w:r>
      <w:r w:rsidR="00F5616C">
        <w:t>2AZZ 2BZZ</w:t>
      </w:r>
    </w:p>
    <w:p w:rsidR="00D47F8F" w:rsidRPr="0043391D" w:rsidRDefault="00D47F8F" w:rsidP="00435A84">
      <w:pPr>
        <w:jc w:val="both"/>
        <w:rPr>
          <w:b/>
          <w:bCs/>
          <w:iCs/>
        </w:rPr>
      </w:pPr>
    </w:p>
    <w:p w:rsidR="00786994" w:rsidRPr="002F2E48" w:rsidRDefault="00786994">
      <w:r w:rsidRPr="0043391D">
        <w:rPr>
          <w:b/>
        </w:rPr>
        <w:t>Přednášející:</w:t>
      </w:r>
      <w:r w:rsidR="009F5989">
        <w:rPr>
          <w:b/>
        </w:rPr>
        <w:t xml:space="preserve"> </w:t>
      </w:r>
      <w:r w:rsidR="001B6892" w:rsidRPr="00D73F5E">
        <w:t>Mgr.</w:t>
      </w:r>
      <w:r w:rsidR="003E3B46">
        <w:t xml:space="preserve"> </w:t>
      </w:r>
      <w:r w:rsidR="00324D82">
        <w:t>Jaroslav Pekara</w:t>
      </w:r>
      <w:r w:rsidR="003E3B46">
        <w:t>, Ph.</w:t>
      </w:r>
      <w:r w:rsidR="00E00AD4">
        <w:t>D.</w:t>
      </w:r>
      <w:r w:rsidR="00324D82">
        <w:t xml:space="preserve"> </w:t>
      </w:r>
    </w:p>
    <w:p w:rsidR="00786994" w:rsidRDefault="00786994"/>
    <w:p w:rsidR="00786994" w:rsidRDefault="00786994"/>
    <w:p w:rsidR="0043391D" w:rsidRDefault="0043391D" w:rsidP="0043391D">
      <w:pPr>
        <w:jc w:val="both"/>
        <w:rPr>
          <w:b/>
        </w:rPr>
      </w:pPr>
      <w:r>
        <w:rPr>
          <w:b/>
        </w:rPr>
        <w:t>Hodnocení a požadavky k zápočtu, na zkoušku:</w:t>
      </w:r>
    </w:p>
    <w:p w:rsidR="0043391D" w:rsidRDefault="0043391D" w:rsidP="0043391D">
      <w:pPr>
        <w:jc w:val="both"/>
        <w:rPr>
          <w:b/>
        </w:rPr>
      </w:pPr>
    </w:p>
    <w:p w:rsidR="001B6892" w:rsidRDefault="001B6892" w:rsidP="001B6892">
      <w:pPr>
        <w:numPr>
          <w:ilvl w:val="0"/>
          <w:numId w:val="18"/>
        </w:numPr>
        <w:suppressAutoHyphens/>
      </w:pPr>
      <w:r w:rsidRPr="00D73F5E">
        <w:t>docházka –</w:t>
      </w:r>
      <w:r w:rsidR="00324D82">
        <w:t xml:space="preserve"> </w:t>
      </w:r>
      <w:r w:rsidRPr="00D73F5E">
        <w:t>(nutné splnit minimálně  ½ docházky)</w:t>
      </w:r>
    </w:p>
    <w:p w:rsidR="001B6892" w:rsidRPr="00D73F5E" w:rsidRDefault="001B6892" w:rsidP="001B6892">
      <w:pPr>
        <w:numPr>
          <w:ilvl w:val="0"/>
          <w:numId w:val="18"/>
        </w:numPr>
        <w:suppressAutoHyphens/>
      </w:pPr>
      <w:r>
        <w:t xml:space="preserve">je možné omluvit polovinu docházky – omluva se počítá vždy maximálně den předem emailem na: </w:t>
      </w:r>
      <w:r w:rsidR="00324D82">
        <w:t>pekara@vszdrav.cz</w:t>
      </w:r>
    </w:p>
    <w:p w:rsidR="001B6892" w:rsidRDefault="001B6892" w:rsidP="001B6892">
      <w:pPr>
        <w:numPr>
          <w:ilvl w:val="0"/>
          <w:numId w:val="18"/>
        </w:numPr>
        <w:suppressAutoHyphens/>
      </w:pPr>
      <w:r w:rsidRPr="00D73F5E">
        <w:t>samostatná aktivita ze strany studenta</w:t>
      </w:r>
      <w:r w:rsidR="00324D82">
        <w:t xml:space="preserve"> </w:t>
      </w:r>
      <w:r w:rsidRPr="00D73F5E">
        <w:t>(</w:t>
      </w:r>
      <w:r>
        <w:t xml:space="preserve">pomoc při výuce, </w:t>
      </w:r>
      <w:r w:rsidR="00247295">
        <w:t>aktivní účast na výuce, mimoškolních aktivitách</w:t>
      </w:r>
      <w:r>
        <w:t>)</w:t>
      </w:r>
    </w:p>
    <w:p w:rsidR="001B6892" w:rsidRPr="00D06184" w:rsidRDefault="00324D82" w:rsidP="00A16C01">
      <w:pPr>
        <w:numPr>
          <w:ilvl w:val="0"/>
          <w:numId w:val="18"/>
        </w:numPr>
        <w:suppressAutoHyphens/>
      </w:pPr>
      <w:r w:rsidRPr="00D01B35">
        <w:rPr>
          <w:b/>
          <w:highlight w:val="yellow"/>
          <w:u w:val="single"/>
        </w:rPr>
        <w:t>zápočet –</w:t>
      </w:r>
      <w:r w:rsidR="00D06184">
        <w:rPr>
          <w:b/>
          <w:u w:val="single"/>
        </w:rPr>
        <w:t xml:space="preserve"> test </w:t>
      </w:r>
      <w:r w:rsidR="003559FB">
        <w:rPr>
          <w:b/>
          <w:u w:val="single"/>
        </w:rPr>
        <w:t>+ vypracování seminární práce + karta léků</w:t>
      </w:r>
    </w:p>
    <w:p w:rsidR="003559FB" w:rsidRDefault="003559FB" w:rsidP="003559FB">
      <w:pPr>
        <w:suppressAutoHyphens/>
        <w:ind w:left="360"/>
      </w:pPr>
    </w:p>
    <w:p w:rsidR="003559FB" w:rsidRDefault="00D06184" w:rsidP="003559FB">
      <w:pPr>
        <w:pStyle w:val="Odstavecseseznamem"/>
        <w:numPr>
          <w:ilvl w:val="0"/>
          <w:numId w:val="22"/>
        </w:numPr>
        <w:suppressAutoHyphens/>
      </w:pPr>
      <w:bookmarkStart w:id="0" w:name="_Hlk33903401"/>
      <w:proofErr w:type="spellStart"/>
      <w:r w:rsidRPr="00D06184">
        <w:t>Multiple</w:t>
      </w:r>
      <w:proofErr w:type="spellEnd"/>
      <w:r w:rsidRPr="00D06184">
        <w:t xml:space="preserve"> </w:t>
      </w:r>
      <w:proofErr w:type="spellStart"/>
      <w:r w:rsidRPr="00D06184">
        <w:t>choice</w:t>
      </w:r>
      <w:proofErr w:type="spellEnd"/>
      <w:r w:rsidRPr="00D06184">
        <w:t xml:space="preserve"> test </w:t>
      </w:r>
      <w:r w:rsidR="003559FB">
        <w:t xml:space="preserve">ze zaslaných materiálů Pekara, </w:t>
      </w:r>
      <w:proofErr w:type="spellStart"/>
      <w:r w:rsidR="003559FB">
        <w:t>Šeblová</w:t>
      </w:r>
      <w:proofErr w:type="spellEnd"/>
    </w:p>
    <w:p w:rsidR="003559FB" w:rsidRDefault="003559FB" w:rsidP="003559FB">
      <w:pPr>
        <w:pStyle w:val="Odstavecseseznamem"/>
        <w:suppressAutoHyphens/>
      </w:pPr>
    </w:p>
    <w:p w:rsidR="003559FB" w:rsidRPr="003559FB" w:rsidRDefault="003559FB" w:rsidP="003559FB">
      <w:pPr>
        <w:pStyle w:val="Odstavecseseznamem"/>
        <w:numPr>
          <w:ilvl w:val="0"/>
          <w:numId w:val="22"/>
        </w:numPr>
        <w:suppressAutoHyphens/>
      </w:pPr>
      <w:r w:rsidRPr="003559FB">
        <w:rPr>
          <w:b/>
          <w:color w:val="FF0000"/>
        </w:rPr>
        <w:t>Vypracování seminární práce tématu dle zadání – vzor vložen ve Studijních materiálech předmětu do 30. 4. 2020!!!</w:t>
      </w:r>
    </w:p>
    <w:p w:rsidR="003559FB" w:rsidRPr="00A774F7" w:rsidRDefault="003559FB" w:rsidP="003559FB">
      <w:pPr>
        <w:ind w:left="360"/>
        <w:rPr>
          <w:b/>
          <w:highlight w:val="green"/>
          <w:u w:val="single"/>
        </w:rPr>
      </w:pPr>
    </w:p>
    <w:p w:rsidR="003559FB" w:rsidRDefault="003559FB" w:rsidP="003559FB">
      <w:pPr>
        <w:jc w:val="both"/>
        <w:rPr>
          <w:b/>
        </w:rPr>
      </w:pPr>
      <w:r>
        <w:rPr>
          <w:b/>
        </w:rPr>
        <w:t>Podmínky seminární práce:</w:t>
      </w:r>
    </w:p>
    <w:p w:rsidR="003559FB" w:rsidRPr="00A774F7" w:rsidRDefault="003559FB" w:rsidP="003559FB">
      <w:pPr>
        <w:pStyle w:val="Odstavecseseznamem"/>
        <w:numPr>
          <w:ilvl w:val="0"/>
          <w:numId w:val="24"/>
        </w:numPr>
        <w:jc w:val="both"/>
      </w:pPr>
      <w:r w:rsidRPr="00A774F7">
        <w:t>Téma student vypracuje dle zadání</w:t>
      </w:r>
    </w:p>
    <w:p w:rsidR="003559FB" w:rsidRPr="00A774F7" w:rsidRDefault="003559FB" w:rsidP="003559FB">
      <w:pPr>
        <w:pStyle w:val="Odstavecseseznamem"/>
        <w:numPr>
          <w:ilvl w:val="0"/>
          <w:numId w:val="24"/>
        </w:numPr>
        <w:jc w:val="both"/>
      </w:pPr>
      <w:r w:rsidRPr="00A774F7">
        <w:t>Kapitoly</w:t>
      </w:r>
      <w:r>
        <w:t>/podkapitoly/obrázky</w:t>
      </w:r>
      <w:r w:rsidRPr="00A774F7">
        <w:t xml:space="preserve"> se dodržují vždy podle vzoru</w:t>
      </w:r>
      <w:r>
        <w:t xml:space="preserve"> Anatomie, fyziologie, etiopatogeneze, klinické příznaky, diagnostika, léčba, prevence pouze dobrovolná)</w:t>
      </w:r>
    </w:p>
    <w:p w:rsidR="003559FB" w:rsidRDefault="003559FB" w:rsidP="003559FB">
      <w:pPr>
        <w:pStyle w:val="Odstavecseseznamem"/>
        <w:numPr>
          <w:ilvl w:val="0"/>
          <w:numId w:val="24"/>
        </w:numPr>
        <w:jc w:val="both"/>
      </w:pPr>
      <w:r w:rsidRPr="00A774F7">
        <w:t>Literatura nesmí být starší 5 let (tedy od roku 2015)</w:t>
      </w:r>
      <w:r>
        <w:t xml:space="preserve"> a budete mít všichni 10 různých knih/časopisů – mohou být jen převratné novinky nebo zahraniční.</w:t>
      </w:r>
    </w:p>
    <w:p w:rsidR="003559FB" w:rsidRPr="00A774F7" w:rsidRDefault="003559FB" w:rsidP="003559FB">
      <w:pPr>
        <w:pStyle w:val="Odstavecseseznamem"/>
        <w:numPr>
          <w:ilvl w:val="0"/>
          <w:numId w:val="24"/>
        </w:numPr>
        <w:jc w:val="both"/>
        <w:rPr>
          <w:b/>
        </w:rPr>
      </w:pPr>
      <w:r w:rsidRPr="00A774F7">
        <w:t xml:space="preserve">Práce </w:t>
      </w:r>
      <w:r>
        <w:t>musí být česky a dodržen pravopis (!)</w:t>
      </w:r>
    </w:p>
    <w:p w:rsidR="003559FB" w:rsidRPr="00A774F7" w:rsidRDefault="003559FB" w:rsidP="003559FB">
      <w:pPr>
        <w:pStyle w:val="Odstavecseseznamem"/>
        <w:numPr>
          <w:ilvl w:val="0"/>
          <w:numId w:val="24"/>
        </w:numPr>
        <w:jc w:val="both"/>
        <w:rPr>
          <w:b/>
        </w:rPr>
      </w:pPr>
      <w:r>
        <w:t>Práce musí obsahovat 5 kontrolních otázek – libovolný počet odpovědí</w:t>
      </w:r>
    </w:p>
    <w:p w:rsidR="003559FB" w:rsidRPr="00F84593" w:rsidRDefault="003559FB" w:rsidP="003559FB">
      <w:pPr>
        <w:pStyle w:val="Odstavecseseznamem"/>
        <w:numPr>
          <w:ilvl w:val="0"/>
          <w:numId w:val="24"/>
        </w:numPr>
        <w:jc w:val="both"/>
        <w:rPr>
          <w:b/>
        </w:rPr>
      </w:pPr>
      <w:r>
        <w:t>Témata není možné měnit</w:t>
      </w:r>
    </w:p>
    <w:p w:rsidR="00F84593" w:rsidRDefault="00F84593" w:rsidP="00F84593">
      <w:pPr>
        <w:jc w:val="both"/>
        <w:rPr>
          <w:b/>
        </w:rPr>
      </w:pPr>
    </w:p>
    <w:p w:rsidR="00F84593" w:rsidRDefault="00F84593" w:rsidP="00F84593">
      <w:pPr>
        <w:jc w:val="both"/>
        <w:rPr>
          <w:b/>
        </w:rPr>
      </w:pPr>
    </w:p>
    <w:p w:rsidR="00F84593" w:rsidRPr="00F84593" w:rsidRDefault="00F84593" w:rsidP="00F84593">
      <w:pPr>
        <w:jc w:val="both"/>
        <w:rPr>
          <w:b/>
        </w:rPr>
      </w:pPr>
    </w:p>
    <w:bookmarkEnd w:id="0"/>
    <w:p w:rsidR="003559FB" w:rsidRDefault="003559FB" w:rsidP="003559FB">
      <w:pPr>
        <w:jc w:val="both"/>
        <w:rPr>
          <w:b/>
        </w:rPr>
      </w:pPr>
    </w:p>
    <w:tbl>
      <w:tblPr>
        <w:tblW w:w="548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00"/>
        <w:gridCol w:w="2980"/>
      </w:tblGrid>
      <w:tr w:rsidR="008E50D6" w:rsidTr="008E50D6">
        <w:trPr>
          <w:trHeight w:val="31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0D6" w:rsidRDefault="008E50D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Abrahám, Jakub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0D6" w:rsidRDefault="008E50D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Bolesti hlavy</w:t>
            </w:r>
          </w:p>
        </w:tc>
      </w:tr>
      <w:tr w:rsidR="008E50D6" w:rsidTr="008E50D6">
        <w:trPr>
          <w:trHeight w:val="31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0D6" w:rsidRDefault="008E50D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Balaščák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, Jozef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0D6" w:rsidRDefault="008E50D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Akutní selhání jater </w:t>
            </w:r>
          </w:p>
        </w:tc>
      </w:tr>
      <w:tr w:rsidR="008E50D6" w:rsidTr="008E50D6">
        <w:trPr>
          <w:trHeight w:val="31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0D6" w:rsidRDefault="008E50D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D'Ambrosca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, Anna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0D6" w:rsidRDefault="008E50D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Aspirační syndromy</w:t>
            </w:r>
          </w:p>
        </w:tc>
      </w:tr>
      <w:tr w:rsidR="008E50D6" w:rsidTr="008E50D6">
        <w:trPr>
          <w:trHeight w:val="31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0D6" w:rsidRDefault="008E50D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Dianova, Veronika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0D6" w:rsidRDefault="008E50D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Hypotermie</w:t>
            </w:r>
          </w:p>
        </w:tc>
      </w:tr>
      <w:tr w:rsidR="008E50D6" w:rsidTr="008E50D6">
        <w:trPr>
          <w:trHeight w:val="31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0D6" w:rsidRDefault="008E50D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Hlušičkova, Karolína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0D6" w:rsidRDefault="008E50D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Hypertermie</w:t>
            </w:r>
          </w:p>
        </w:tc>
      </w:tr>
      <w:tr w:rsidR="008E50D6" w:rsidTr="008E50D6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0D6" w:rsidRDefault="008E50D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Müller, Michael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0D6" w:rsidRDefault="008E50D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Infekce CNS</w:t>
            </w:r>
          </w:p>
        </w:tc>
      </w:tr>
      <w:tr w:rsidR="008E50D6" w:rsidTr="008E50D6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0D6" w:rsidRDefault="008E50D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Rázga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, Eva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0D6" w:rsidRDefault="008E50D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Sepse,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sirs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, MODS</w:t>
            </w:r>
          </w:p>
        </w:tc>
      </w:tr>
      <w:tr w:rsidR="008E50D6" w:rsidTr="008E50D6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0D6" w:rsidRDefault="008E50D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Vyskočil, Martin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0D6" w:rsidRDefault="008E50D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Kolaps</w:t>
            </w:r>
          </w:p>
        </w:tc>
      </w:tr>
      <w:tr w:rsidR="008E50D6" w:rsidTr="008E50D6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0D6" w:rsidRDefault="008E50D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Blažej, Lukáš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0D6" w:rsidRDefault="008E50D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Pre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/eklampsie,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Hellp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syndrom</w:t>
            </w:r>
          </w:p>
        </w:tc>
      </w:tr>
      <w:tr w:rsidR="008E50D6" w:rsidTr="008E50D6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0D6" w:rsidRDefault="008E50D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Červínková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, Radka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0D6" w:rsidRDefault="008E50D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Hypertenzní krize</w:t>
            </w:r>
          </w:p>
        </w:tc>
      </w:tr>
      <w:tr w:rsidR="008E50D6" w:rsidTr="008E50D6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0D6" w:rsidRDefault="008E50D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Kocourek, Martin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0D6" w:rsidRDefault="008E50D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plicni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embolie</w:t>
            </w:r>
          </w:p>
        </w:tc>
      </w:tr>
      <w:tr w:rsidR="008E50D6" w:rsidTr="008E50D6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0D6" w:rsidRDefault="008E50D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Kulovaná, Michaela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0D6" w:rsidRDefault="008E50D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ARDS</w:t>
            </w:r>
          </w:p>
        </w:tc>
      </w:tr>
      <w:tr w:rsidR="008E50D6" w:rsidTr="008E50D6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0D6" w:rsidRDefault="008E50D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Pavlišová, Tereza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0D6" w:rsidRDefault="008E50D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Překotný porod</w:t>
            </w:r>
          </w:p>
        </w:tc>
      </w:tr>
      <w:tr w:rsidR="008E50D6" w:rsidTr="008E50D6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0D6" w:rsidRDefault="008E50D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Zniszczol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, Marcel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0D6" w:rsidRDefault="008E50D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Hypo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/hyperglykémie</w:t>
            </w:r>
          </w:p>
        </w:tc>
      </w:tr>
    </w:tbl>
    <w:p w:rsidR="003559FB" w:rsidRPr="003559FB" w:rsidRDefault="003559FB" w:rsidP="003559FB">
      <w:pPr>
        <w:jc w:val="both"/>
        <w:rPr>
          <w:b/>
        </w:rPr>
      </w:pPr>
    </w:p>
    <w:p w:rsidR="003559FB" w:rsidRDefault="008E50D6" w:rsidP="00A05BDF">
      <w:pPr>
        <w:pStyle w:val="Odstavecseseznamem"/>
        <w:numPr>
          <w:ilvl w:val="0"/>
          <w:numId w:val="22"/>
        </w:numPr>
      </w:pPr>
      <w:bookmarkStart w:id="1" w:name="_GoBack"/>
      <w:bookmarkEnd w:id="1"/>
      <w:r>
        <w:t>V</w:t>
      </w:r>
      <w:r w:rsidR="003559FB">
        <w:t xml:space="preserve">ypracování karty z Farmakologie dle přiloženého vzoru do </w:t>
      </w:r>
      <w:r w:rsidR="003559FB" w:rsidRPr="00A05BDF">
        <w:rPr>
          <w:b/>
          <w:color w:val="FF0000"/>
        </w:rPr>
        <w:t>22. 6. 2020</w:t>
      </w:r>
      <w:r w:rsidR="003559FB">
        <w:t>:</w:t>
      </w:r>
    </w:p>
    <w:p w:rsidR="003559FB" w:rsidRPr="00D06184" w:rsidRDefault="003559FB" w:rsidP="003559FB">
      <w:pPr>
        <w:pStyle w:val="Odstavecseseznamem"/>
        <w:suppressAutoHyphens/>
      </w:pPr>
    </w:p>
    <w:p w:rsidR="00A16C01" w:rsidRDefault="00A16C01" w:rsidP="00A16C01">
      <w:pPr>
        <w:suppressAutoHyphens/>
        <w:rPr>
          <w:b/>
          <w:u w:val="single"/>
        </w:rPr>
      </w:pPr>
    </w:p>
    <w:tbl>
      <w:tblPr>
        <w:tblW w:w="892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52"/>
        <w:gridCol w:w="1786"/>
        <w:gridCol w:w="1727"/>
        <w:gridCol w:w="1420"/>
        <w:gridCol w:w="1682"/>
      </w:tblGrid>
      <w:tr w:rsidR="00D84869" w:rsidTr="00D84869">
        <w:trPr>
          <w:trHeight w:val="315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869" w:rsidRDefault="00D848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Abrahám, Jakub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869" w:rsidRDefault="00D8486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Nitromint</w:t>
            </w:r>
            <w:proofErr w:type="spellEnd"/>
            <w:r>
              <w:rPr>
                <w:color w:val="000000"/>
              </w:rPr>
              <w:t xml:space="preserve"> aerosol 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869" w:rsidRDefault="00D8486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Arduan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869" w:rsidRDefault="00D8486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Gynipral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869" w:rsidRDefault="00D8486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Plegomazin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</w:tr>
      <w:tr w:rsidR="00D84869" w:rsidTr="00D84869">
        <w:trPr>
          <w:trHeight w:val="31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869" w:rsidRDefault="00D848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Balaščák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, Jozef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869" w:rsidRDefault="00D84869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Ventolin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869" w:rsidRDefault="00D8486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Betaloc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869" w:rsidRDefault="00D8486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Haloperidol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869" w:rsidRDefault="00D8486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Propofol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</w:tr>
      <w:tr w:rsidR="00D84869" w:rsidTr="00D84869">
        <w:trPr>
          <w:trHeight w:val="31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869" w:rsidRDefault="00D848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D'Ambrosca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, Anna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869" w:rsidRDefault="00D8486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Berodual</w:t>
            </w:r>
            <w:proofErr w:type="spellEnd"/>
            <w:r>
              <w:rPr>
                <w:color w:val="000000"/>
              </w:rPr>
              <w:t xml:space="preserve"> N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869" w:rsidRDefault="00D8486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Bricanyl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869" w:rsidRDefault="00D84869">
            <w:pPr>
              <w:rPr>
                <w:color w:val="000000"/>
              </w:rPr>
            </w:pPr>
            <w:r>
              <w:rPr>
                <w:color w:val="000000"/>
              </w:rPr>
              <w:t xml:space="preserve">Heparin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869" w:rsidRDefault="00D8486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Remestyp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</w:tr>
      <w:tr w:rsidR="00D84869" w:rsidTr="00D84869">
        <w:trPr>
          <w:trHeight w:val="31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869" w:rsidRDefault="00D848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Dianova, Veronika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869" w:rsidRDefault="00D8486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Algifen</w:t>
            </w:r>
            <w:proofErr w:type="spellEnd"/>
            <w:r>
              <w:rPr>
                <w:color w:val="000000"/>
              </w:rPr>
              <w:t xml:space="preserve"> NEO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869" w:rsidRDefault="00D8486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Buscopan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869" w:rsidRDefault="00D8486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Hypnomidate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869" w:rsidRDefault="00D8486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Suxamethonium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</w:tr>
      <w:tr w:rsidR="00D84869" w:rsidTr="00D84869">
        <w:trPr>
          <w:trHeight w:val="31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869" w:rsidRDefault="00D848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Hlušičkova, Karolína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869" w:rsidRDefault="00D84869">
            <w:pPr>
              <w:rPr>
                <w:color w:val="000000"/>
              </w:rPr>
            </w:pPr>
            <w:r>
              <w:rPr>
                <w:color w:val="000000"/>
              </w:rPr>
              <w:t xml:space="preserve">Paralen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869" w:rsidRDefault="00D8486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Apaurin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869" w:rsidRDefault="00D8486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Gelaspan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869" w:rsidRDefault="00D8486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Solu-Medrol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</w:tr>
      <w:tr w:rsidR="00D84869" w:rsidTr="00D84869">
        <w:trPr>
          <w:trHeight w:val="31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869" w:rsidRDefault="00D848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Müller, Michael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869" w:rsidRDefault="00D8486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Ibalgin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869" w:rsidRDefault="00D84869">
            <w:pPr>
              <w:rPr>
                <w:color w:val="000000"/>
              </w:rPr>
            </w:pPr>
            <w:r>
              <w:rPr>
                <w:color w:val="000000"/>
              </w:rPr>
              <w:t xml:space="preserve">Atropin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869" w:rsidRDefault="00D8486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Isoprenalin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869" w:rsidRDefault="00D8486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Syntophyllin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</w:tr>
      <w:tr w:rsidR="00D84869" w:rsidTr="00D84869">
        <w:trPr>
          <w:trHeight w:val="31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869" w:rsidRDefault="00D848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Rázga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, Eva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869" w:rsidRDefault="00D84869">
            <w:pPr>
              <w:rPr>
                <w:color w:val="000000"/>
              </w:rPr>
            </w:pPr>
            <w:r>
              <w:rPr>
                <w:color w:val="000000"/>
              </w:rPr>
              <w:t xml:space="preserve">Diazepam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869" w:rsidRDefault="00D8486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Calypsol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869" w:rsidRDefault="00D8486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Kardegic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869" w:rsidRDefault="00D8486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Syntostigmin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</w:tr>
      <w:tr w:rsidR="00D84869" w:rsidTr="00D84869">
        <w:trPr>
          <w:trHeight w:val="31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869" w:rsidRDefault="00D848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Vyskočil, Martin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869" w:rsidRDefault="00D8486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Tensiomin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869" w:rsidRDefault="00D8486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Calcium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869" w:rsidRDefault="00D8486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Lekoptin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869" w:rsidRDefault="00D8486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Thiopental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</w:tr>
      <w:tr w:rsidR="00D84869" w:rsidTr="00D84869">
        <w:trPr>
          <w:trHeight w:val="31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869" w:rsidRDefault="00D848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Blažej, Lukáš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869" w:rsidRDefault="00D8486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Rectodelt</w:t>
            </w:r>
            <w:proofErr w:type="spellEnd"/>
            <w:r>
              <w:rPr>
                <w:color w:val="000000"/>
              </w:rPr>
              <w:t xml:space="preserve">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869" w:rsidRDefault="00D8486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Cordarone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869" w:rsidRDefault="00D84869">
            <w:pPr>
              <w:rPr>
                <w:color w:val="000000"/>
              </w:rPr>
            </w:pPr>
            <w:r>
              <w:rPr>
                <w:color w:val="000000"/>
              </w:rPr>
              <w:t xml:space="preserve">Magnesium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869" w:rsidRDefault="00D8486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Torecan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</w:tr>
      <w:tr w:rsidR="00D84869" w:rsidTr="00D84869">
        <w:trPr>
          <w:trHeight w:val="31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869" w:rsidRDefault="00D848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Červínková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, Radka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869" w:rsidRDefault="00D84869">
            <w:pPr>
              <w:rPr>
                <w:color w:val="000000"/>
              </w:rPr>
            </w:pPr>
            <w:r>
              <w:rPr>
                <w:color w:val="000000"/>
              </w:rPr>
              <w:t xml:space="preserve">Diazepam </w:t>
            </w:r>
            <w:proofErr w:type="spellStart"/>
            <w:r>
              <w:rPr>
                <w:color w:val="000000"/>
              </w:rPr>
              <w:t>rectal</w:t>
            </w:r>
            <w:proofErr w:type="spellEnd"/>
            <w:r>
              <w:rPr>
                <w:color w:val="000000"/>
              </w:rPr>
              <w:t xml:space="preserve">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869" w:rsidRDefault="00D8486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Dexamed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869" w:rsidRDefault="00D8486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Mesocain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869" w:rsidRDefault="00D8486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Tramal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</w:tr>
      <w:tr w:rsidR="00D84869" w:rsidTr="00D84869">
        <w:trPr>
          <w:trHeight w:val="31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869" w:rsidRDefault="00D848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Kocourek, Martin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869" w:rsidRDefault="00D8486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Actilyse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869" w:rsidRDefault="00D8486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Epanutin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869" w:rsidRDefault="00D84869">
            <w:pPr>
              <w:rPr>
                <w:color w:val="000000"/>
              </w:rPr>
            </w:pPr>
            <w:r>
              <w:rPr>
                <w:color w:val="000000"/>
              </w:rPr>
              <w:t xml:space="preserve">Midazolam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869" w:rsidRDefault="00D8486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Sufentanil</w:t>
            </w:r>
            <w:proofErr w:type="spellEnd"/>
          </w:p>
        </w:tc>
      </w:tr>
      <w:tr w:rsidR="00D84869" w:rsidTr="00D84869">
        <w:trPr>
          <w:trHeight w:val="31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869" w:rsidRDefault="00D848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Kulovaná, Michaela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869" w:rsidRDefault="00D84869">
            <w:pPr>
              <w:rPr>
                <w:color w:val="000000"/>
              </w:rPr>
            </w:pPr>
            <w:r>
              <w:rPr>
                <w:color w:val="000000"/>
              </w:rPr>
              <w:t xml:space="preserve">Adrenalin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869" w:rsidRDefault="00D8486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Ebrantil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869" w:rsidRDefault="00D8486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Naloxon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869" w:rsidRDefault="00D8486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Zofran</w:t>
            </w:r>
            <w:proofErr w:type="spellEnd"/>
          </w:p>
        </w:tc>
      </w:tr>
      <w:tr w:rsidR="00D84869" w:rsidTr="00D84869">
        <w:trPr>
          <w:trHeight w:val="31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869" w:rsidRDefault="00D848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Pavlišová, Tereza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869" w:rsidRDefault="00D8486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G 40 %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869" w:rsidRDefault="00D8486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Exacyl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869" w:rsidRDefault="00D84869">
            <w:pPr>
              <w:rPr>
                <w:color w:val="000000"/>
              </w:rPr>
            </w:pPr>
            <w:r>
              <w:rPr>
                <w:color w:val="000000"/>
              </w:rPr>
              <w:t xml:space="preserve">Noradrenalin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869" w:rsidRDefault="00D8486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Ondasetron</w:t>
            </w:r>
            <w:proofErr w:type="spellEnd"/>
          </w:p>
        </w:tc>
      </w:tr>
      <w:tr w:rsidR="00D84869" w:rsidTr="00D84869">
        <w:trPr>
          <w:trHeight w:val="31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869" w:rsidRDefault="00D848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Zniszczol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, Marcel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869" w:rsidRDefault="00D8486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Anexate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869" w:rsidRDefault="00D8486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Furosemid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869" w:rsidRDefault="00D84869">
            <w:pPr>
              <w:rPr>
                <w:color w:val="000000"/>
              </w:rPr>
            </w:pPr>
            <w:r>
              <w:rPr>
                <w:color w:val="000000"/>
              </w:rPr>
              <w:t xml:space="preserve">Oxytocin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869" w:rsidRDefault="00D8486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Morphin</w:t>
            </w:r>
            <w:proofErr w:type="spellEnd"/>
          </w:p>
        </w:tc>
      </w:tr>
    </w:tbl>
    <w:p w:rsidR="00A16C01" w:rsidRDefault="00A16C01" w:rsidP="00A16C01">
      <w:pPr>
        <w:suppressAutoHyphens/>
        <w:rPr>
          <w:b/>
          <w:u w:val="single"/>
        </w:rPr>
      </w:pPr>
    </w:p>
    <w:sectPr w:rsidR="00A16C01" w:rsidSect="001C64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EAD"/>
    <w:multiLevelType w:val="hybridMultilevel"/>
    <w:tmpl w:val="2FC27F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D63A0"/>
    <w:multiLevelType w:val="hybridMultilevel"/>
    <w:tmpl w:val="6B38D1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04F6A"/>
    <w:multiLevelType w:val="hybridMultilevel"/>
    <w:tmpl w:val="D77C2CE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22569C"/>
    <w:multiLevelType w:val="hybridMultilevel"/>
    <w:tmpl w:val="DC0C4FA4"/>
    <w:lvl w:ilvl="0" w:tplc="04050019">
      <w:start w:val="1"/>
      <w:numFmt w:val="lowerLetter"/>
      <w:lvlText w:val="%1."/>
      <w:lvlJc w:val="left"/>
      <w:pPr>
        <w:ind w:left="1122" w:hanging="360"/>
      </w:pPr>
    </w:lvl>
    <w:lvl w:ilvl="1" w:tplc="04050019" w:tentative="1">
      <w:start w:val="1"/>
      <w:numFmt w:val="lowerLetter"/>
      <w:lvlText w:val="%2."/>
      <w:lvlJc w:val="left"/>
      <w:pPr>
        <w:ind w:left="1842" w:hanging="360"/>
      </w:pPr>
    </w:lvl>
    <w:lvl w:ilvl="2" w:tplc="0405001B" w:tentative="1">
      <w:start w:val="1"/>
      <w:numFmt w:val="lowerRoman"/>
      <w:lvlText w:val="%3."/>
      <w:lvlJc w:val="right"/>
      <w:pPr>
        <w:ind w:left="2562" w:hanging="180"/>
      </w:pPr>
    </w:lvl>
    <w:lvl w:ilvl="3" w:tplc="0405000F" w:tentative="1">
      <w:start w:val="1"/>
      <w:numFmt w:val="decimal"/>
      <w:lvlText w:val="%4."/>
      <w:lvlJc w:val="left"/>
      <w:pPr>
        <w:ind w:left="3282" w:hanging="360"/>
      </w:pPr>
    </w:lvl>
    <w:lvl w:ilvl="4" w:tplc="04050019" w:tentative="1">
      <w:start w:val="1"/>
      <w:numFmt w:val="lowerLetter"/>
      <w:lvlText w:val="%5."/>
      <w:lvlJc w:val="left"/>
      <w:pPr>
        <w:ind w:left="4002" w:hanging="360"/>
      </w:pPr>
    </w:lvl>
    <w:lvl w:ilvl="5" w:tplc="0405001B" w:tentative="1">
      <w:start w:val="1"/>
      <w:numFmt w:val="lowerRoman"/>
      <w:lvlText w:val="%6."/>
      <w:lvlJc w:val="right"/>
      <w:pPr>
        <w:ind w:left="4722" w:hanging="180"/>
      </w:pPr>
    </w:lvl>
    <w:lvl w:ilvl="6" w:tplc="0405000F" w:tentative="1">
      <w:start w:val="1"/>
      <w:numFmt w:val="decimal"/>
      <w:lvlText w:val="%7."/>
      <w:lvlJc w:val="left"/>
      <w:pPr>
        <w:ind w:left="5442" w:hanging="360"/>
      </w:pPr>
    </w:lvl>
    <w:lvl w:ilvl="7" w:tplc="04050019" w:tentative="1">
      <w:start w:val="1"/>
      <w:numFmt w:val="lowerLetter"/>
      <w:lvlText w:val="%8."/>
      <w:lvlJc w:val="left"/>
      <w:pPr>
        <w:ind w:left="6162" w:hanging="360"/>
      </w:pPr>
    </w:lvl>
    <w:lvl w:ilvl="8" w:tplc="0405001B" w:tentative="1">
      <w:start w:val="1"/>
      <w:numFmt w:val="lowerRoman"/>
      <w:lvlText w:val="%9."/>
      <w:lvlJc w:val="right"/>
      <w:pPr>
        <w:ind w:left="6882" w:hanging="180"/>
      </w:pPr>
    </w:lvl>
  </w:abstractNum>
  <w:abstractNum w:abstractNumId="4" w15:restartNumberingAfterBreak="0">
    <w:nsid w:val="0860040E"/>
    <w:multiLevelType w:val="hybridMultilevel"/>
    <w:tmpl w:val="70587C46"/>
    <w:lvl w:ilvl="0" w:tplc="F26EFBBA">
      <w:numFmt w:val="bullet"/>
      <w:pStyle w:val="odsazeni0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9613E2"/>
    <w:multiLevelType w:val="hybridMultilevel"/>
    <w:tmpl w:val="CD306550"/>
    <w:lvl w:ilvl="0" w:tplc="2DCA11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EDC40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46EF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0C9F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0C28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B28F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EAF5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66E64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BA1E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092D2D97"/>
    <w:multiLevelType w:val="hybridMultilevel"/>
    <w:tmpl w:val="9868438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A226A0C"/>
    <w:multiLevelType w:val="hybridMultilevel"/>
    <w:tmpl w:val="2EC0E472"/>
    <w:lvl w:ilvl="0" w:tplc="AE58E6A4"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755EAC"/>
    <w:multiLevelType w:val="hybridMultilevel"/>
    <w:tmpl w:val="8EA02D4C"/>
    <w:lvl w:ilvl="0" w:tplc="0405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0C2F1D28"/>
    <w:multiLevelType w:val="hybridMultilevel"/>
    <w:tmpl w:val="45B6D5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AD1CCE"/>
    <w:multiLevelType w:val="hybridMultilevel"/>
    <w:tmpl w:val="A2E6CD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432091"/>
    <w:multiLevelType w:val="hybridMultilevel"/>
    <w:tmpl w:val="0090F21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8881597"/>
    <w:multiLevelType w:val="hybridMultilevel"/>
    <w:tmpl w:val="2B36424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964753D"/>
    <w:multiLevelType w:val="hybridMultilevel"/>
    <w:tmpl w:val="C2640450"/>
    <w:lvl w:ilvl="0" w:tplc="0405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27378AD"/>
    <w:multiLevelType w:val="multilevel"/>
    <w:tmpl w:val="59C09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5" w15:restartNumberingAfterBreak="0">
    <w:nsid w:val="46C000BA"/>
    <w:multiLevelType w:val="hybridMultilevel"/>
    <w:tmpl w:val="AFD050E2"/>
    <w:lvl w:ilvl="0" w:tplc="5226EA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CA09D5"/>
    <w:multiLevelType w:val="hybridMultilevel"/>
    <w:tmpl w:val="79B473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4D4EC5"/>
    <w:multiLevelType w:val="hybridMultilevel"/>
    <w:tmpl w:val="016E2B3C"/>
    <w:lvl w:ilvl="0" w:tplc="0405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17502E"/>
    <w:multiLevelType w:val="hybridMultilevel"/>
    <w:tmpl w:val="828A5A8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8D09AE"/>
    <w:multiLevelType w:val="multilevel"/>
    <w:tmpl w:val="F6AE0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0" w15:restartNumberingAfterBreak="0">
    <w:nsid w:val="7B69453E"/>
    <w:multiLevelType w:val="hybridMultilevel"/>
    <w:tmpl w:val="BC48C2F2"/>
    <w:lvl w:ilvl="0" w:tplc="866684B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B733FA8"/>
    <w:multiLevelType w:val="hybridMultilevel"/>
    <w:tmpl w:val="3BAE0BD8"/>
    <w:lvl w:ilvl="0" w:tplc="D1262CDA">
      <w:start w:val="1"/>
      <w:numFmt w:val="bullet"/>
      <w:pStyle w:val="cpodrky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265DA3"/>
    <w:multiLevelType w:val="hybridMultilevel"/>
    <w:tmpl w:val="76A405EE"/>
    <w:lvl w:ilvl="0" w:tplc="134CC6E2">
      <w:start w:val="2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2"/>
  </w:num>
  <w:num w:numId="4">
    <w:abstractNumId w:val="19"/>
  </w:num>
  <w:num w:numId="5">
    <w:abstractNumId w:val="8"/>
  </w:num>
  <w:num w:numId="6">
    <w:abstractNumId w:val="20"/>
  </w:num>
  <w:num w:numId="7">
    <w:abstractNumId w:val="13"/>
  </w:num>
  <w:num w:numId="8">
    <w:abstractNumId w:val="17"/>
  </w:num>
  <w:num w:numId="9">
    <w:abstractNumId w:val="12"/>
  </w:num>
  <w:num w:numId="10">
    <w:abstractNumId w:val="3"/>
  </w:num>
  <w:num w:numId="11">
    <w:abstractNumId w:val="6"/>
  </w:num>
  <w:num w:numId="12">
    <w:abstractNumId w:val="21"/>
  </w:num>
  <w:num w:numId="13">
    <w:abstractNumId w:val="11"/>
  </w:num>
  <w:num w:numId="14">
    <w:abstractNumId w:val="18"/>
  </w:num>
  <w:num w:numId="15">
    <w:abstractNumId w:val="22"/>
  </w:num>
  <w:num w:numId="16">
    <w:abstractNumId w:val="4"/>
  </w:num>
  <w:num w:numId="17">
    <w:abstractNumId w:val="7"/>
  </w:num>
  <w:num w:numId="18">
    <w:abstractNumId w:val="5"/>
  </w:num>
  <w:num w:numId="19">
    <w:abstractNumId w:val="9"/>
  </w:num>
  <w:num w:numId="20">
    <w:abstractNumId w:val="5"/>
  </w:num>
  <w:num w:numId="21">
    <w:abstractNumId w:val="1"/>
  </w:num>
  <w:num w:numId="22">
    <w:abstractNumId w:val="16"/>
  </w:num>
  <w:num w:numId="23">
    <w:abstractNumId w:val="10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994"/>
    <w:rsid w:val="00043B5E"/>
    <w:rsid w:val="000B12AE"/>
    <w:rsid w:val="001006CD"/>
    <w:rsid w:val="00104B82"/>
    <w:rsid w:val="001057EA"/>
    <w:rsid w:val="00165F4A"/>
    <w:rsid w:val="00194A8E"/>
    <w:rsid w:val="001B6892"/>
    <w:rsid w:val="001C644B"/>
    <w:rsid w:val="001E77F3"/>
    <w:rsid w:val="00247295"/>
    <w:rsid w:val="0027491E"/>
    <w:rsid w:val="00292B12"/>
    <w:rsid w:val="002A2C8A"/>
    <w:rsid w:val="002A3BC0"/>
    <w:rsid w:val="002D6C1F"/>
    <w:rsid w:val="002F2E48"/>
    <w:rsid w:val="002F653B"/>
    <w:rsid w:val="002F7E9A"/>
    <w:rsid w:val="00324D82"/>
    <w:rsid w:val="00336884"/>
    <w:rsid w:val="003543C9"/>
    <w:rsid w:val="003559FB"/>
    <w:rsid w:val="003A5A00"/>
    <w:rsid w:val="003E3B46"/>
    <w:rsid w:val="00423919"/>
    <w:rsid w:val="0043391D"/>
    <w:rsid w:val="00435A84"/>
    <w:rsid w:val="00464408"/>
    <w:rsid w:val="004C1810"/>
    <w:rsid w:val="004D1C7C"/>
    <w:rsid w:val="00504932"/>
    <w:rsid w:val="005930C9"/>
    <w:rsid w:val="005A7A9D"/>
    <w:rsid w:val="005B3AD5"/>
    <w:rsid w:val="00637302"/>
    <w:rsid w:val="006B5C5F"/>
    <w:rsid w:val="006C5D24"/>
    <w:rsid w:val="00784C23"/>
    <w:rsid w:val="00786994"/>
    <w:rsid w:val="00791EE4"/>
    <w:rsid w:val="007C513E"/>
    <w:rsid w:val="00810BC3"/>
    <w:rsid w:val="008641CA"/>
    <w:rsid w:val="00884D0F"/>
    <w:rsid w:val="008B2DD8"/>
    <w:rsid w:val="008E50D6"/>
    <w:rsid w:val="00977C08"/>
    <w:rsid w:val="009979EF"/>
    <w:rsid w:val="009B09CC"/>
    <w:rsid w:val="009E1E9F"/>
    <w:rsid w:val="009E44AF"/>
    <w:rsid w:val="009F5989"/>
    <w:rsid w:val="00A024A1"/>
    <w:rsid w:val="00A05BDF"/>
    <w:rsid w:val="00A102A7"/>
    <w:rsid w:val="00A13125"/>
    <w:rsid w:val="00A16C01"/>
    <w:rsid w:val="00AA1DA7"/>
    <w:rsid w:val="00AE1AC0"/>
    <w:rsid w:val="00B1383A"/>
    <w:rsid w:val="00B1479F"/>
    <w:rsid w:val="00B34A91"/>
    <w:rsid w:val="00B72A4F"/>
    <w:rsid w:val="00B87C9D"/>
    <w:rsid w:val="00C0058F"/>
    <w:rsid w:val="00CE334F"/>
    <w:rsid w:val="00D01B35"/>
    <w:rsid w:val="00D06184"/>
    <w:rsid w:val="00D47F8F"/>
    <w:rsid w:val="00D65D40"/>
    <w:rsid w:val="00D84869"/>
    <w:rsid w:val="00DD595F"/>
    <w:rsid w:val="00E0089C"/>
    <w:rsid w:val="00E00AD4"/>
    <w:rsid w:val="00EA3FEE"/>
    <w:rsid w:val="00ED31D0"/>
    <w:rsid w:val="00EF3036"/>
    <w:rsid w:val="00F10708"/>
    <w:rsid w:val="00F5616C"/>
    <w:rsid w:val="00F73CB9"/>
    <w:rsid w:val="00F84593"/>
    <w:rsid w:val="00F90746"/>
    <w:rsid w:val="00FC7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B081A1"/>
  <w15:docId w15:val="{AE6E9E56-7363-4F2E-AFBE-9A45EDB7C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1C644B"/>
    <w:rPr>
      <w:sz w:val="24"/>
      <w:szCs w:val="24"/>
    </w:rPr>
  </w:style>
  <w:style w:type="paragraph" w:styleId="Nadpis1">
    <w:name w:val="heading 1"/>
    <w:basedOn w:val="Normln"/>
    <w:next w:val="Normln"/>
    <w:qFormat/>
    <w:rsid w:val="001C644B"/>
    <w:pPr>
      <w:keepNext/>
      <w:jc w:val="both"/>
      <w:outlineLvl w:val="0"/>
    </w:pPr>
    <w:rPr>
      <w:sz w:val="28"/>
    </w:rPr>
  </w:style>
  <w:style w:type="paragraph" w:styleId="Nadpis2">
    <w:name w:val="heading 2"/>
    <w:basedOn w:val="Normln"/>
    <w:next w:val="Normln"/>
    <w:qFormat/>
    <w:rsid w:val="001C644B"/>
    <w:pPr>
      <w:keepNext/>
      <w:jc w:val="both"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1B68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1C644B"/>
    <w:pPr>
      <w:ind w:left="1416" w:hanging="1416"/>
      <w:jc w:val="both"/>
    </w:pPr>
  </w:style>
  <w:style w:type="paragraph" w:styleId="Zkladntextodsazen2">
    <w:name w:val="Body Text Indent 2"/>
    <w:basedOn w:val="Normln"/>
    <w:rsid w:val="001C644B"/>
    <w:pPr>
      <w:ind w:left="540" w:hanging="180"/>
      <w:jc w:val="both"/>
    </w:pPr>
  </w:style>
  <w:style w:type="paragraph" w:styleId="Zkladntext">
    <w:name w:val="Body Text"/>
    <w:basedOn w:val="Normln"/>
    <w:rsid w:val="001C644B"/>
    <w:pPr>
      <w:jc w:val="both"/>
    </w:pPr>
  </w:style>
  <w:style w:type="paragraph" w:styleId="Rozloendokumentu">
    <w:name w:val="Document Map"/>
    <w:basedOn w:val="Normln"/>
    <w:semiHidden/>
    <w:rsid w:val="001C644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435A84"/>
    <w:pPr>
      <w:ind w:left="720"/>
      <w:contextualSpacing/>
    </w:pPr>
  </w:style>
  <w:style w:type="paragraph" w:customStyle="1" w:styleId="cpodrky">
    <w:name w:val="cp odrážky"/>
    <w:basedOn w:val="Normln"/>
    <w:rsid w:val="007C513E"/>
    <w:pPr>
      <w:numPr>
        <w:numId w:val="12"/>
      </w:numPr>
      <w:spacing w:line="360" w:lineRule="auto"/>
    </w:pPr>
  </w:style>
  <w:style w:type="character" w:styleId="Hypertextovodkaz">
    <w:name w:val="Hyperlink"/>
    <w:basedOn w:val="Standardnpsmoodstavce"/>
    <w:uiPriority w:val="99"/>
    <w:rsid w:val="002F2E48"/>
    <w:rPr>
      <w:color w:val="0000FF"/>
      <w:u w:val="single"/>
    </w:rPr>
  </w:style>
  <w:style w:type="paragraph" w:customStyle="1" w:styleId="AnotaceCharCharChar">
    <w:name w:val="Anotace Char Char Char"/>
    <w:basedOn w:val="Normln"/>
    <w:link w:val="AnotaceCharCharCharChar"/>
    <w:uiPriority w:val="99"/>
    <w:rsid w:val="00B34A91"/>
    <w:pPr>
      <w:jc w:val="both"/>
    </w:pPr>
  </w:style>
  <w:style w:type="character" w:customStyle="1" w:styleId="AnotaceCharCharCharChar">
    <w:name w:val="Anotace Char Char Char Char"/>
    <w:link w:val="AnotaceCharCharChar"/>
    <w:uiPriority w:val="99"/>
    <w:rsid w:val="00B34A91"/>
    <w:rPr>
      <w:sz w:val="24"/>
      <w:szCs w:val="24"/>
    </w:rPr>
  </w:style>
  <w:style w:type="paragraph" w:customStyle="1" w:styleId="odsazeni0">
    <w:name w:val="odsazeni 0"/>
    <w:aliases w:val="63"/>
    <w:basedOn w:val="AnotaceCharCharChar"/>
    <w:link w:val="odsazeni0Char"/>
    <w:qFormat/>
    <w:rsid w:val="00B34A91"/>
    <w:pPr>
      <w:numPr>
        <w:numId w:val="16"/>
      </w:numPr>
      <w:ind w:left="714" w:hanging="357"/>
    </w:pPr>
  </w:style>
  <w:style w:type="character" w:customStyle="1" w:styleId="odsazeni0Char">
    <w:name w:val="odsazeni 0 Char"/>
    <w:aliases w:val="63 Char"/>
    <w:basedOn w:val="AnotaceCharCharCharChar"/>
    <w:link w:val="odsazeni0"/>
    <w:rsid w:val="00B34A91"/>
    <w:rPr>
      <w:sz w:val="24"/>
      <w:szCs w:val="24"/>
    </w:rPr>
  </w:style>
  <w:style w:type="character" w:customStyle="1" w:styleId="Nadpis3Char">
    <w:name w:val="Nadpis 3 Char"/>
    <w:basedOn w:val="Standardnpsmoodstavce"/>
    <w:link w:val="Nadpis3"/>
    <w:semiHidden/>
    <w:rsid w:val="001B689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apple-converted-space">
    <w:name w:val="apple-converted-space"/>
    <w:basedOn w:val="Standardnpsmoodstavce"/>
    <w:rsid w:val="002F7E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48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7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0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2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8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53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7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8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C3B91036076141BF340C53CB9405A3" ma:contentTypeVersion="" ma:contentTypeDescription="Vytvoří nový dokument" ma:contentTypeScope="" ma:versionID="3cd7f401839d956e04d8bfcfbe161d1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0de9948cdc4cc6a099fae038cdc12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85CD76-39F1-498D-B4D5-5E7D4FC104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C509636-AFE8-48E8-8F35-A09A8A711F4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1D9DB4D-F1B8-4B53-88F0-C1F626D82F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386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Modul – Etika v Ošetřovatelství</vt:lpstr>
    </vt:vector>
  </TitlesOfParts>
  <Company>Vyšší zdravotnická škola Praha 5, Duškova 7</Company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– Etika v Ošetřovatelství</dc:title>
  <dc:subject/>
  <dc:creator>Mgr.Vladimír Hozda</dc:creator>
  <cp:keywords/>
  <dc:description/>
  <cp:lastModifiedBy>Pekara, Jaroslav</cp:lastModifiedBy>
  <cp:revision>2</cp:revision>
  <cp:lastPrinted>2011-01-20T14:12:00Z</cp:lastPrinted>
  <dcterms:created xsi:type="dcterms:W3CDTF">2020-03-08T20:00:00Z</dcterms:created>
  <dcterms:modified xsi:type="dcterms:W3CDTF">2020-03-08T20:00:00Z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0x010100F1C3B91036076141BF340C53CB9405A3</vt:lpwstr>
  </property>
</Properties>
</file>