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699" w:rsidRPr="009B4C7F" w:rsidRDefault="00BE4699" w:rsidP="005D0429">
      <w:pPr>
        <w:pStyle w:val="Bezmezer"/>
      </w:pPr>
      <w:bookmarkStart w:id="0" w:name="_GoBack"/>
      <w:bookmarkEnd w:id="0"/>
      <w:r w:rsidRPr="009B4C7F">
        <w:t xml:space="preserve">Základy </w:t>
      </w:r>
      <w:proofErr w:type="spellStart"/>
      <w:r w:rsidRPr="009B4C7F">
        <w:t>dermatovenerologie</w:t>
      </w:r>
      <w:proofErr w:type="spellEnd"/>
    </w:p>
    <w:p w:rsidR="00BE4699" w:rsidRDefault="00BE4699" w:rsidP="005D0429">
      <w:pPr>
        <w:pStyle w:val="Bezmezer"/>
      </w:pPr>
      <w:r w:rsidRPr="009B4C7F">
        <w:t>doc. MUDr. Ivana Kuklová, CSc.</w:t>
      </w:r>
    </w:p>
    <w:p w:rsidR="002F155C" w:rsidRDefault="002F155C" w:rsidP="005D0429">
      <w:pPr>
        <w:pStyle w:val="Bezmezer"/>
      </w:pPr>
    </w:p>
    <w:p w:rsidR="002F155C" w:rsidRPr="005D0429" w:rsidRDefault="002F155C" w:rsidP="005D0429">
      <w:pPr>
        <w:pStyle w:val="Bezmezer"/>
        <w:rPr>
          <w:b/>
          <w:bCs/>
        </w:rPr>
      </w:pPr>
      <w:r w:rsidRPr="005D0429">
        <w:rPr>
          <w:b/>
          <w:bCs/>
        </w:rPr>
        <w:t>Obsah</w:t>
      </w:r>
    </w:p>
    <w:p w:rsidR="002F155C" w:rsidRDefault="002F155C" w:rsidP="005D0429">
      <w:pPr>
        <w:pStyle w:val="Bezmezer"/>
      </w:pPr>
      <w:r>
        <w:t>Parazitární infekce (svrab, vši, štěnice, onemocnění přenášené klíštětem-</w:t>
      </w:r>
      <w:proofErr w:type="spellStart"/>
      <w:r>
        <w:t>lymská</w:t>
      </w:r>
      <w:proofErr w:type="spellEnd"/>
      <w:r>
        <w:t xml:space="preserve"> borelióza)</w:t>
      </w:r>
    </w:p>
    <w:p w:rsidR="002F155C" w:rsidRDefault="002F155C" w:rsidP="005D0429">
      <w:pPr>
        <w:pStyle w:val="Bezmezer"/>
      </w:pPr>
      <w:r>
        <w:t>Bakteriální infekce (</w:t>
      </w:r>
      <w:proofErr w:type="spellStart"/>
      <w:r>
        <w:t>eysipel</w:t>
      </w:r>
      <w:proofErr w:type="spellEnd"/>
      <w:r>
        <w:t xml:space="preserve">, impetigo, </w:t>
      </w:r>
      <w:proofErr w:type="spellStart"/>
      <w:r>
        <w:t>folliculitis</w:t>
      </w:r>
      <w:proofErr w:type="spellEnd"/>
      <w:r>
        <w:t>, furunkl)</w:t>
      </w:r>
    </w:p>
    <w:p w:rsidR="005C0F02" w:rsidRDefault="005C0F02" w:rsidP="005D0429">
      <w:pPr>
        <w:pStyle w:val="Bezmezer"/>
      </w:pPr>
      <w:r>
        <w:t>Kožní mykózy</w:t>
      </w:r>
    </w:p>
    <w:p w:rsidR="002F155C" w:rsidRDefault="005C0F02" w:rsidP="005D0429">
      <w:pPr>
        <w:pStyle w:val="Bezmezer"/>
      </w:pPr>
      <w:r>
        <w:t xml:space="preserve">Virové infekce (Herpes simplex, herpes </w:t>
      </w:r>
      <w:proofErr w:type="spellStart"/>
      <w:r>
        <w:t>zoster</w:t>
      </w:r>
      <w:proofErr w:type="spellEnd"/>
      <w:r>
        <w:t>)</w:t>
      </w:r>
    </w:p>
    <w:p w:rsidR="005C0F02" w:rsidRDefault="005C0F02" w:rsidP="005D0429">
      <w:pPr>
        <w:pStyle w:val="Bezmezer"/>
      </w:pPr>
      <w:r>
        <w:t>Nádory</w:t>
      </w:r>
    </w:p>
    <w:p w:rsidR="005C0F02" w:rsidRDefault="005C0F02" w:rsidP="005D0429">
      <w:pPr>
        <w:pStyle w:val="Bezmezer"/>
      </w:pPr>
      <w:r>
        <w:t xml:space="preserve">Psoriasis </w:t>
      </w:r>
      <w:proofErr w:type="spellStart"/>
      <w:r>
        <w:t>vulgaris</w:t>
      </w:r>
      <w:proofErr w:type="spellEnd"/>
    </w:p>
    <w:p w:rsidR="005C0F02" w:rsidRDefault="005C0F02" w:rsidP="005D0429">
      <w:pPr>
        <w:pStyle w:val="Bezmezer"/>
      </w:pPr>
      <w:r>
        <w:t>Atopický ekzém</w:t>
      </w:r>
    </w:p>
    <w:p w:rsidR="005D0429" w:rsidRPr="009B4C7F" w:rsidRDefault="005D0429" w:rsidP="005D0429">
      <w:pPr>
        <w:pStyle w:val="Bezmezer"/>
      </w:pPr>
      <w:r>
        <w:t>Bércový vřed</w:t>
      </w:r>
    </w:p>
    <w:p w:rsidR="00BE4699" w:rsidRPr="009B4C7F" w:rsidRDefault="00BE4699" w:rsidP="005D0429">
      <w:pPr>
        <w:pStyle w:val="Bezmezer"/>
      </w:pPr>
    </w:p>
    <w:p w:rsidR="00894DF0" w:rsidRPr="005C0F02" w:rsidRDefault="00894DF0" w:rsidP="005D0429">
      <w:pPr>
        <w:pStyle w:val="Bezmezer"/>
        <w:rPr>
          <w:b/>
          <w:bCs/>
        </w:rPr>
      </w:pPr>
      <w:r w:rsidRPr="005C0F02">
        <w:rPr>
          <w:b/>
          <w:bCs/>
        </w:rPr>
        <w:t>Parazitární infekce</w:t>
      </w:r>
    </w:p>
    <w:p w:rsidR="00894DF0" w:rsidRPr="009B4C7F" w:rsidRDefault="00894DF0" w:rsidP="005D0429">
      <w:pPr>
        <w:pStyle w:val="Bezmezer"/>
      </w:pPr>
      <w:proofErr w:type="spellStart"/>
      <w:r w:rsidRPr="005C0F02">
        <w:rPr>
          <w:b/>
          <w:bCs/>
        </w:rPr>
        <w:t>Scabies</w:t>
      </w:r>
      <w:proofErr w:type="spellEnd"/>
      <w:r w:rsidRPr="005C0F02">
        <w:t xml:space="preserve"> (svrab)</w:t>
      </w:r>
    </w:p>
    <w:p w:rsidR="00894DF0" w:rsidRPr="009B4C7F" w:rsidRDefault="00894DF0" w:rsidP="005D0429">
      <w:pPr>
        <w:pStyle w:val="Bezmezer"/>
      </w:pPr>
      <w:r w:rsidRPr="009B4C7F">
        <w:t xml:space="preserve">Svrab je infekční onemocnění vyvolané zákožkou svrabovou </w:t>
      </w:r>
      <w:proofErr w:type="spellStart"/>
      <w:r w:rsidRPr="009B4C7F">
        <w:t>Sarcoptes</w:t>
      </w:r>
      <w:proofErr w:type="spellEnd"/>
      <w:r w:rsidRPr="009B4C7F">
        <w:t xml:space="preserve"> </w:t>
      </w:r>
      <w:proofErr w:type="spellStart"/>
      <w:r w:rsidRPr="009B4C7F">
        <w:t>scabiei</w:t>
      </w:r>
      <w:proofErr w:type="spellEnd"/>
      <w:r w:rsidR="00DF799B" w:rsidRPr="009B4C7F">
        <w:t>,</w:t>
      </w:r>
    </w:p>
    <w:p w:rsidR="00894DF0" w:rsidRPr="009B4C7F" w:rsidRDefault="00894DF0" w:rsidP="005D0429">
      <w:pPr>
        <w:pStyle w:val="Bezmezer"/>
      </w:pPr>
      <w:r w:rsidRPr="009B4C7F">
        <w:t>která patří mezi obligátní lidské parazity. Přenos je zprostředkován</w:t>
      </w:r>
    </w:p>
    <w:p w:rsidR="00894DF0" w:rsidRPr="009B4C7F" w:rsidRDefault="00894DF0" w:rsidP="005D0429">
      <w:pPr>
        <w:pStyle w:val="Bezmezer"/>
      </w:pPr>
      <w:r w:rsidRPr="009B4C7F">
        <w:t>přímým kontaktem s infikovanou osobou.</w:t>
      </w:r>
    </w:p>
    <w:p w:rsidR="00894DF0" w:rsidRPr="009B4C7F" w:rsidRDefault="00894DF0" w:rsidP="005D0429">
      <w:pPr>
        <w:pStyle w:val="Bezmezer"/>
      </w:pPr>
      <w:r w:rsidRPr="009B4C7F">
        <w:t xml:space="preserve">Nepřímý přenos je možný zejména u </w:t>
      </w:r>
      <w:proofErr w:type="spellStart"/>
      <w:r w:rsidRPr="009B4C7F">
        <w:t>hyperkeratotických</w:t>
      </w:r>
      <w:proofErr w:type="spellEnd"/>
      <w:r w:rsidRPr="009B4C7F">
        <w:t xml:space="preserve"> forem svrabu (</w:t>
      </w:r>
      <w:proofErr w:type="spellStart"/>
      <w:r w:rsidRPr="009B4C7F">
        <w:t>scabies</w:t>
      </w:r>
      <w:proofErr w:type="spellEnd"/>
    </w:p>
    <w:p w:rsidR="00894DF0" w:rsidRPr="009B4C7F" w:rsidRDefault="00894DF0" w:rsidP="005D0429">
      <w:pPr>
        <w:pStyle w:val="Bezmezer"/>
      </w:pPr>
      <w:proofErr w:type="spellStart"/>
      <w:r w:rsidRPr="009B4C7F">
        <w:t>norvegica</w:t>
      </w:r>
      <w:proofErr w:type="spellEnd"/>
      <w:r w:rsidRPr="009B4C7F">
        <w:t>), kdy na nemocném bývá až několik milionů parazitů. Tato forma je</w:t>
      </w:r>
    </w:p>
    <w:p w:rsidR="00894DF0" w:rsidRPr="009B4C7F" w:rsidRDefault="00894DF0" w:rsidP="005D0429">
      <w:pPr>
        <w:pStyle w:val="Bezmezer"/>
      </w:pPr>
      <w:r w:rsidRPr="009B4C7F">
        <w:t xml:space="preserve">značně nakažlivá zejména </w:t>
      </w:r>
      <w:r w:rsidRPr="005C0F02">
        <w:t xml:space="preserve">pro ošetřující personál, </w:t>
      </w:r>
      <w:r w:rsidRPr="009B4C7F">
        <w:t>může pro něj dokonce představovat</w:t>
      </w:r>
    </w:p>
    <w:p w:rsidR="00894DF0" w:rsidRPr="009B4C7F" w:rsidRDefault="00894DF0" w:rsidP="005D0429">
      <w:pPr>
        <w:pStyle w:val="Bezmezer"/>
      </w:pPr>
      <w:r w:rsidRPr="009B4C7F">
        <w:t>i profesionální dermatózu. U nemocného s klasickým klinickým obrazem</w:t>
      </w:r>
    </w:p>
    <w:p w:rsidR="00894DF0" w:rsidRPr="009B4C7F" w:rsidRDefault="00894DF0" w:rsidP="005D0429">
      <w:pPr>
        <w:pStyle w:val="Bezmezer"/>
      </w:pPr>
      <w:r w:rsidRPr="009B4C7F">
        <w:t>svrabu je v průměru 10–15 dospělých samiček. Všechny vývojové formy</w:t>
      </w:r>
    </w:p>
    <w:p w:rsidR="00894DF0" w:rsidRPr="009B4C7F" w:rsidRDefault="00894DF0" w:rsidP="005D0429">
      <w:pPr>
        <w:pStyle w:val="Bezmezer"/>
      </w:pPr>
      <w:r w:rsidRPr="009B4C7F">
        <w:t>zákožky tvoří chodbičky v rohové vrstvě epidermis, ve kterých zanechávají trus</w:t>
      </w:r>
    </w:p>
    <w:p w:rsidR="00894DF0" w:rsidRPr="009B4C7F" w:rsidRDefault="00894DF0" w:rsidP="005D0429">
      <w:pPr>
        <w:pStyle w:val="Bezmezer"/>
      </w:pPr>
      <w:r w:rsidRPr="009B4C7F">
        <w:t>a do nichž samičky kladou vajíčka. Projevuje se výrazným nočním svěděním</w:t>
      </w:r>
    </w:p>
    <w:p w:rsidR="00894DF0" w:rsidRPr="009B4C7F" w:rsidRDefault="00894DF0" w:rsidP="005D0429">
      <w:pPr>
        <w:pStyle w:val="Bezmezer"/>
      </w:pPr>
      <w:r w:rsidRPr="009B4C7F">
        <w:t>a výsevem eflorescencí převážně v místech tenké kůže. Mimo kontakt s tělem</w:t>
      </w:r>
    </w:p>
    <w:p w:rsidR="00894DF0" w:rsidRPr="009B4C7F" w:rsidRDefault="00894DF0" w:rsidP="005D0429">
      <w:pPr>
        <w:pStyle w:val="Bezmezer"/>
      </w:pPr>
      <w:r w:rsidRPr="009B4C7F">
        <w:t>zákožka přežívá 2–3 dny.</w:t>
      </w:r>
    </w:p>
    <w:p w:rsidR="00894DF0" w:rsidRPr="009B4C7F" w:rsidRDefault="00894DF0" w:rsidP="005D0429">
      <w:pPr>
        <w:pStyle w:val="Bezmezer"/>
      </w:pPr>
      <w:r w:rsidRPr="009B4C7F">
        <w:t>Klinický obraz</w:t>
      </w:r>
    </w:p>
    <w:p w:rsidR="00894DF0" w:rsidRPr="009B4C7F" w:rsidRDefault="00894DF0" w:rsidP="005D0429">
      <w:pPr>
        <w:pStyle w:val="Bezmezer"/>
      </w:pPr>
      <w:r w:rsidRPr="009B4C7F">
        <w:t>Onemocnění začíná po inkubační době 2–6 týdnů intenzivním generalizovaným</w:t>
      </w:r>
    </w:p>
    <w:p w:rsidR="00894DF0" w:rsidRPr="009B4C7F" w:rsidRDefault="00894DF0" w:rsidP="005D0429">
      <w:pPr>
        <w:pStyle w:val="Bezmezer"/>
      </w:pPr>
      <w:r w:rsidRPr="009B4C7F">
        <w:t>svěděním.</w:t>
      </w:r>
    </w:p>
    <w:p w:rsidR="00894DF0" w:rsidRPr="009B4C7F" w:rsidRDefault="00894DF0" w:rsidP="005D0429">
      <w:pPr>
        <w:pStyle w:val="Bezmezer"/>
      </w:pPr>
      <w:r w:rsidRPr="009B4C7F">
        <w:t>Typické lokalizace na kůži – meziprstní prostory rukou, volární strana zápěstí,</w:t>
      </w:r>
    </w:p>
    <w:p w:rsidR="00894DF0" w:rsidRPr="009B4C7F" w:rsidRDefault="00894DF0" w:rsidP="005D0429">
      <w:pPr>
        <w:pStyle w:val="Bezmezer"/>
      </w:pPr>
      <w:r w:rsidRPr="009B4C7F">
        <w:t>lokty, axily, areoly, pupek, penis, dolní partie hýždí, klenby nohou. Nacházíme</w:t>
      </w:r>
    </w:p>
    <w:p w:rsidR="00894DF0" w:rsidRPr="009B4C7F" w:rsidRDefault="00894DF0" w:rsidP="005D0429">
      <w:pPr>
        <w:pStyle w:val="Bezmezer"/>
      </w:pPr>
      <w:r w:rsidRPr="009B4C7F">
        <w:t>projevy jednak přímo související s činností zákožky svrabové, jednak projevy</w:t>
      </w:r>
    </w:p>
    <w:p w:rsidR="00894DF0" w:rsidRPr="009B4C7F" w:rsidRDefault="00894DF0" w:rsidP="005D0429">
      <w:pPr>
        <w:pStyle w:val="Bezmezer"/>
      </w:pPr>
      <w:r w:rsidRPr="009B4C7F">
        <w:t>sekundární, jež jsou především výrazem hypersenzitivní reakce (časného i pozdního</w:t>
      </w:r>
    </w:p>
    <w:p w:rsidR="00894DF0" w:rsidRPr="009B4C7F" w:rsidRDefault="00894DF0" w:rsidP="005D0429">
      <w:pPr>
        <w:pStyle w:val="Bezmezer"/>
      </w:pPr>
      <w:r w:rsidRPr="009B4C7F">
        <w:t xml:space="preserve">typu). </w:t>
      </w:r>
      <w:proofErr w:type="spellStart"/>
      <w:r w:rsidRPr="009B4C7F">
        <w:t>Patognomickým</w:t>
      </w:r>
      <w:proofErr w:type="spellEnd"/>
      <w:r w:rsidRPr="009B4C7F">
        <w:t xml:space="preserve"> projevem svrabu jsou chodbičky, které se projevují</w:t>
      </w:r>
    </w:p>
    <w:p w:rsidR="00894DF0" w:rsidRPr="009B4C7F" w:rsidRDefault="00894DF0" w:rsidP="005D0429">
      <w:pPr>
        <w:pStyle w:val="Bezmezer"/>
      </w:pPr>
      <w:r w:rsidRPr="009B4C7F">
        <w:t>jako bělošedavé vláskovité linie dlouhé 0,5–1,5 cm a esovitého průběhu (viz</w:t>
      </w:r>
    </w:p>
    <w:p w:rsidR="00894DF0" w:rsidRPr="009B4C7F" w:rsidRDefault="00894DF0" w:rsidP="005D0429">
      <w:pPr>
        <w:pStyle w:val="Bezmezer"/>
      </w:pPr>
      <w:r w:rsidRPr="009B4C7F">
        <w:t xml:space="preserve">obrázek 1). K sekundárním projevům patří </w:t>
      </w:r>
      <w:proofErr w:type="spellStart"/>
      <w:r w:rsidRPr="009B4C7F">
        <w:t>erytematózní</w:t>
      </w:r>
      <w:proofErr w:type="spellEnd"/>
      <w:r w:rsidRPr="009B4C7F">
        <w:t xml:space="preserve"> </w:t>
      </w:r>
      <w:proofErr w:type="spellStart"/>
      <w:r w:rsidRPr="009B4C7F">
        <w:t>makuly</w:t>
      </w:r>
      <w:proofErr w:type="spellEnd"/>
      <w:r w:rsidRPr="009B4C7F">
        <w:t xml:space="preserve">, </w:t>
      </w:r>
      <w:proofErr w:type="spellStart"/>
      <w:r w:rsidRPr="009B4C7F">
        <w:t>papulky</w:t>
      </w:r>
      <w:proofErr w:type="spellEnd"/>
      <w:r w:rsidRPr="009B4C7F">
        <w:t xml:space="preserve">, </w:t>
      </w:r>
      <w:proofErr w:type="spellStart"/>
      <w:r w:rsidRPr="009B4C7F">
        <w:t>urtikariální</w:t>
      </w:r>
      <w:proofErr w:type="spellEnd"/>
    </w:p>
    <w:p w:rsidR="00894DF0" w:rsidRPr="009B4C7F" w:rsidRDefault="00894DF0" w:rsidP="005D0429">
      <w:pPr>
        <w:pStyle w:val="Bezmezer"/>
      </w:pPr>
      <w:r w:rsidRPr="009B4C7F">
        <w:t>léze, exkoriace, krusty. Sekundární infekce vede ke vzniku pustul a hnisavých</w:t>
      </w:r>
    </w:p>
    <w:p w:rsidR="00894DF0" w:rsidRPr="009B4C7F" w:rsidRDefault="00894DF0" w:rsidP="005D0429">
      <w:pPr>
        <w:pStyle w:val="Bezmezer"/>
      </w:pPr>
      <w:r w:rsidRPr="009B4C7F">
        <w:t xml:space="preserve">krust. Škrábání může vést též k </w:t>
      </w:r>
      <w:proofErr w:type="spellStart"/>
      <w:r w:rsidRPr="009B4C7F">
        <w:t>ekzematizaci</w:t>
      </w:r>
      <w:proofErr w:type="spellEnd"/>
      <w:r w:rsidRPr="009B4C7F">
        <w:t xml:space="preserve"> projevů. Zvláštní formou</w:t>
      </w:r>
    </w:p>
    <w:p w:rsidR="00894DF0" w:rsidRPr="009B4C7F" w:rsidRDefault="00894DF0" w:rsidP="005D0429">
      <w:pPr>
        <w:pStyle w:val="Bezmezer"/>
      </w:pPr>
      <w:r w:rsidRPr="009B4C7F">
        <w:t xml:space="preserve">je </w:t>
      </w:r>
      <w:proofErr w:type="spellStart"/>
      <w:r w:rsidRPr="009B4C7F">
        <w:t>scabies</w:t>
      </w:r>
      <w:proofErr w:type="spellEnd"/>
      <w:r w:rsidRPr="009B4C7F">
        <w:t xml:space="preserve"> </w:t>
      </w:r>
      <w:proofErr w:type="spellStart"/>
      <w:r w:rsidRPr="009B4C7F">
        <w:t>nodularis</w:t>
      </w:r>
      <w:proofErr w:type="spellEnd"/>
      <w:r w:rsidRPr="009B4C7F">
        <w:t xml:space="preserve"> jevící se jako červené </w:t>
      </w:r>
      <w:proofErr w:type="spellStart"/>
      <w:r w:rsidRPr="009B4C7F">
        <w:t>noduly</w:t>
      </w:r>
      <w:proofErr w:type="spellEnd"/>
      <w:r w:rsidRPr="009B4C7F">
        <w:t>, které recidivují po léčbě a jsou</w:t>
      </w:r>
    </w:p>
    <w:p w:rsidR="00894DF0" w:rsidRPr="009B4C7F" w:rsidRDefault="00894DF0" w:rsidP="005D0429">
      <w:pPr>
        <w:pStyle w:val="Bezmezer"/>
      </w:pPr>
      <w:r w:rsidRPr="009B4C7F">
        <w:t>projevem přecitlivělosti na mrtvé zákožky nebo jejich produkty. U nemocných</w:t>
      </w:r>
    </w:p>
    <w:p w:rsidR="00894DF0" w:rsidRPr="009B4C7F" w:rsidRDefault="00894DF0" w:rsidP="005D0429">
      <w:pPr>
        <w:pStyle w:val="Bezmezer"/>
      </w:pPr>
      <w:r w:rsidRPr="009B4C7F">
        <w:t>se zvýšenou hygienou se diagnóza svrabu (</w:t>
      </w:r>
      <w:proofErr w:type="spellStart"/>
      <w:r w:rsidRPr="009B4C7F">
        <w:t>scabies</w:t>
      </w:r>
      <w:proofErr w:type="spellEnd"/>
      <w:r w:rsidRPr="009B4C7F">
        <w:t xml:space="preserve"> „mytých“) stanovuje obtížně,</w:t>
      </w:r>
    </w:p>
    <w:p w:rsidR="00894DF0" w:rsidRPr="009B4C7F" w:rsidRDefault="00894DF0" w:rsidP="005D0429">
      <w:pPr>
        <w:pStyle w:val="Bezmezer"/>
      </w:pPr>
      <w:r w:rsidRPr="009B4C7F">
        <w:t>protože bývá přítomno pouze několik ojedinělých projevů, zejména papul, a jediným</w:t>
      </w:r>
    </w:p>
    <w:p w:rsidR="009C6BA6" w:rsidRPr="009B4C7F" w:rsidRDefault="00894DF0" w:rsidP="005D0429">
      <w:pPr>
        <w:pStyle w:val="Bezmezer"/>
      </w:pPr>
      <w:r w:rsidRPr="009B4C7F">
        <w:t>hlavním příznakem bývá silný noční pruritus.</w:t>
      </w:r>
    </w:p>
    <w:p w:rsidR="00894DF0" w:rsidRPr="009B4C7F" w:rsidRDefault="00894DF0" w:rsidP="005D0429">
      <w:pPr>
        <w:pStyle w:val="Bezmezer"/>
      </w:pPr>
      <w:r w:rsidRPr="009B4C7F">
        <w:t>Diagnostika</w:t>
      </w:r>
    </w:p>
    <w:p w:rsidR="00894DF0" w:rsidRPr="009B4C7F" w:rsidRDefault="00894DF0" w:rsidP="005D0429">
      <w:pPr>
        <w:pStyle w:val="Bezmezer"/>
      </w:pPr>
      <w:r w:rsidRPr="009B4C7F">
        <w:t>V případě diagnostických rozpaků je možno provést mikroskopické vyšetření</w:t>
      </w:r>
    </w:p>
    <w:p w:rsidR="00894DF0" w:rsidRPr="009B4C7F" w:rsidRDefault="00894DF0" w:rsidP="005D0429">
      <w:pPr>
        <w:pStyle w:val="Bezmezer"/>
      </w:pPr>
      <w:r w:rsidRPr="009B4C7F">
        <w:t xml:space="preserve">materiálu odebraného seškrábáním </w:t>
      </w:r>
      <w:proofErr w:type="spellStart"/>
      <w:r w:rsidRPr="009B4C7F">
        <w:t>neexkoriované</w:t>
      </w:r>
      <w:proofErr w:type="spellEnd"/>
      <w:r w:rsidRPr="009B4C7F">
        <w:t xml:space="preserve"> papuly nebo chodbičky.</w:t>
      </w:r>
    </w:p>
    <w:p w:rsidR="00894DF0" w:rsidRPr="009B4C7F" w:rsidRDefault="00894DF0" w:rsidP="005D0429">
      <w:pPr>
        <w:pStyle w:val="Bezmezer"/>
      </w:pPr>
      <w:r w:rsidRPr="009B4C7F">
        <w:t>Materiál je odebrán na podložní sklíčko do 10% roztoku KOH, v mikroskopu lze</w:t>
      </w:r>
    </w:p>
    <w:p w:rsidR="00894DF0" w:rsidRPr="009B4C7F" w:rsidRDefault="00894DF0" w:rsidP="005D0429">
      <w:pPr>
        <w:pStyle w:val="Bezmezer"/>
      </w:pPr>
      <w:r w:rsidRPr="009B4C7F">
        <w:t>pozorovat zákožky, trus nebo vajíčka.</w:t>
      </w:r>
    </w:p>
    <w:p w:rsidR="00894DF0" w:rsidRPr="009B4C7F" w:rsidRDefault="00894DF0" w:rsidP="005D0429">
      <w:pPr>
        <w:pStyle w:val="Bezmezer"/>
      </w:pPr>
      <w:r w:rsidRPr="009B4C7F">
        <w:t>Léčba</w:t>
      </w:r>
    </w:p>
    <w:p w:rsidR="00894DF0" w:rsidRPr="009B4C7F" w:rsidRDefault="00894DF0" w:rsidP="005D0429">
      <w:pPr>
        <w:pStyle w:val="Bezmezer"/>
      </w:pPr>
      <w:proofErr w:type="spellStart"/>
      <w:r w:rsidRPr="009B4C7F">
        <w:t>Permethrin</w:t>
      </w:r>
      <w:proofErr w:type="spellEnd"/>
      <w:r w:rsidRPr="009B4C7F">
        <w:t xml:space="preserve"> v krému, 20% sirná vazelína, u dětí se používají nižší koncentrace.</w:t>
      </w:r>
    </w:p>
    <w:p w:rsidR="00894DF0" w:rsidRPr="009B4C7F" w:rsidRDefault="00894DF0" w:rsidP="005D0429">
      <w:pPr>
        <w:pStyle w:val="Bezmezer"/>
      </w:pPr>
      <w:r w:rsidRPr="009B4C7F">
        <w:t>Lék se vtírá do kůže celého těla od brady po špičky prstů, efektivitu léčby zvyšuje</w:t>
      </w:r>
    </w:p>
    <w:p w:rsidR="00894DF0" w:rsidRPr="009B4C7F" w:rsidRDefault="00894DF0" w:rsidP="005D0429">
      <w:pPr>
        <w:pStyle w:val="Bezmezer"/>
      </w:pPr>
      <w:r w:rsidRPr="009B4C7F">
        <w:lastRenderedPageBreak/>
        <w:t>hydratace kůže po koupeli. Po dobu léčby je nutné každý den vyměnit, vyprat</w:t>
      </w:r>
    </w:p>
    <w:p w:rsidR="00894DF0" w:rsidRPr="009B4C7F" w:rsidRDefault="00894DF0" w:rsidP="005D0429">
      <w:pPr>
        <w:pStyle w:val="Bezmezer"/>
      </w:pPr>
      <w:r w:rsidRPr="009B4C7F">
        <w:t>a vyžehlit osobní a ložní prádlo.</w:t>
      </w:r>
    </w:p>
    <w:p w:rsidR="00894DF0" w:rsidRPr="009B4C7F" w:rsidRDefault="00894DF0" w:rsidP="005D0429">
      <w:pPr>
        <w:pStyle w:val="Bezmezer"/>
      </w:pPr>
      <w:r w:rsidRPr="009B4C7F">
        <w:t>Upozornění pro praxi</w:t>
      </w:r>
    </w:p>
    <w:p w:rsidR="00894DF0" w:rsidRPr="009B4C7F" w:rsidRDefault="00894DF0" w:rsidP="005D0429">
      <w:pPr>
        <w:pStyle w:val="Bezmezer"/>
      </w:pPr>
      <w:r w:rsidRPr="009B4C7F">
        <w:t>• Onemocnění může být snadno přehlédnuto a je na ně nutno myslet</w:t>
      </w:r>
    </w:p>
    <w:p w:rsidR="00894DF0" w:rsidRPr="009B4C7F" w:rsidRDefault="00894DF0" w:rsidP="005D0429">
      <w:pPr>
        <w:pStyle w:val="Bezmezer"/>
      </w:pPr>
      <w:r w:rsidRPr="009B4C7F">
        <w:t>v každém případě generalizovaného pruritu.</w:t>
      </w:r>
    </w:p>
    <w:p w:rsidR="00894DF0" w:rsidRPr="009B4C7F" w:rsidRDefault="00894DF0" w:rsidP="005D0429">
      <w:pPr>
        <w:pStyle w:val="Bezmezer"/>
      </w:pPr>
      <w:r w:rsidRPr="009B4C7F">
        <w:t>• Pacientovi je nutno vysvětlit způsob aplikace léku a ověřit, zda pochopil</w:t>
      </w:r>
    </w:p>
    <w:p w:rsidR="00894DF0" w:rsidRPr="009B4C7F" w:rsidRDefault="00894DF0" w:rsidP="005D0429">
      <w:pPr>
        <w:pStyle w:val="Bezmezer"/>
      </w:pPr>
      <w:r w:rsidRPr="009B4C7F">
        <w:t>zásady léčby. Pacienta je nutno upozornit, že pruritus může přetrvávat</w:t>
      </w:r>
    </w:p>
    <w:p w:rsidR="00894DF0" w:rsidRPr="009B4C7F" w:rsidRDefault="00894DF0" w:rsidP="005D0429">
      <w:pPr>
        <w:pStyle w:val="Bezmezer"/>
      </w:pPr>
      <w:r w:rsidRPr="009B4C7F">
        <w:t>i několik týdnů po úspěšné léčbě.</w:t>
      </w:r>
    </w:p>
    <w:p w:rsidR="00894DF0" w:rsidRPr="009B4C7F" w:rsidRDefault="00894DF0" w:rsidP="005D0429">
      <w:pPr>
        <w:pStyle w:val="Bezmezer"/>
      </w:pPr>
      <w:r w:rsidRPr="009B4C7F">
        <w:t>• Je nutné vyšetřit a léčit sexuální partnery a osoby žijící ve společné</w:t>
      </w:r>
    </w:p>
    <w:p w:rsidR="00894DF0" w:rsidRPr="009B4C7F" w:rsidRDefault="00894DF0" w:rsidP="005D0429">
      <w:pPr>
        <w:pStyle w:val="Bezmezer"/>
      </w:pPr>
      <w:r w:rsidRPr="009B4C7F">
        <w:t>domácnosti.</w:t>
      </w:r>
    </w:p>
    <w:p w:rsidR="00BE4699" w:rsidRPr="009B4C7F" w:rsidRDefault="00BE4699" w:rsidP="005D0429">
      <w:pPr>
        <w:pStyle w:val="Bezmezer"/>
      </w:pPr>
    </w:p>
    <w:p w:rsidR="00894DF0" w:rsidRPr="009B4C7F" w:rsidRDefault="00894DF0" w:rsidP="005D0429">
      <w:pPr>
        <w:pStyle w:val="Bezmezer"/>
      </w:pPr>
      <w:proofErr w:type="spellStart"/>
      <w:r w:rsidRPr="005D0429">
        <w:rPr>
          <w:b/>
          <w:bCs/>
        </w:rPr>
        <w:t>Pediculosis</w:t>
      </w:r>
      <w:proofErr w:type="spellEnd"/>
      <w:r w:rsidRPr="005C0F02">
        <w:t xml:space="preserve"> (syn. zavšivení)</w:t>
      </w:r>
    </w:p>
    <w:p w:rsidR="00894DF0" w:rsidRPr="009B4C7F" w:rsidRDefault="00894DF0" w:rsidP="005D0429">
      <w:pPr>
        <w:pStyle w:val="Bezmezer"/>
      </w:pPr>
      <w:proofErr w:type="spellStart"/>
      <w:r w:rsidRPr="009B4C7F">
        <w:t>Pedikulóza</w:t>
      </w:r>
      <w:proofErr w:type="spellEnd"/>
      <w:r w:rsidRPr="009B4C7F">
        <w:t xml:space="preserve"> je svědivá, stále relativně častá infestace. Vyskytuje se hlavně u dětí</w:t>
      </w:r>
    </w:p>
    <w:p w:rsidR="00894DF0" w:rsidRPr="009B4C7F" w:rsidRDefault="00894DF0" w:rsidP="005D0429">
      <w:pPr>
        <w:pStyle w:val="Bezmezer"/>
      </w:pPr>
      <w:r w:rsidRPr="009B4C7F">
        <w:t xml:space="preserve">ve školkách a u bezdomovců. </w:t>
      </w:r>
    </w:p>
    <w:p w:rsidR="00894DF0" w:rsidRPr="009B4C7F" w:rsidRDefault="00894DF0" w:rsidP="005D0429">
      <w:pPr>
        <w:pStyle w:val="Bezmezer"/>
      </w:pPr>
      <w:r w:rsidRPr="009B4C7F">
        <w:t>Etiologie a patogeneze</w:t>
      </w:r>
    </w:p>
    <w:p w:rsidR="00894DF0" w:rsidRPr="009B4C7F" w:rsidRDefault="00894DF0" w:rsidP="005D0429">
      <w:pPr>
        <w:pStyle w:val="Bezmezer"/>
      </w:pPr>
      <w:r w:rsidRPr="009B4C7F">
        <w:t>Vši patří mezi bezkřídlý hmyz. Sají krev hostitele vždy po několika hodinách, bez</w:t>
      </w:r>
    </w:p>
    <w:p w:rsidR="00894DF0" w:rsidRPr="009B4C7F" w:rsidRDefault="00894DF0" w:rsidP="005D0429">
      <w:pPr>
        <w:pStyle w:val="Bezmezer"/>
      </w:pPr>
      <w:r w:rsidRPr="009B4C7F">
        <w:t>potravy hynou za několik dní. Oplodněná samička naklade za život až 300 vajíček,</w:t>
      </w:r>
      <w:r w:rsidR="00DF799B" w:rsidRPr="009B4C7F">
        <w:t xml:space="preserve"> </w:t>
      </w:r>
    </w:p>
    <w:p w:rsidR="00894DF0" w:rsidRPr="009B4C7F" w:rsidRDefault="00894DF0" w:rsidP="005D0429">
      <w:pPr>
        <w:pStyle w:val="Bezmezer"/>
      </w:pPr>
      <w:r w:rsidRPr="009B4C7F">
        <w:t>po týdnu vznikají larvy, které dospívají během 2–3 týdnů.</w:t>
      </w:r>
    </w:p>
    <w:p w:rsidR="00894DF0" w:rsidRPr="009B4C7F" w:rsidRDefault="00894DF0" w:rsidP="005D0429">
      <w:pPr>
        <w:pStyle w:val="Bezmezer"/>
      </w:pPr>
      <w:r w:rsidRPr="009B4C7F">
        <w:t>Na člověku parazitují tři druhy vší:</w:t>
      </w:r>
    </w:p>
    <w:p w:rsidR="00894DF0" w:rsidRPr="009B4C7F" w:rsidRDefault="00894DF0" w:rsidP="005D0429">
      <w:pPr>
        <w:pStyle w:val="Bezmezer"/>
      </w:pPr>
      <w:r w:rsidRPr="009B4C7F">
        <w:t>• veš vlasová (</w:t>
      </w:r>
      <w:proofErr w:type="spellStart"/>
      <w:r w:rsidRPr="009B4C7F">
        <w:t>Pediculus</w:t>
      </w:r>
      <w:proofErr w:type="spellEnd"/>
      <w:r w:rsidRPr="009B4C7F">
        <w:t xml:space="preserve"> </w:t>
      </w:r>
      <w:proofErr w:type="spellStart"/>
      <w:r w:rsidRPr="009B4C7F">
        <w:t>capitis</w:t>
      </w:r>
      <w:proofErr w:type="spellEnd"/>
      <w:r w:rsidRPr="009B4C7F">
        <w:t>),</w:t>
      </w:r>
    </w:p>
    <w:p w:rsidR="00894DF0" w:rsidRPr="009B4C7F" w:rsidRDefault="00894DF0" w:rsidP="005D0429">
      <w:pPr>
        <w:pStyle w:val="Bezmezer"/>
      </w:pPr>
      <w:r w:rsidRPr="009B4C7F">
        <w:t>• veš v ohanbí (</w:t>
      </w:r>
      <w:proofErr w:type="spellStart"/>
      <w:r w:rsidRPr="009B4C7F">
        <w:t>Phtirius</w:t>
      </w:r>
      <w:proofErr w:type="spellEnd"/>
      <w:r w:rsidRPr="009B4C7F">
        <w:t xml:space="preserve"> </w:t>
      </w:r>
      <w:proofErr w:type="spellStart"/>
      <w:r w:rsidRPr="009B4C7F">
        <w:t>pubis</w:t>
      </w:r>
      <w:proofErr w:type="spellEnd"/>
      <w:r w:rsidRPr="009B4C7F">
        <w:t>, syn. muňka, filcka)</w:t>
      </w:r>
    </w:p>
    <w:p w:rsidR="00894DF0" w:rsidRPr="009B4C7F" w:rsidRDefault="00894DF0" w:rsidP="005D0429">
      <w:pPr>
        <w:pStyle w:val="Bezmezer"/>
      </w:pPr>
      <w:r w:rsidRPr="009B4C7F">
        <w:t>• veš šatní (</w:t>
      </w:r>
      <w:proofErr w:type="spellStart"/>
      <w:r w:rsidRPr="009B4C7F">
        <w:t>Pediculus</w:t>
      </w:r>
      <w:proofErr w:type="spellEnd"/>
      <w:r w:rsidRPr="009B4C7F">
        <w:t xml:space="preserve"> </w:t>
      </w:r>
      <w:proofErr w:type="spellStart"/>
      <w:r w:rsidRPr="009B4C7F">
        <w:t>humanus</w:t>
      </w:r>
      <w:proofErr w:type="spellEnd"/>
      <w:r w:rsidRPr="009B4C7F">
        <w:t xml:space="preserve">, syn. P. </w:t>
      </w:r>
      <w:proofErr w:type="spellStart"/>
      <w:r w:rsidRPr="009B4C7F">
        <w:t>corporis</w:t>
      </w:r>
      <w:proofErr w:type="spellEnd"/>
      <w:r w:rsidRPr="009B4C7F">
        <w:t>)</w:t>
      </w:r>
    </w:p>
    <w:p w:rsidR="00894DF0" w:rsidRPr="009B4C7F" w:rsidRDefault="00894DF0" w:rsidP="005D0429">
      <w:pPr>
        <w:pStyle w:val="Bezmezer"/>
      </w:pPr>
      <w:proofErr w:type="spellStart"/>
      <w:r w:rsidRPr="009B4C7F">
        <w:t>Pediculosis</w:t>
      </w:r>
      <w:proofErr w:type="spellEnd"/>
      <w:r w:rsidRPr="009B4C7F">
        <w:t xml:space="preserve"> </w:t>
      </w:r>
      <w:proofErr w:type="spellStart"/>
      <w:r w:rsidRPr="009B4C7F">
        <w:t>capitis</w:t>
      </w:r>
      <w:proofErr w:type="spellEnd"/>
      <w:r w:rsidRPr="009B4C7F">
        <w:t xml:space="preserve"> – </w:t>
      </w:r>
      <w:r w:rsidRPr="005C0F02">
        <w:t>Veš vlasová</w:t>
      </w:r>
      <w:r w:rsidRPr="009B4C7F">
        <w:t xml:space="preserve"> je 2–4 mm dlouhá, žije ve vlasech, na které lepí</w:t>
      </w:r>
      <w:r w:rsidR="00DF799B" w:rsidRPr="009B4C7F">
        <w:t xml:space="preserve"> </w:t>
      </w:r>
      <w:r w:rsidRPr="009B4C7F">
        <w:t>hnidy (vajíčka). Hnidy jsou podobné lupům a nacházíme je nejčastěji za boltci, v temporální krajině a v zátylí. Na rozdíl od lupů hnidy pevně lpí na vlasovém</w:t>
      </w:r>
      <w:r w:rsidR="00DF799B" w:rsidRPr="009B4C7F">
        <w:t xml:space="preserve"> </w:t>
      </w:r>
      <w:r w:rsidRPr="009B4C7F">
        <w:t>stvolu. Primárním projevem jsou silně svědící kopřivkové pupeny (</w:t>
      </w:r>
      <w:proofErr w:type="spellStart"/>
      <w:r w:rsidRPr="009B4C7F">
        <w:t>pomfy</w:t>
      </w:r>
      <w:proofErr w:type="spellEnd"/>
      <w:r w:rsidRPr="009B4C7F">
        <w:t>) nebo</w:t>
      </w:r>
      <w:r w:rsidR="00DF799B" w:rsidRPr="009B4C7F">
        <w:t xml:space="preserve"> </w:t>
      </w:r>
      <w:proofErr w:type="spellStart"/>
      <w:r w:rsidRPr="009B4C7F">
        <w:t>makulopapuly</w:t>
      </w:r>
      <w:proofErr w:type="spellEnd"/>
      <w:r w:rsidRPr="009B4C7F">
        <w:t xml:space="preserve"> lokalizované hlavně na šíji a v zátylí. Sekundárně vznikají exkoriace</w:t>
      </w:r>
      <w:r w:rsidR="00DF799B" w:rsidRPr="009B4C7F">
        <w:t xml:space="preserve"> </w:t>
      </w:r>
      <w:r w:rsidRPr="009B4C7F">
        <w:t>a krusty, případně abscesy s uzlinovou reakcí.</w:t>
      </w:r>
    </w:p>
    <w:p w:rsidR="00894DF0" w:rsidRPr="009B4C7F" w:rsidRDefault="00894DF0" w:rsidP="005D0429">
      <w:pPr>
        <w:pStyle w:val="Bezmezer"/>
      </w:pPr>
      <w:proofErr w:type="spellStart"/>
      <w:r w:rsidRPr="009B4C7F">
        <w:t>Pediculosis</w:t>
      </w:r>
      <w:proofErr w:type="spellEnd"/>
      <w:r w:rsidRPr="009B4C7F">
        <w:t xml:space="preserve"> </w:t>
      </w:r>
      <w:proofErr w:type="spellStart"/>
      <w:r w:rsidRPr="009B4C7F">
        <w:t>pubis</w:t>
      </w:r>
      <w:proofErr w:type="spellEnd"/>
      <w:r w:rsidRPr="009B4C7F">
        <w:t xml:space="preserve"> – Veš ohanbí je velká 1,5–2 mm, žije v ochlupení genitálu,</w:t>
      </w:r>
    </w:p>
    <w:p w:rsidR="00894DF0" w:rsidRPr="009B4C7F" w:rsidRDefault="00894DF0" w:rsidP="005D0429">
      <w:pPr>
        <w:pStyle w:val="Bezmezer"/>
      </w:pPr>
      <w:r w:rsidRPr="009B4C7F">
        <w:t>popř. v podpaží, obočí, řasách a ve vousech. K přenosu dochází většinou při pohlavním</w:t>
      </w:r>
    </w:p>
    <w:p w:rsidR="00894DF0" w:rsidRPr="009B4C7F" w:rsidRDefault="00894DF0" w:rsidP="005D0429">
      <w:pPr>
        <w:pStyle w:val="Bezmezer"/>
      </w:pPr>
      <w:r w:rsidRPr="009B4C7F">
        <w:t>styku, onemocnění nevede k exkoriacím, protože projevy jsou většinou</w:t>
      </w:r>
    </w:p>
    <w:p w:rsidR="00894DF0" w:rsidRPr="009B4C7F" w:rsidRDefault="00894DF0" w:rsidP="005D0429">
      <w:pPr>
        <w:pStyle w:val="Bezmezer"/>
      </w:pPr>
      <w:r w:rsidRPr="009B4C7F">
        <w:t xml:space="preserve">jen mírně svědivé. V pubické krajině se objevují šedomodré </w:t>
      </w:r>
      <w:proofErr w:type="spellStart"/>
      <w:r w:rsidRPr="009B4C7F">
        <w:t>makuly</w:t>
      </w:r>
      <w:proofErr w:type="spellEnd"/>
      <w:r w:rsidRPr="009B4C7F">
        <w:t xml:space="preserve"> (</w:t>
      </w:r>
      <w:proofErr w:type="spellStart"/>
      <w:r w:rsidRPr="009B4C7F">
        <w:t>maculae</w:t>
      </w:r>
      <w:proofErr w:type="spellEnd"/>
    </w:p>
    <w:p w:rsidR="00894DF0" w:rsidRPr="009B4C7F" w:rsidRDefault="00894DF0" w:rsidP="005D0429">
      <w:pPr>
        <w:pStyle w:val="Bezmezer"/>
      </w:pPr>
      <w:proofErr w:type="spellStart"/>
      <w:r w:rsidRPr="009B4C7F">
        <w:t>ceruleae</w:t>
      </w:r>
      <w:proofErr w:type="spellEnd"/>
      <w:r w:rsidRPr="009B4C7F">
        <w:t>).</w:t>
      </w:r>
    </w:p>
    <w:p w:rsidR="00894DF0" w:rsidRPr="009B4C7F" w:rsidRDefault="00894DF0" w:rsidP="005D0429">
      <w:pPr>
        <w:pStyle w:val="Bezmezer"/>
      </w:pPr>
      <w:proofErr w:type="spellStart"/>
      <w:r w:rsidRPr="009B4C7F">
        <w:t>Pediculosis</w:t>
      </w:r>
      <w:proofErr w:type="spellEnd"/>
      <w:r w:rsidRPr="009B4C7F">
        <w:t xml:space="preserve"> </w:t>
      </w:r>
      <w:proofErr w:type="spellStart"/>
      <w:r w:rsidRPr="009B4C7F">
        <w:t>corporis</w:t>
      </w:r>
      <w:proofErr w:type="spellEnd"/>
      <w:r w:rsidRPr="009B4C7F">
        <w:t xml:space="preserve"> – Veš šatní je 3–4,5 mm dlouhá, lepí hnidy na vlákna šatů</w:t>
      </w:r>
    </w:p>
    <w:p w:rsidR="00894DF0" w:rsidRPr="009B4C7F" w:rsidRDefault="00894DF0" w:rsidP="005D0429">
      <w:pPr>
        <w:pStyle w:val="Bezmezer"/>
      </w:pPr>
      <w:r w:rsidRPr="009B4C7F">
        <w:t xml:space="preserve">a v kontaktu s kůží je při sání. Na kůži trupu se objevují silně svědící </w:t>
      </w:r>
      <w:proofErr w:type="spellStart"/>
      <w:r w:rsidRPr="009B4C7F">
        <w:t>makulopapuly</w:t>
      </w:r>
      <w:proofErr w:type="spellEnd"/>
      <w:r w:rsidRPr="009B4C7F">
        <w:t>,</w:t>
      </w:r>
    </w:p>
    <w:p w:rsidR="00894DF0" w:rsidRPr="009B4C7F" w:rsidRDefault="00894DF0" w:rsidP="005D0429">
      <w:pPr>
        <w:pStyle w:val="Bezmezer"/>
      </w:pPr>
      <w:r w:rsidRPr="009B4C7F">
        <w:t>exkoriace a krusty.</w:t>
      </w:r>
    </w:p>
    <w:p w:rsidR="00894DF0" w:rsidRPr="009B4C7F" w:rsidRDefault="00894DF0" w:rsidP="005D0429">
      <w:pPr>
        <w:pStyle w:val="Bezmezer"/>
      </w:pPr>
      <w:r w:rsidRPr="009B4C7F">
        <w:t>Léčba</w:t>
      </w:r>
    </w:p>
    <w:p w:rsidR="00894DF0" w:rsidRPr="009B4C7F" w:rsidRDefault="00894DF0" w:rsidP="005D0429">
      <w:pPr>
        <w:pStyle w:val="Bezmezer"/>
      </w:pPr>
      <w:r w:rsidRPr="009B4C7F">
        <w:t xml:space="preserve">Problémem je rezistence na </w:t>
      </w:r>
      <w:proofErr w:type="spellStart"/>
      <w:r w:rsidRPr="009B4C7F">
        <w:t>pedikulocidní</w:t>
      </w:r>
      <w:proofErr w:type="spellEnd"/>
      <w:r w:rsidRPr="009B4C7F">
        <w:t xml:space="preserve"> léky a správné odstraňování hnid. Lze</w:t>
      </w:r>
    </w:p>
    <w:p w:rsidR="00894DF0" w:rsidRPr="009B4C7F" w:rsidRDefault="00894DF0" w:rsidP="005D0429">
      <w:pPr>
        <w:pStyle w:val="Bezmezer"/>
      </w:pPr>
      <w:r w:rsidRPr="009B4C7F">
        <w:t xml:space="preserve">použít organofosfáty (např. </w:t>
      </w:r>
      <w:proofErr w:type="spellStart"/>
      <w:r w:rsidRPr="009B4C7F">
        <w:t>Diffusil</w:t>
      </w:r>
      <w:proofErr w:type="spellEnd"/>
      <w:r w:rsidRPr="009B4C7F">
        <w:t xml:space="preserve"> H forte), </w:t>
      </w:r>
      <w:proofErr w:type="spellStart"/>
      <w:r w:rsidRPr="009B4C7F">
        <w:t>pyrethroidy</w:t>
      </w:r>
      <w:proofErr w:type="spellEnd"/>
      <w:r w:rsidRPr="009B4C7F">
        <w:t xml:space="preserve"> (</w:t>
      </w:r>
      <w:proofErr w:type="spellStart"/>
      <w:r w:rsidRPr="009B4C7F">
        <w:t>permethrin</w:t>
      </w:r>
      <w:proofErr w:type="spellEnd"/>
      <w:r w:rsidRPr="009B4C7F">
        <w:t>), olejové</w:t>
      </w:r>
    </w:p>
    <w:p w:rsidR="00894DF0" w:rsidRPr="009B4C7F" w:rsidRDefault="00894DF0" w:rsidP="005D0429">
      <w:pPr>
        <w:pStyle w:val="Bezmezer"/>
      </w:pPr>
      <w:r w:rsidRPr="009B4C7F">
        <w:t>přípravky, přičemž délka aplikace se řídí doporučením výrobce. Léčbu je nutno</w:t>
      </w:r>
    </w:p>
    <w:p w:rsidR="00894DF0" w:rsidRPr="009B4C7F" w:rsidRDefault="00894DF0" w:rsidP="005D0429">
      <w:pPr>
        <w:pStyle w:val="Bezmezer"/>
      </w:pPr>
      <w:r w:rsidRPr="009B4C7F">
        <w:t>zopakovat v odstupu 7–14 dnů. Hnidy je nutno odstraňovat mechanicky vyčesáváním</w:t>
      </w:r>
    </w:p>
    <w:p w:rsidR="00894DF0" w:rsidRPr="009B4C7F" w:rsidRDefault="00894DF0" w:rsidP="005D0429">
      <w:pPr>
        <w:pStyle w:val="Bezmezer"/>
      </w:pPr>
      <w:r w:rsidRPr="009B4C7F">
        <w:t>jemným hřebenem, před vyčesáváním je vhodné použít na vlasy vodou</w:t>
      </w:r>
    </w:p>
    <w:p w:rsidR="00894DF0" w:rsidRPr="009B4C7F" w:rsidRDefault="00894DF0" w:rsidP="005D0429">
      <w:pPr>
        <w:pStyle w:val="Bezmezer"/>
      </w:pPr>
      <w:r w:rsidRPr="009B4C7F">
        <w:t>ředěný ocet (1 : 1). Současně je nutné dezinfikovat hřebeny, u dětí i plyšové</w:t>
      </w:r>
    </w:p>
    <w:p w:rsidR="00894DF0" w:rsidRPr="009B4C7F" w:rsidRDefault="00894DF0" w:rsidP="005D0429">
      <w:pPr>
        <w:pStyle w:val="Bezmezer"/>
      </w:pPr>
      <w:r w:rsidRPr="009B4C7F">
        <w:t>hračky a vyměnit osobní a ložní prádlo. K zabránění dalšímu přenosu je nutné</w:t>
      </w:r>
    </w:p>
    <w:p w:rsidR="00894DF0" w:rsidRPr="009B4C7F" w:rsidRDefault="00894DF0" w:rsidP="005D0429">
      <w:pPr>
        <w:pStyle w:val="Bezmezer"/>
      </w:pPr>
      <w:r w:rsidRPr="009B4C7F">
        <w:t>vyšetřit všechny členy společné domácnosti.</w:t>
      </w:r>
    </w:p>
    <w:p w:rsidR="00894DF0" w:rsidRPr="009B4C7F" w:rsidRDefault="00894DF0" w:rsidP="005D0429">
      <w:pPr>
        <w:pStyle w:val="Bezmezer"/>
      </w:pPr>
      <w:proofErr w:type="spellStart"/>
      <w:r w:rsidRPr="005D0429">
        <w:rPr>
          <w:b/>
          <w:bCs/>
        </w:rPr>
        <w:t>Cimicosis</w:t>
      </w:r>
      <w:proofErr w:type="spellEnd"/>
      <w:r w:rsidRPr="005C0F02">
        <w:t xml:space="preserve"> (pokousání štěnicí)</w:t>
      </w:r>
    </w:p>
    <w:p w:rsidR="00894DF0" w:rsidRPr="009B4C7F" w:rsidRDefault="00894DF0" w:rsidP="005D0429">
      <w:pPr>
        <w:pStyle w:val="Bezmezer"/>
      </w:pPr>
      <w:r w:rsidRPr="009B4C7F">
        <w:t>Štěnice (</w:t>
      </w:r>
      <w:proofErr w:type="spellStart"/>
      <w:r w:rsidRPr="009B4C7F">
        <w:t>Cimex</w:t>
      </w:r>
      <w:proofErr w:type="spellEnd"/>
      <w:r w:rsidRPr="009B4C7F">
        <w:t xml:space="preserve"> </w:t>
      </w:r>
      <w:proofErr w:type="spellStart"/>
      <w:r w:rsidRPr="009B4C7F">
        <w:t>lectularius</w:t>
      </w:r>
      <w:proofErr w:type="spellEnd"/>
      <w:r w:rsidRPr="009B4C7F">
        <w:t>) je 4–5 mm dlouhá, nažloutlé barvy, která se po nasátí</w:t>
      </w:r>
    </w:p>
    <w:p w:rsidR="00894DF0" w:rsidRPr="009B4C7F" w:rsidRDefault="00894DF0" w:rsidP="005D0429">
      <w:pPr>
        <w:pStyle w:val="Bezmezer"/>
      </w:pPr>
      <w:r w:rsidRPr="009B4C7F">
        <w:t>krve mění na červenou. Krev sají 1× denně a vydrží bez potravy několik měsíců</w:t>
      </w:r>
      <w:r w:rsidR="00DF799B" w:rsidRPr="009B4C7F">
        <w:t xml:space="preserve"> (nejdéle z kožních parazitů</w:t>
      </w:r>
      <w:r w:rsidRPr="009B4C7F">
        <w:t>.</w:t>
      </w:r>
    </w:p>
    <w:p w:rsidR="00894DF0" w:rsidRPr="009B4C7F" w:rsidRDefault="00894DF0" w:rsidP="005D0429">
      <w:pPr>
        <w:pStyle w:val="Bezmezer"/>
      </w:pPr>
      <w:r w:rsidRPr="009B4C7F">
        <w:t>Štěnice přežívají pod koberci, ve škvírách nábytku, pod tapetami a na dalších</w:t>
      </w:r>
    </w:p>
    <w:p w:rsidR="00894DF0" w:rsidRPr="009B4C7F" w:rsidRDefault="00894DF0" w:rsidP="005D0429">
      <w:pPr>
        <w:pStyle w:val="Bezmezer"/>
      </w:pPr>
      <w:r w:rsidRPr="009B4C7F">
        <w:t>místech bez přístupu světla. K pokousání dochází obvykle v noci a výsev je velmi</w:t>
      </w:r>
    </w:p>
    <w:p w:rsidR="00894DF0" w:rsidRPr="009B4C7F" w:rsidRDefault="00894DF0" w:rsidP="005D0429">
      <w:pPr>
        <w:pStyle w:val="Bezmezer"/>
      </w:pPr>
      <w:r w:rsidRPr="009B4C7F">
        <w:t>svědivý. Na odkrytých místech těla se v místě vpichu objevují obvykle seskupené</w:t>
      </w:r>
    </w:p>
    <w:p w:rsidR="00894DF0" w:rsidRPr="009B4C7F" w:rsidRDefault="00894DF0" w:rsidP="005D0429">
      <w:pPr>
        <w:pStyle w:val="Bezmezer"/>
      </w:pPr>
      <w:r w:rsidRPr="009B4C7F">
        <w:t xml:space="preserve">lineárně uspořádané </w:t>
      </w:r>
      <w:proofErr w:type="spellStart"/>
      <w:r w:rsidRPr="009B4C7F">
        <w:t>pomfy</w:t>
      </w:r>
      <w:proofErr w:type="spellEnd"/>
      <w:r w:rsidRPr="009B4C7F">
        <w:t xml:space="preserve"> (kopřivkové pupeny) s centrální hemoragií.</w:t>
      </w:r>
    </w:p>
    <w:p w:rsidR="00894DF0" w:rsidRPr="009B4C7F" w:rsidRDefault="00894DF0" w:rsidP="005D0429">
      <w:pPr>
        <w:pStyle w:val="Bezmezer"/>
      </w:pPr>
    </w:p>
    <w:p w:rsidR="00894DF0" w:rsidRPr="005D0429" w:rsidRDefault="00894DF0" w:rsidP="005D0429">
      <w:pPr>
        <w:pStyle w:val="Bezmezer"/>
        <w:rPr>
          <w:b/>
          <w:bCs/>
        </w:rPr>
      </w:pPr>
      <w:proofErr w:type="spellStart"/>
      <w:r w:rsidRPr="005D0429">
        <w:rPr>
          <w:b/>
          <w:bCs/>
        </w:rPr>
        <w:t>Lymeská</w:t>
      </w:r>
      <w:proofErr w:type="spellEnd"/>
      <w:r w:rsidRPr="005D0429">
        <w:rPr>
          <w:b/>
          <w:bCs/>
        </w:rPr>
        <w:t xml:space="preserve"> </w:t>
      </w:r>
      <w:proofErr w:type="spellStart"/>
      <w:r w:rsidRPr="005D0429">
        <w:rPr>
          <w:b/>
          <w:bCs/>
        </w:rPr>
        <w:t>borrelióza</w:t>
      </w:r>
      <w:proofErr w:type="spellEnd"/>
    </w:p>
    <w:p w:rsidR="00894DF0" w:rsidRPr="009B4C7F" w:rsidRDefault="00894DF0" w:rsidP="005D0429">
      <w:pPr>
        <w:pStyle w:val="Bezmezer"/>
      </w:pPr>
      <w:r w:rsidRPr="009B4C7F">
        <w:t>Jedná se o akutní či chronické onemocnění postihující především kůži, nervový</w:t>
      </w:r>
    </w:p>
    <w:p w:rsidR="00894DF0" w:rsidRPr="009B4C7F" w:rsidRDefault="00894DF0" w:rsidP="005D0429">
      <w:pPr>
        <w:pStyle w:val="Bezmezer"/>
      </w:pPr>
      <w:r w:rsidRPr="009B4C7F">
        <w:t>systém, klouby a srdce.</w:t>
      </w:r>
    </w:p>
    <w:p w:rsidR="00894DF0" w:rsidRPr="005C0F02" w:rsidRDefault="00894DF0" w:rsidP="005D0429">
      <w:pPr>
        <w:pStyle w:val="Bezmezer"/>
      </w:pPr>
      <w:r w:rsidRPr="005C0F02">
        <w:t>Riziko infekce je odhadováno na 1–5 případů na sto pokousání</w:t>
      </w:r>
    </w:p>
    <w:p w:rsidR="00894DF0" w:rsidRPr="005C0F02" w:rsidRDefault="00894DF0" w:rsidP="005D0429">
      <w:pPr>
        <w:pStyle w:val="Bezmezer"/>
      </w:pPr>
      <w:r w:rsidRPr="005C0F02">
        <w:t xml:space="preserve">klíštětem v závislosti na </w:t>
      </w:r>
      <w:proofErr w:type="spellStart"/>
      <w:r w:rsidRPr="005C0F02">
        <w:t>endemicitě</w:t>
      </w:r>
      <w:proofErr w:type="spellEnd"/>
      <w:r w:rsidRPr="005C0F02">
        <w:t>. Rezervoárem infekce je řada divoce žijících</w:t>
      </w:r>
    </w:p>
    <w:p w:rsidR="00894DF0" w:rsidRPr="005C0F02" w:rsidRDefault="00894DF0" w:rsidP="005D0429">
      <w:pPr>
        <w:pStyle w:val="Bezmezer"/>
      </w:pPr>
      <w:r w:rsidRPr="005C0F02">
        <w:t>zvířat, hlavně drobných obratlovců, jeleni, srnci, dále mohou být nakaženi psi,</w:t>
      </w:r>
    </w:p>
    <w:p w:rsidR="00894DF0" w:rsidRPr="005C0F02" w:rsidRDefault="00894DF0" w:rsidP="005D0429">
      <w:pPr>
        <w:pStyle w:val="Bezmezer"/>
      </w:pPr>
      <w:r w:rsidRPr="005C0F02">
        <w:t>koně a hovězí dobytek.</w:t>
      </w:r>
    </w:p>
    <w:p w:rsidR="00894DF0" w:rsidRPr="005C0F02" w:rsidRDefault="00894DF0" w:rsidP="005D0429">
      <w:pPr>
        <w:pStyle w:val="Bezmezer"/>
      </w:pPr>
      <w:r w:rsidRPr="005C0F02">
        <w:t>Klinický obraz – Akutní manifestace nastává obvykle v místě přisátí klíštěte</w:t>
      </w:r>
    </w:p>
    <w:p w:rsidR="00894DF0" w:rsidRPr="005C0F02" w:rsidRDefault="00894DF0" w:rsidP="005D0429">
      <w:pPr>
        <w:pStyle w:val="Bezmezer"/>
      </w:pPr>
      <w:r w:rsidRPr="005C0F02">
        <w:t>s odstupem několika dnů až měsíců, nejčastěji za 7–10 dnů.</w:t>
      </w:r>
    </w:p>
    <w:p w:rsidR="00894DF0" w:rsidRPr="005C0F02" w:rsidRDefault="00894DF0" w:rsidP="005D0429">
      <w:pPr>
        <w:pStyle w:val="Bezmezer"/>
      </w:pPr>
      <w:r w:rsidRPr="005C0F02">
        <w:t xml:space="preserve">Specifickým projevem prvního stadia je </w:t>
      </w:r>
      <w:proofErr w:type="spellStart"/>
      <w:r w:rsidRPr="005C0F02">
        <w:t>erythema</w:t>
      </w:r>
      <w:proofErr w:type="spellEnd"/>
      <w:r w:rsidRPr="005C0F02">
        <w:t xml:space="preserve"> </w:t>
      </w:r>
      <w:proofErr w:type="spellStart"/>
      <w:r w:rsidRPr="005C0F02">
        <w:t>chronicum</w:t>
      </w:r>
      <w:proofErr w:type="spellEnd"/>
      <w:r w:rsidRPr="005C0F02">
        <w:t xml:space="preserve"> </w:t>
      </w:r>
      <w:proofErr w:type="spellStart"/>
      <w:r w:rsidRPr="005C0F02">
        <w:t>migrans</w:t>
      </w:r>
      <w:proofErr w:type="spellEnd"/>
      <w:r w:rsidRPr="005C0F02">
        <w:t>, které</w:t>
      </w:r>
    </w:p>
    <w:p w:rsidR="00894DF0" w:rsidRPr="005C0F02" w:rsidRDefault="00894DF0" w:rsidP="005D0429">
      <w:pPr>
        <w:pStyle w:val="Bezmezer"/>
      </w:pPr>
      <w:r w:rsidRPr="005C0F02">
        <w:t xml:space="preserve">se vyskytne u 30–80 % nemocných </w:t>
      </w:r>
      <w:proofErr w:type="spellStart"/>
      <w:r w:rsidRPr="005C0F02">
        <w:t>borreliózou</w:t>
      </w:r>
      <w:proofErr w:type="spellEnd"/>
      <w:r w:rsidRPr="005C0F02">
        <w:t>. Klinickým projevem je růžová</w:t>
      </w:r>
    </w:p>
    <w:p w:rsidR="00894DF0" w:rsidRPr="005C0F02" w:rsidRDefault="00894DF0" w:rsidP="005D0429">
      <w:pPr>
        <w:pStyle w:val="Bezmezer"/>
      </w:pPr>
      <w:r w:rsidRPr="005C0F02">
        <w:t xml:space="preserve">až </w:t>
      </w:r>
      <w:proofErr w:type="spellStart"/>
      <w:r w:rsidRPr="005C0F02">
        <w:t>lividní</w:t>
      </w:r>
      <w:proofErr w:type="spellEnd"/>
      <w:r w:rsidRPr="005C0F02">
        <w:t xml:space="preserve"> </w:t>
      </w:r>
      <w:proofErr w:type="spellStart"/>
      <w:r w:rsidRPr="005C0F02">
        <w:t>makula</w:t>
      </w:r>
      <w:proofErr w:type="spellEnd"/>
      <w:r w:rsidRPr="005C0F02">
        <w:t xml:space="preserve"> či papula, která se rozšiřuje do periferie</w:t>
      </w:r>
      <w:r w:rsidR="007E4921" w:rsidRPr="005C0F02">
        <w:t xml:space="preserve"> a vytváří ložisko, které</w:t>
      </w:r>
      <w:r w:rsidRPr="005C0F02">
        <w:t xml:space="preserve"> má výraznější, někdy</w:t>
      </w:r>
    </w:p>
    <w:p w:rsidR="00894DF0" w:rsidRPr="005C0F02" w:rsidRDefault="00894DF0" w:rsidP="005D0429">
      <w:pPr>
        <w:pStyle w:val="Bezmezer"/>
      </w:pPr>
      <w:r w:rsidRPr="005C0F02">
        <w:t>vyvýšený jasně červený lem. Velikost přesahuje 5 cm v průměru, ale</w:t>
      </w:r>
    </w:p>
    <w:p w:rsidR="00894DF0" w:rsidRPr="005C0F02" w:rsidRDefault="00894DF0" w:rsidP="005D0429">
      <w:pPr>
        <w:pStyle w:val="Bezmezer"/>
      </w:pPr>
      <w:r w:rsidRPr="005C0F02">
        <w:t>může dosahovat i několik desítek cm</w:t>
      </w:r>
      <w:r w:rsidR="007E4921" w:rsidRPr="005C0F02">
        <w:t>.</w:t>
      </w:r>
    </w:p>
    <w:p w:rsidR="007E4921" w:rsidRPr="005C0F02" w:rsidRDefault="007E4921" w:rsidP="005D0429">
      <w:pPr>
        <w:pStyle w:val="Bezmezer"/>
      </w:pPr>
      <w:r w:rsidRPr="005C0F02">
        <w:t>Postižená kůže je na pohmat teplejší, obvykle svědí. Doprovodnými příznaky bývá bolest hlavy, malátnost</w:t>
      </w:r>
    </w:p>
    <w:p w:rsidR="007E4921" w:rsidRPr="005C0F02" w:rsidRDefault="007E4921" w:rsidP="005D0429">
      <w:pPr>
        <w:pStyle w:val="Bezmezer"/>
      </w:pPr>
      <w:r w:rsidRPr="005C0F02">
        <w:t>nebo bolest kloubů.</w:t>
      </w:r>
    </w:p>
    <w:p w:rsidR="007E4921" w:rsidRPr="005C0F02" w:rsidRDefault="007E4921" w:rsidP="005D0429">
      <w:pPr>
        <w:pStyle w:val="Bezmezer"/>
      </w:pPr>
      <w:r w:rsidRPr="005C0F02">
        <w:t xml:space="preserve">Diagnostika – Sérologické vyšetření (ELISA, western </w:t>
      </w:r>
      <w:proofErr w:type="spellStart"/>
      <w:r w:rsidRPr="005C0F02">
        <w:t>blot</w:t>
      </w:r>
      <w:proofErr w:type="spellEnd"/>
      <w:r w:rsidRPr="005C0F02">
        <w:t>) bývá často ve stadiu</w:t>
      </w:r>
    </w:p>
    <w:p w:rsidR="007E4921" w:rsidRPr="009B4C7F" w:rsidRDefault="007E4921" w:rsidP="005D0429">
      <w:pPr>
        <w:pStyle w:val="Bezmezer"/>
      </w:pPr>
      <w:proofErr w:type="spellStart"/>
      <w:r w:rsidRPr="005C0F02">
        <w:t>erythema</w:t>
      </w:r>
      <w:proofErr w:type="spellEnd"/>
      <w:r w:rsidRPr="005C0F02">
        <w:t xml:space="preserve"> </w:t>
      </w:r>
      <w:proofErr w:type="spellStart"/>
      <w:r w:rsidRPr="005C0F02">
        <w:t>chronicum</w:t>
      </w:r>
      <w:proofErr w:type="spellEnd"/>
      <w:r w:rsidRPr="005C0F02">
        <w:t xml:space="preserve"> </w:t>
      </w:r>
      <w:proofErr w:type="spellStart"/>
      <w:r w:rsidRPr="005C0F02">
        <w:t>migrans</w:t>
      </w:r>
      <w:proofErr w:type="spellEnd"/>
      <w:r w:rsidRPr="005C0F02">
        <w:t xml:space="preserve"> negativní a diagnóza je klinická. Titr </w:t>
      </w:r>
      <w:proofErr w:type="spellStart"/>
      <w:r w:rsidRPr="005C0F02">
        <w:t>IgM</w:t>
      </w:r>
      <w:proofErr w:type="spellEnd"/>
      <w:r w:rsidRPr="009B4C7F">
        <w:t xml:space="preserve"> protilátek</w:t>
      </w:r>
    </w:p>
    <w:p w:rsidR="007E4921" w:rsidRPr="009B4C7F" w:rsidRDefault="007E4921" w:rsidP="005D0429">
      <w:pPr>
        <w:pStyle w:val="Bezmezer"/>
      </w:pPr>
      <w:r w:rsidRPr="009B4C7F">
        <w:t xml:space="preserve">dosahuje vrcholu mezi 3.–6. týdnem od infekce. Nepřítomnost </w:t>
      </w:r>
      <w:proofErr w:type="spellStart"/>
      <w:r w:rsidRPr="009B4C7F">
        <w:t>IgM</w:t>
      </w:r>
      <w:proofErr w:type="spellEnd"/>
      <w:r w:rsidRPr="009B4C7F">
        <w:t xml:space="preserve"> protilátek</w:t>
      </w:r>
    </w:p>
    <w:p w:rsidR="007E4921" w:rsidRPr="009B4C7F" w:rsidRDefault="007E4921" w:rsidP="005D0429">
      <w:pPr>
        <w:pStyle w:val="Bezmezer"/>
      </w:pPr>
      <w:r w:rsidRPr="009B4C7F">
        <w:t xml:space="preserve">neznamená vždy vyléčení, stejně tak přítomnost </w:t>
      </w:r>
      <w:proofErr w:type="spellStart"/>
      <w:r w:rsidRPr="009B4C7F">
        <w:t>IgG</w:t>
      </w:r>
      <w:proofErr w:type="spellEnd"/>
      <w:r w:rsidRPr="009B4C7F">
        <w:t xml:space="preserve"> protilátek neznamená nutně</w:t>
      </w:r>
    </w:p>
    <w:p w:rsidR="007E4921" w:rsidRPr="009B4C7F" w:rsidRDefault="007E4921" w:rsidP="005D0429">
      <w:pPr>
        <w:pStyle w:val="Bezmezer"/>
      </w:pPr>
      <w:r w:rsidRPr="009B4C7F">
        <w:t>chorobu. Zvýšení titru nemusí nutně odrážet aktivitu onemocnění. Ve specializovaných</w:t>
      </w:r>
    </w:p>
    <w:p w:rsidR="007E4921" w:rsidRPr="009B4C7F" w:rsidRDefault="007E4921" w:rsidP="005D0429">
      <w:pPr>
        <w:pStyle w:val="Bezmezer"/>
      </w:pPr>
      <w:r w:rsidRPr="009B4C7F">
        <w:t xml:space="preserve">laboratořích lze </w:t>
      </w:r>
      <w:proofErr w:type="spellStart"/>
      <w:r w:rsidRPr="009B4C7F">
        <w:t>borrelie</w:t>
      </w:r>
      <w:proofErr w:type="spellEnd"/>
      <w:r w:rsidRPr="009B4C7F">
        <w:t xml:space="preserve"> diagnostikovat pomocí metody PCR, která je</w:t>
      </w:r>
    </w:p>
    <w:p w:rsidR="007E4921" w:rsidRPr="009B4C7F" w:rsidRDefault="007E4921" w:rsidP="005D0429">
      <w:pPr>
        <w:pStyle w:val="Bezmezer"/>
      </w:pPr>
      <w:r w:rsidRPr="009B4C7F">
        <w:t>vyhrazena pro případy se systémovými příznaky, kromě krve je možno vyšetřit</w:t>
      </w:r>
    </w:p>
    <w:p w:rsidR="007E4921" w:rsidRPr="009B4C7F" w:rsidRDefault="007E4921" w:rsidP="005D0429">
      <w:pPr>
        <w:pStyle w:val="Bezmezer"/>
      </w:pPr>
      <w:r w:rsidRPr="009B4C7F">
        <w:t>tkáňovou biopsii, moč, kloubní punktát a mozkomíšní mok.</w:t>
      </w:r>
    </w:p>
    <w:p w:rsidR="007E4921" w:rsidRPr="009B4C7F" w:rsidRDefault="007E4921" w:rsidP="005D0429">
      <w:pPr>
        <w:pStyle w:val="Bezmezer"/>
      </w:pPr>
      <w:r w:rsidRPr="009B4C7F">
        <w:t xml:space="preserve">Léčba – K lékům první volby patří doxycyklin, </w:t>
      </w:r>
      <w:proofErr w:type="spellStart"/>
      <w:r w:rsidRPr="009B4C7F">
        <w:t>amoxycilin</w:t>
      </w:r>
      <w:proofErr w:type="spellEnd"/>
    </w:p>
    <w:p w:rsidR="007E4921" w:rsidRPr="005C0F02" w:rsidRDefault="007E4921" w:rsidP="005D0429">
      <w:pPr>
        <w:pStyle w:val="Bezmezer"/>
        <w:rPr>
          <w:b/>
          <w:bCs/>
        </w:rPr>
      </w:pPr>
      <w:r w:rsidRPr="005C0F02">
        <w:rPr>
          <w:b/>
          <w:bCs/>
        </w:rPr>
        <w:t>Upozornění pro praxi</w:t>
      </w:r>
    </w:p>
    <w:p w:rsidR="007E4921" w:rsidRPr="009B4C7F" w:rsidRDefault="007E4921" w:rsidP="005D0429">
      <w:pPr>
        <w:pStyle w:val="Bezmezer"/>
      </w:pPr>
      <w:r w:rsidRPr="009B4C7F">
        <w:t>• Z hlediska prevence je nutné minimalizovat riziko infestace klíštěte,</w:t>
      </w:r>
    </w:p>
    <w:p w:rsidR="007E4921" w:rsidRPr="009B4C7F" w:rsidRDefault="007E4921" w:rsidP="005D0429">
      <w:pPr>
        <w:pStyle w:val="Bezmezer"/>
      </w:pPr>
      <w:r w:rsidRPr="009B4C7F">
        <w:t>nejvhodnějším biotopem jsou travnaté a křovinaté plochy. Klíště je jen</w:t>
      </w:r>
    </w:p>
    <w:p w:rsidR="007E4921" w:rsidRPr="009B4C7F" w:rsidRDefault="007E4921" w:rsidP="005D0429">
      <w:pPr>
        <w:pStyle w:val="Bezmezer"/>
      </w:pPr>
      <w:r w:rsidRPr="009B4C7F">
        <w:t>zřídka nalezeno ve výšce nad dva metry, protože zde nenajde vhodného</w:t>
      </w:r>
    </w:p>
    <w:p w:rsidR="007E4921" w:rsidRPr="009B4C7F" w:rsidRDefault="007E4921" w:rsidP="005D0429">
      <w:pPr>
        <w:pStyle w:val="Bezmezer"/>
      </w:pPr>
      <w:r w:rsidRPr="009B4C7F">
        <w:t>hostitele. Nejrizikovější jsou okraje lesů, pastviny, ale i městské parky. Lékař</w:t>
      </w:r>
    </w:p>
    <w:p w:rsidR="007E4921" w:rsidRPr="009B4C7F" w:rsidRDefault="007E4921" w:rsidP="005D0429">
      <w:pPr>
        <w:pStyle w:val="Bezmezer"/>
      </w:pPr>
      <w:r w:rsidRPr="009B4C7F">
        <w:t>může přispívat podnětem obecním úřadům k sanaci zanedbaných ploch</w:t>
      </w:r>
    </w:p>
    <w:p w:rsidR="007E4921" w:rsidRPr="009B4C7F" w:rsidRDefault="007E4921" w:rsidP="005D0429">
      <w:pPr>
        <w:pStyle w:val="Bezmezer"/>
      </w:pPr>
      <w:r w:rsidRPr="009B4C7F">
        <w:t>a pravidelnému sečení trávy.</w:t>
      </w:r>
    </w:p>
    <w:p w:rsidR="007E4921" w:rsidRPr="009B4C7F" w:rsidRDefault="007E4921" w:rsidP="005D0429">
      <w:pPr>
        <w:pStyle w:val="Bezmezer"/>
      </w:pPr>
      <w:r w:rsidRPr="009B4C7F">
        <w:t>• V přírodě je vhodné nosit oděv s dlouhými rukávy a nohavicemi, pokrývku</w:t>
      </w:r>
    </w:p>
    <w:p w:rsidR="007E4921" w:rsidRPr="009B4C7F" w:rsidRDefault="007E4921" w:rsidP="005D0429">
      <w:pPr>
        <w:pStyle w:val="Bezmezer"/>
      </w:pPr>
      <w:r w:rsidRPr="009B4C7F">
        <w:t>hlavy a uzavřenou obuv.</w:t>
      </w:r>
    </w:p>
    <w:p w:rsidR="007E4921" w:rsidRPr="009B4C7F" w:rsidRDefault="007E4921" w:rsidP="005D0429">
      <w:pPr>
        <w:pStyle w:val="Bezmezer"/>
      </w:pPr>
      <w:r w:rsidRPr="009B4C7F">
        <w:t>• Na kůži i oděv se doporučuje aplikovat repelentní přípravky.</w:t>
      </w:r>
    </w:p>
    <w:p w:rsidR="007E4921" w:rsidRPr="009B4C7F" w:rsidRDefault="007E4921" w:rsidP="005D0429">
      <w:pPr>
        <w:pStyle w:val="Bezmezer"/>
      </w:pPr>
      <w:r w:rsidRPr="009B4C7F">
        <w:t>• Po návratu z terénu je nutné prohlédnout celý povrch těla a převléknout</w:t>
      </w:r>
    </w:p>
    <w:p w:rsidR="007E4921" w:rsidRPr="009B4C7F" w:rsidRDefault="007E4921" w:rsidP="005D0429">
      <w:pPr>
        <w:pStyle w:val="Bezmezer"/>
      </w:pPr>
      <w:r w:rsidRPr="009B4C7F">
        <w:t>se.</w:t>
      </w:r>
    </w:p>
    <w:p w:rsidR="007E4921" w:rsidRPr="009B4C7F" w:rsidRDefault="007E4921" w:rsidP="005D0429">
      <w:pPr>
        <w:pStyle w:val="Bezmezer"/>
      </w:pPr>
      <w:r w:rsidRPr="009B4C7F">
        <w:t>• Důležité je pamatovat na srst domácích zvířat (obojky s repelenty, spot on</w:t>
      </w:r>
    </w:p>
    <w:p w:rsidR="007E4921" w:rsidRPr="009B4C7F" w:rsidRDefault="007E4921" w:rsidP="005D0429">
      <w:pPr>
        <w:pStyle w:val="Bezmezer"/>
      </w:pPr>
      <w:r w:rsidRPr="009B4C7F">
        <w:t>přípravky).</w:t>
      </w:r>
    </w:p>
    <w:p w:rsidR="007E4921" w:rsidRPr="009B4C7F" w:rsidRDefault="007E4921" w:rsidP="005D0429">
      <w:pPr>
        <w:pStyle w:val="Bezmezer"/>
      </w:pPr>
      <w:r w:rsidRPr="009B4C7F">
        <w:t>• U infikovaného klíštěte se riziko přenosu zvyšuje s prodlužující se dobou</w:t>
      </w:r>
    </w:p>
    <w:p w:rsidR="007E4921" w:rsidRPr="009B4C7F" w:rsidRDefault="007E4921" w:rsidP="005D0429">
      <w:pPr>
        <w:pStyle w:val="Bezmezer"/>
      </w:pPr>
      <w:r w:rsidRPr="009B4C7F">
        <w:t>přisátí, pokud je klíště odstraněno v prvních 24 hodinách, lze riziko nákazy</w:t>
      </w:r>
    </w:p>
    <w:p w:rsidR="007E4921" w:rsidRPr="009B4C7F" w:rsidRDefault="007E4921" w:rsidP="005D0429">
      <w:pPr>
        <w:pStyle w:val="Bezmezer"/>
      </w:pPr>
      <w:r w:rsidRPr="009B4C7F">
        <w:t>hodnotit jako malé.</w:t>
      </w:r>
    </w:p>
    <w:p w:rsidR="007E4921" w:rsidRPr="009B4C7F" w:rsidRDefault="007E4921" w:rsidP="005D0429">
      <w:pPr>
        <w:pStyle w:val="Bezmezer"/>
      </w:pPr>
      <w:r w:rsidRPr="009B4C7F">
        <w:t>• Klíště odstraňujeme mechanicky, nejlépe s použitím rukavic, šetrným</w:t>
      </w:r>
    </w:p>
    <w:p w:rsidR="007E4921" w:rsidRPr="009B4C7F" w:rsidRDefault="007E4921" w:rsidP="005D0429">
      <w:pPr>
        <w:pStyle w:val="Bezmezer"/>
      </w:pPr>
      <w:r w:rsidRPr="009B4C7F">
        <w:t>vyvikláním a následnou dezinfekcí vpichu. Klíště je přichyceno v kůži</w:t>
      </w:r>
    </w:p>
    <w:p w:rsidR="007E4921" w:rsidRPr="009B4C7F" w:rsidRDefault="007E4921" w:rsidP="005D0429">
      <w:pPr>
        <w:pStyle w:val="Bezmezer"/>
      </w:pPr>
      <w:proofErr w:type="spellStart"/>
      <w:r w:rsidRPr="009B4C7F">
        <w:t>hypostomem</w:t>
      </w:r>
      <w:proofErr w:type="spellEnd"/>
      <w:r w:rsidRPr="009B4C7F">
        <w:t xml:space="preserve"> harpunovitého tvaru, proto je směr pohybu při jeho</w:t>
      </w:r>
    </w:p>
    <w:p w:rsidR="007E4921" w:rsidRPr="009B4C7F" w:rsidRDefault="007E4921" w:rsidP="005D0429">
      <w:pPr>
        <w:pStyle w:val="Bezmezer"/>
      </w:pPr>
      <w:r w:rsidRPr="009B4C7F">
        <w:t>odstraňování nepodstatný.</w:t>
      </w:r>
    </w:p>
    <w:p w:rsidR="007E4921" w:rsidRPr="009B4C7F" w:rsidRDefault="007E4921" w:rsidP="005D0429">
      <w:pPr>
        <w:pStyle w:val="Bezmezer"/>
      </w:pPr>
      <w:r w:rsidRPr="009B4C7F">
        <w:t>• Zakapávání olejem se nedoporučuje, protože může vést k vratnému</w:t>
      </w:r>
    </w:p>
    <w:p w:rsidR="007E4921" w:rsidRPr="009B4C7F" w:rsidRDefault="007E4921" w:rsidP="005D0429">
      <w:pPr>
        <w:pStyle w:val="Bezmezer"/>
      </w:pPr>
      <w:r w:rsidRPr="009B4C7F">
        <w:t>pohybu slin při nedostatku kyslíku a zvýšení rizika přenosu nákazy.</w:t>
      </w:r>
    </w:p>
    <w:p w:rsidR="007E4921" w:rsidRPr="009B4C7F" w:rsidRDefault="007E4921" w:rsidP="005D0429">
      <w:pPr>
        <w:pStyle w:val="Bezmezer"/>
      </w:pPr>
    </w:p>
    <w:p w:rsidR="007E4921" w:rsidRPr="005D0429" w:rsidRDefault="007E4921" w:rsidP="005D0429">
      <w:pPr>
        <w:pStyle w:val="Bezmezer"/>
        <w:rPr>
          <w:b/>
          <w:bCs/>
        </w:rPr>
      </w:pPr>
      <w:r w:rsidRPr="005D0429">
        <w:rPr>
          <w:b/>
          <w:bCs/>
        </w:rPr>
        <w:t>Bakteriální infekce</w:t>
      </w:r>
      <w:r w:rsidR="00DF799B" w:rsidRPr="005D0429">
        <w:rPr>
          <w:b/>
          <w:bCs/>
        </w:rPr>
        <w:t xml:space="preserve"> (pyodermie)</w:t>
      </w:r>
    </w:p>
    <w:p w:rsidR="00DF799B" w:rsidRPr="005C0F02" w:rsidRDefault="00DF799B" w:rsidP="005D0429">
      <w:pPr>
        <w:pStyle w:val="Bezmezer"/>
      </w:pPr>
      <w:r w:rsidRPr="005C0F02">
        <w:lastRenderedPageBreak/>
        <w:t>Mezi bakteriální infekce patří erysipel, impetigo, folikulitida, furunkl.</w:t>
      </w:r>
    </w:p>
    <w:p w:rsidR="007E4921" w:rsidRPr="005D0429" w:rsidRDefault="007E4921" w:rsidP="005D0429">
      <w:pPr>
        <w:pStyle w:val="Bezmezer"/>
        <w:rPr>
          <w:b/>
          <w:bCs/>
        </w:rPr>
      </w:pPr>
      <w:r w:rsidRPr="005D0429">
        <w:rPr>
          <w:b/>
          <w:bCs/>
        </w:rPr>
        <w:t>Erysipel</w:t>
      </w:r>
    </w:p>
    <w:p w:rsidR="007E4921" w:rsidRPr="009B4C7F" w:rsidRDefault="007E4921" w:rsidP="005D0429">
      <w:pPr>
        <w:pStyle w:val="Bezmezer"/>
      </w:pPr>
      <w:r w:rsidRPr="005C0F02">
        <w:t>Jde o infekci vyvolanou</w:t>
      </w:r>
      <w:r w:rsidRPr="009B4C7F">
        <w:t xml:space="preserve"> beta-hemolytickým streptokokem, která postihuje hluboké</w:t>
      </w:r>
    </w:p>
    <w:p w:rsidR="007E4921" w:rsidRPr="009B4C7F" w:rsidRDefault="007E4921" w:rsidP="005D0429">
      <w:pPr>
        <w:pStyle w:val="Bezmezer"/>
      </w:pPr>
      <w:r w:rsidRPr="009B4C7F">
        <w:t>vrstvy kůže včetně podkoží a šíří se lymfatickými cestami. Vstupní branou</w:t>
      </w:r>
    </w:p>
    <w:p w:rsidR="007E4921" w:rsidRPr="009B4C7F" w:rsidRDefault="007E4921" w:rsidP="005D0429">
      <w:pPr>
        <w:pStyle w:val="Bezmezer"/>
      </w:pPr>
      <w:r w:rsidRPr="009B4C7F">
        <w:t>infekce je zpravidla kožní rána; může jít např.</w:t>
      </w:r>
      <w:r w:rsidR="009B4C7F" w:rsidRPr="009B4C7F">
        <w:t xml:space="preserve"> o</w:t>
      </w:r>
      <w:r w:rsidRPr="009B4C7F">
        <w:t xml:space="preserve"> bércové vředy</w:t>
      </w:r>
    </w:p>
    <w:p w:rsidR="007E4921" w:rsidRPr="009B4C7F" w:rsidRDefault="007E4921" w:rsidP="005D0429">
      <w:pPr>
        <w:pStyle w:val="Bezmezer"/>
      </w:pPr>
      <w:r w:rsidRPr="009B4C7F">
        <w:t>nebo o rány zcela nenápadné, jako jsou ragády a eroze v meziprstích při mykóze</w:t>
      </w:r>
    </w:p>
    <w:p w:rsidR="007E4921" w:rsidRPr="009B4C7F" w:rsidRDefault="007E4921" w:rsidP="005D0429">
      <w:pPr>
        <w:pStyle w:val="Bezmezer"/>
      </w:pPr>
      <w:r w:rsidRPr="009B4C7F">
        <w:t>nohou. Predispozičními faktory jsou imunodeficience, diabetes a zhoršená</w:t>
      </w:r>
    </w:p>
    <w:p w:rsidR="007E4921" w:rsidRPr="009B4C7F" w:rsidRDefault="007E4921" w:rsidP="005D0429">
      <w:pPr>
        <w:pStyle w:val="Bezmezer"/>
      </w:pPr>
      <w:r w:rsidRPr="009B4C7F">
        <w:t>lymfatická drenáž. Proto se rekurentní erysipel vyskytuje často jako komplikace</w:t>
      </w:r>
    </w:p>
    <w:p w:rsidR="007E4921" w:rsidRPr="009B4C7F" w:rsidRDefault="007E4921" w:rsidP="005D0429">
      <w:pPr>
        <w:pStyle w:val="Bezmezer"/>
      </w:pPr>
      <w:r w:rsidRPr="009B4C7F">
        <w:t>u onkologických pacientů po exenteraci lymfatických uzlin.</w:t>
      </w:r>
    </w:p>
    <w:p w:rsidR="007E4921" w:rsidRPr="009B4C7F" w:rsidRDefault="007E4921" w:rsidP="005D0429">
      <w:pPr>
        <w:pStyle w:val="Bezmezer"/>
      </w:pPr>
      <w:r w:rsidRPr="009B4C7F">
        <w:t>Klinický obraz</w:t>
      </w:r>
    </w:p>
    <w:p w:rsidR="007E4921" w:rsidRPr="009B4C7F" w:rsidRDefault="007E4921" w:rsidP="005D0429">
      <w:pPr>
        <w:pStyle w:val="Bezmezer"/>
      </w:pPr>
      <w:r w:rsidRPr="009B4C7F">
        <w:t>Nejčastější lokalizací erysipelu je dolní končetina, kde je vstupní bránou bércový</w:t>
      </w:r>
    </w:p>
    <w:p w:rsidR="007E4921" w:rsidRPr="009B4C7F" w:rsidRDefault="007E4921" w:rsidP="005D0429">
      <w:pPr>
        <w:pStyle w:val="Bezmezer"/>
      </w:pPr>
      <w:r w:rsidRPr="009B4C7F">
        <w:t xml:space="preserve">vřed nebo </w:t>
      </w:r>
      <w:proofErr w:type="spellStart"/>
      <w:r w:rsidRPr="009B4C7F">
        <w:t>tinea</w:t>
      </w:r>
      <w:proofErr w:type="spellEnd"/>
      <w:r w:rsidRPr="009B4C7F">
        <w:t xml:space="preserve"> </w:t>
      </w:r>
      <w:proofErr w:type="spellStart"/>
      <w:r w:rsidRPr="009B4C7F">
        <w:t>pedis</w:t>
      </w:r>
      <w:proofErr w:type="spellEnd"/>
      <w:r w:rsidR="009B4C7F" w:rsidRPr="009B4C7F">
        <w:t xml:space="preserve"> (</w:t>
      </w:r>
      <w:proofErr w:type="spellStart"/>
      <w:r w:rsidR="009B4C7F" w:rsidRPr="009B4C7F">
        <w:t>metiprstní</w:t>
      </w:r>
      <w:proofErr w:type="spellEnd"/>
      <w:r w:rsidR="009B4C7F" w:rsidRPr="009B4C7F">
        <w:t xml:space="preserve"> mykóza nohou)</w:t>
      </w:r>
      <w:r w:rsidRPr="009B4C7F">
        <w:t>. Druhou nejčastější lokalizací je obličej, kde vstupní bránou</w:t>
      </w:r>
    </w:p>
    <w:p w:rsidR="007E4921" w:rsidRPr="009B4C7F" w:rsidRDefault="007E4921" w:rsidP="005D0429">
      <w:pPr>
        <w:pStyle w:val="Bezmezer"/>
      </w:pPr>
      <w:r w:rsidRPr="009B4C7F">
        <w:t>může být ragáda ve vchodu nosním při chronické rýmě, nebo exkoriace</w:t>
      </w:r>
    </w:p>
    <w:p w:rsidR="007E4921" w:rsidRPr="009B4C7F" w:rsidRDefault="007E4921" w:rsidP="005D0429">
      <w:pPr>
        <w:pStyle w:val="Bezmezer"/>
      </w:pPr>
      <w:r w:rsidRPr="009B4C7F">
        <w:t>v zevním zvukovodu při úporně svědící</w:t>
      </w:r>
      <w:r w:rsidR="009B4C7F" w:rsidRPr="009B4C7F">
        <w:t>m zánětu zevního zvukovodu.</w:t>
      </w:r>
      <w:r w:rsidRPr="009B4C7F">
        <w:t xml:space="preserve"> Lokalizace v obličeji je nebezpečná,</w:t>
      </w:r>
    </w:p>
    <w:p w:rsidR="007E4921" w:rsidRPr="009B4C7F" w:rsidRDefault="009B4C7F" w:rsidP="005D0429">
      <w:pPr>
        <w:pStyle w:val="Bezmezer"/>
      </w:pPr>
      <w:r w:rsidRPr="009B4C7F">
        <w:t xml:space="preserve">protože </w:t>
      </w:r>
      <w:r w:rsidR="007E4921" w:rsidRPr="009B4C7F">
        <w:t>hrozí přechod infekce na mozkové cévy.</w:t>
      </w:r>
    </w:p>
    <w:p w:rsidR="007E4921" w:rsidRPr="009B4C7F" w:rsidRDefault="007E4921" w:rsidP="005D0429">
      <w:pPr>
        <w:pStyle w:val="Bezmezer"/>
      </w:pPr>
      <w:r w:rsidRPr="009B4C7F">
        <w:t>V typických případech začíná erysipel náhle z plného zdraví vysokou horečkou –</w:t>
      </w:r>
    </w:p>
    <w:p w:rsidR="007E4921" w:rsidRPr="009B4C7F" w:rsidRDefault="007E4921" w:rsidP="005D0429">
      <w:pPr>
        <w:pStyle w:val="Bezmezer"/>
      </w:pPr>
      <w:r w:rsidRPr="009B4C7F">
        <w:t>až ke 40 °C – zimnicí, třesavkou a celkovou nevolností. K tomu se přidruží zarudnutí,</w:t>
      </w:r>
    </w:p>
    <w:p w:rsidR="009B4C7F" w:rsidRPr="009B4C7F" w:rsidRDefault="007E4921" w:rsidP="005D0429">
      <w:pPr>
        <w:pStyle w:val="Bezmezer"/>
      </w:pPr>
      <w:r w:rsidRPr="009B4C7F">
        <w:t xml:space="preserve">edém a bolest postižené části těla. </w:t>
      </w:r>
    </w:p>
    <w:p w:rsidR="007E4921" w:rsidRPr="009B4C7F" w:rsidRDefault="007E4921" w:rsidP="005D0429">
      <w:pPr>
        <w:pStyle w:val="Bezmezer"/>
      </w:pPr>
      <w:r w:rsidRPr="009B4C7F">
        <w:t xml:space="preserve">Postižená kůže je na omak horká. </w:t>
      </w:r>
      <w:proofErr w:type="spellStart"/>
      <w:r w:rsidRPr="009B4C7F">
        <w:t>Erytematózní</w:t>
      </w:r>
      <w:proofErr w:type="spellEnd"/>
      <w:r w:rsidRPr="009B4C7F">
        <w:t xml:space="preserve"> plocha má v typických</w:t>
      </w:r>
    </w:p>
    <w:p w:rsidR="007E4921" w:rsidRPr="009B4C7F" w:rsidRDefault="007E4921" w:rsidP="005D0429">
      <w:pPr>
        <w:pStyle w:val="Bezmezer"/>
      </w:pPr>
      <w:r w:rsidRPr="009B4C7F">
        <w:t>případech ostré okraje, které jsou ale nepravidelně cípaté, případně vybíhají</w:t>
      </w:r>
    </w:p>
    <w:p w:rsidR="007E4921" w:rsidRPr="009B4C7F" w:rsidRDefault="007E4921" w:rsidP="005D0429">
      <w:pPr>
        <w:pStyle w:val="Bezmezer"/>
      </w:pPr>
      <w:r w:rsidRPr="009B4C7F">
        <w:t xml:space="preserve">v tzv. </w:t>
      </w:r>
      <w:proofErr w:type="spellStart"/>
      <w:r w:rsidRPr="009B4C7F">
        <w:t>plamenovité</w:t>
      </w:r>
      <w:proofErr w:type="spellEnd"/>
      <w:r w:rsidRPr="009B4C7F">
        <w:t xml:space="preserve"> výběžky.</w:t>
      </w:r>
    </w:p>
    <w:p w:rsidR="007E4921" w:rsidRPr="009B4C7F" w:rsidRDefault="007E4921" w:rsidP="005D0429">
      <w:pPr>
        <w:pStyle w:val="Bezmezer"/>
      </w:pPr>
      <w:r w:rsidRPr="009B4C7F">
        <w:t>Léčba</w:t>
      </w:r>
    </w:p>
    <w:p w:rsidR="007E4921" w:rsidRPr="009B4C7F" w:rsidRDefault="007E4921" w:rsidP="005D0429">
      <w:pPr>
        <w:pStyle w:val="Bezmezer"/>
      </w:pPr>
      <w:r w:rsidRPr="009B4C7F">
        <w:t>Erysipel je často těžké onemocnění vyžadující klid na lůžku a celkovou léčbu antibiotiky.</w:t>
      </w:r>
    </w:p>
    <w:p w:rsidR="007E4921" w:rsidRPr="009B4C7F" w:rsidRDefault="007E4921" w:rsidP="005D0429">
      <w:pPr>
        <w:pStyle w:val="Bezmezer"/>
      </w:pPr>
      <w:r w:rsidRPr="009B4C7F">
        <w:t xml:space="preserve">Lékem volby je penicilin, případně </w:t>
      </w:r>
      <w:proofErr w:type="spellStart"/>
      <w:r w:rsidRPr="009B4C7F">
        <w:t>klindamycin</w:t>
      </w:r>
      <w:proofErr w:type="spellEnd"/>
      <w:r w:rsidRPr="009B4C7F">
        <w:t xml:space="preserve"> či </w:t>
      </w:r>
      <w:proofErr w:type="spellStart"/>
      <w:r w:rsidRPr="009B4C7F">
        <w:t>makrolidová</w:t>
      </w:r>
      <w:proofErr w:type="spellEnd"/>
      <w:r w:rsidRPr="009B4C7F">
        <w:t xml:space="preserve"> antibiotika.</w:t>
      </w:r>
    </w:p>
    <w:p w:rsidR="007E4921" w:rsidRPr="009B4C7F" w:rsidRDefault="007E4921" w:rsidP="005D0429">
      <w:pPr>
        <w:pStyle w:val="Bezmezer"/>
      </w:pPr>
    </w:p>
    <w:p w:rsidR="007E4921" w:rsidRPr="005D0429" w:rsidRDefault="007E4921" w:rsidP="005D0429">
      <w:pPr>
        <w:pStyle w:val="Bezmezer"/>
        <w:rPr>
          <w:b/>
          <w:bCs/>
        </w:rPr>
      </w:pPr>
      <w:r w:rsidRPr="005D0429">
        <w:rPr>
          <w:b/>
          <w:bCs/>
        </w:rPr>
        <w:t>Impetigo</w:t>
      </w:r>
    </w:p>
    <w:p w:rsidR="007E4921" w:rsidRPr="009B4C7F" w:rsidRDefault="007E4921" w:rsidP="005D0429">
      <w:pPr>
        <w:pStyle w:val="Bezmezer"/>
      </w:pPr>
      <w:r w:rsidRPr="009B4C7F">
        <w:t>Povrchová bakteriální infekce kůže způsobená pyogenními koky.</w:t>
      </w:r>
    </w:p>
    <w:p w:rsidR="007E4921" w:rsidRPr="009B4C7F" w:rsidRDefault="007E4921" w:rsidP="005D0429">
      <w:pPr>
        <w:pStyle w:val="Bezmezer"/>
      </w:pPr>
      <w:r w:rsidRPr="009B4C7F">
        <w:t xml:space="preserve">Při kultivaci </w:t>
      </w:r>
      <w:r w:rsidR="005D0429">
        <w:t xml:space="preserve">prokazujeme </w:t>
      </w:r>
      <w:r w:rsidRPr="009B4C7F">
        <w:t>beta-hemolytického streptokoka</w:t>
      </w:r>
      <w:r w:rsidR="005D0429">
        <w:t xml:space="preserve"> a</w:t>
      </w:r>
      <w:r w:rsidRPr="009B4C7F">
        <w:t xml:space="preserve"> stafylokoky.</w:t>
      </w:r>
    </w:p>
    <w:p w:rsidR="007E4921" w:rsidRPr="009B4C7F" w:rsidRDefault="007E4921" w:rsidP="005D0429">
      <w:pPr>
        <w:pStyle w:val="Bezmezer"/>
      </w:pPr>
    </w:p>
    <w:p w:rsidR="007E4921" w:rsidRPr="009B4C7F" w:rsidRDefault="007E4921" w:rsidP="005D0429">
      <w:pPr>
        <w:pStyle w:val="Bezmezer"/>
      </w:pPr>
      <w:r w:rsidRPr="009B4C7F">
        <w:t>Klinický obraz</w:t>
      </w:r>
    </w:p>
    <w:p w:rsidR="007E4921" w:rsidRPr="009B4C7F" w:rsidRDefault="007E4921" w:rsidP="005D0429">
      <w:pPr>
        <w:pStyle w:val="Bezmezer"/>
      </w:pPr>
      <w:r w:rsidRPr="009B4C7F">
        <w:t>„</w:t>
      </w:r>
      <w:proofErr w:type="spellStart"/>
      <w:r w:rsidRPr="009B4C7F">
        <w:t>Streptogenní</w:t>
      </w:r>
      <w:proofErr w:type="spellEnd"/>
      <w:r w:rsidRPr="009B4C7F">
        <w:t>“ impetigo postihuje zejména děti. Je mezi dětmi vysoce nakažlivé,</w:t>
      </w:r>
    </w:p>
    <w:p w:rsidR="007E4921" w:rsidRPr="009B4C7F" w:rsidRDefault="007E4921" w:rsidP="005D0429">
      <w:pPr>
        <w:pStyle w:val="Bezmezer"/>
      </w:pPr>
      <w:r w:rsidRPr="009B4C7F">
        <w:t>vyskytuje se zejména v dětských kolektivech při horších hygienických</w:t>
      </w:r>
    </w:p>
    <w:p w:rsidR="007E4921" w:rsidRPr="009B4C7F" w:rsidRDefault="007E4921" w:rsidP="005D0429">
      <w:pPr>
        <w:pStyle w:val="Bezmezer"/>
      </w:pPr>
      <w:r w:rsidRPr="009B4C7F">
        <w:t>podmínkách (letní rekreace). Projevy se objevují na nekrytých místech, typickou</w:t>
      </w:r>
    </w:p>
    <w:p w:rsidR="007E4921" w:rsidRPr="009B4C7F" w:rsidRDefault="007E4921" w:rsidP="005D0429">
      <w:pPr>
        <w:pStyle w:val="Bezmezer"/>
      </w:pPr>
      <w:r w:rsidRPr="009B4C7F">
        <w:t>lokalizací je obličej. Vyvíjejí se živě červené, ostře ohraničené mokvající léze nepravidelného</w:t>
      </w:r>
    </w:p>
    <w:p w:rsidR="00BE4699" w:rsidRPr="009B4C7F" w:rsidRDefault="007E4921" w:rsidP="005D0429">
      <w:pPr>
        <w:pStyle w:val="Bezmezer"/>
      </w:pPr>
      <w:r w:rsidRPr="009B4C7F">
        <w:t>tvaru, velikosti 0,5–1 cm.</w:t>
      </w:r>
      <w:r w:rsidR="00BE4699" w:rsidRPr="009B4C7F">
        <w:t xml:space="preserve"> Vidíme až zaschlé </w:t>
      </w:r>
      <w:proofErr w:type="spellStart"/>
      <w:r w:rsidR="00BE4699" w:rsidRPr="009B4C7F">
        <w:t>krustoskvamy</w:t>
      </w:r>
      <w:proofErr w:type="spellEnd"/>
      <w:r w:rsidR="00BE4699" w:rsidRPr="009B4C7F">
        <w:t>,</w:t>
      </w:r>
    </w:p>
    <w:p w:rsidR="00BE4699" w:rsidRPr="009B4C7F" w:rsidRDefault="00BE4699" w:rsidP="005D0429">
      <w:pPr>
        <w:pStyle w:val="Bezmezer"/>
      </w:pPr>
      <w:r w:rsidRPr="009B4C7F">
        <w:t>které mají charakteristickou zlatožlutou až jantarovou barvu. Tyto tzv.</w:t>
      </w:r>
    </w:p>
    <w:p w:rsidR="00BE4699" w:rsidRPr="009B4C7F" w:rsidRDefault="00BE4699" w:rsidP="005D0429">
      <w:pPr>
        <w:pStyle w:val="Bezmezer"/>
      </w:pPr>
      <w:r w:rsidRPr="009B4C7F">
        <w:t xml:space="preserve">medové krusty jsou pro impetigo </w:t>
      </w:r>
      <w:proofErr w:type="spellStart"/>
      <w:r w:rsidRPr="009B4C7F">
        <w:t>patognomonické</w:t>
      </w:r>
      <w:proofErr w:type="spellEnd"/>
      <w:r w:rsidRPr="009B4C7F">
        <w:t>. Subjektivně může pacient</w:t>
      </w:r>
    </w:p>
    <w:p w:rsidR="00BE4699" w:rsidRPr="009B4C7F" w:rsidRDefault="00BE4699" w:rsidP="005D0429">
      <w:pPr>
        <w:pStyle w:val="Bezmezer"/>
      </w:pPr>
      <w:r w:rsidRPr="009B4C7F">
        <w:t>pociťovat svědění až pálení.</w:t>
      </w:r>
    </w:p>
    <w:p w:rsidR="00BE4699" w:rsidRPr="009B4C7F" w:rsidRDefault="00BE4699" w:rsidP="005D0429">
      <w:pPr>
        <w:pStyle w:val="Bezmezer"/>
      </w:pPr>
    </w:p>
    <w:p w:rsidR="00BE4699" w:rsidRPr="009B4C7F" w:rsidRDefault="00BE4699" w:rsidP="005D0429">
      <w:pPr>
        <w:pStyle w:val="Bezmezer"/>
      </w:pPr>
      <w:r w:rsidRPr="009B4C7F">
        <w:t>Léčba</w:t>
      </w:r>
    </w:p>
    <w:p w:rsidR="00BE4699" w:rsidRPr="009B4C7F" w:rsidRDefault="00BE4699" w:rsidP="005D0429">
      <w:pPr>
        <w:pStyle w:val="Bezmezer"/>
      </w:pPr>
      <w:r w:rsidRPr="009B4C7F">
        <w:t>Onemocnění bývá zpravidla malého rozsahu, takže stačí lokální léčba. Nejprve</w:t>
      </w:r>
    </w:p>
    <w:p w:rsidR="00BE4699" w:rsidRPr="009B4C7F" w:rsidRDefault="00BE4699" w:rsidP="005D0429">
      <w:pPr>
        <w:pStyle w:val="Bezmezer"/>
      </w:pPr>
      <w:r w:rsidRPr="009B4C7F">
        <w:t xml:space="preserve">je třeba odstranit </w:t>
      </w:r>
      <w:proofErr w:type="spellStart"/>
      <w:r w:rsidRPr="009B4C7F">
        <w:t>krustoskvamy</w:t>
      </w:r>
      <w:proofErr w:type="spellEnd"/>
      <w:r w:rsidRPr="009B4C7F">
        <w:t xml:space="preserve"> např. teplými obklady z ředěného hypermanganu</w:t>
      </w:r>
    </w:p>
    <w:p w:rsidR="00BE4699" w:rsidRPr="009B4C7F" w:rsidRDefault="00BE4699" w:rsidP="005D0429">
      <w:pPr>
        <w:pStyle w:val="Bezmezer"/>
      </w:pPr>
      <w:r w:rsidRPr="009B4C7F">
        <w:t>a mastí s 5 % kyseliny salicylové. Na odhalenou spodinu se potom aplikuje</w:t>
      </w:r>
    </w:p>
    <w:p w:rsidR="00BE4699" w:rsidRPr="009B4C7F" w:rsidRDefault="00BE4699" w:rsidP="005D0429">
      <w:pPr>
        <w:pStyle w:val="Bezmezer"/>
      </w:pPr>
      <w:r w:rsidRPr="009B4C7F">
        <w:t xml:space="preserve">několikrát denně antibiotický krém, např. </w:t>
      </w:r>
      <w:proofErr w:type="spellStart"/>
      <w:r w:rsidRPr="009B4C7F">
        <w:t>mupirocin</w:t>
      </w:r>
      <w:proofErr w:type="spellEnd"/>
      <w:r w:rsidRPr="009B4C7F">
        <w:t xml:space="preserve"> či kyselina </w:t>
      </w:r>
      <w:proofErr w:type="spellStart"/>
      <w:r w:rsidRPr="009B4C7F">
        <w:t>fusidová</w:t>
      </w:r>
      <w:proofErr w:type="spellEnd"/>
      <w:r w:rsidRPr="009B4C7F">
        <w:t>.</w:t>
      </w:r>
    </w:p>
    <w:p w:rsidR="00BE4699" w:rsidRPr="009B4C7F" w:rsidRDefault="00BE4699" w:rsidP="005D0429">
      <w:pPr>
        <w:pStyle w:val="Bezmezer"/>
      </w:pPr>
      <w:r w:rsidRPr="009B4C7F">
        <w:t>Jen u rozsáhlého postižení a u pacientů s poruchou imunity se podávají celkově</w:t>
      </w:r>
    </w:p>
    <w:p w:rsidR="00BE4699" w:rsidRDefault="00BE4699" w:rsidP="005D0429">
      <w:pPr>
        <w:pStyle w:val="Bezmezer"/>
      </w:pPr>
      <w:r w:rsidRPr="009B4C7F">
        <w:t>antibiotika dle citlivosti.</w:t>
      </w:r>
    </w:p>
    <w:p w:rsidR="00BB1FB4" w:rsidRDefault="00BB1FB4" w:rsidP="005D0429">
      <w:pPr>
        <w:pStyle w:val="Bezmezer"/>
      </w:pPr>
    </w:p>
    <w:p w:rsidR="00BB1FB4" w:rsidRPr="005D0429" w:rsidRDefault="00BB1FB4" w:rsidP="005D0429">
      <w:pPr>
        <w:pStyle w:val="Bezmezer"/>
        <w:rPr>
          <w:b/>
          <w:bCs/>
        </w:rPr>
      </w:pPr>
      <w:proofErr w:type="spellStart"/>
      <w:r w:rsidRPr="005D0429">
        <w:rPr>
          <w:b/>
          <w:bCs/>
        </w:rPr>
        <w:t>Folliculitis</w:t>
      </w:r>
      <w:proofErr w:type="spellEnd"/>
    </w:p>
    <w:p w:rsidR="00BB1FB4" w:rsidRDefault="00BB1FB4" w:rsidP="005D0429">
      <w:pPr>
        <w:pStyle w:val="Bezmezer"/>
      </w:pPr>
      <w:r>
        <w:t xml:space="preserve">Jedná se o zánět vlasových folikulů, způsobený zpravidla stafylokoky. Infekce je do folikulů často zanesena při holení nebo třením drsného oděvu. </w:t>
      </w:r>
    </w:p>
    <w:p w:rsidR="00BB1FB4" w:rsidRDefault="00BB1FB4" w:rsidP="005D0429">
      <w:pPr>
        <w:pStyle w:val="Bezmezer"/>
        <w:rPr>
          <w:b/>
        </w:rPr>
      </w:pPr>
      <w:r>
        <w:rPr>
          <w:b/>
        </w:rPr>
        <w:lastRenderedPageBreak/>
        <w:t>Klinický obraz</w:t>
      </w:r>
    </w:p>
    <w:p w:rsidR="00BB1FB4" w:rsidRDefault="00BB1FB4" w:rsidP="005D0429">
      <w:pPr>
        <w:pStyle w:val="Bezmezer"/>
      </w:pPr>
      <w:r>
        <w:t xml:space="preserve">Častou lokalizací je obličej, zejména oblast vousů u mužů, dále kštice a dolní končetiny. Projevem je </w:t>
      </w:r>
      <w:proofErr w:type="spellStart"/>
      <w:r>
        <w:rPr>
          <w:b/>
        </w:rPr>
        <w:t>papulopustula</w:t>
      </w:r>
      <w:proofErr w:type="spellEnd"/>
      <w:r>
        <w:t xml:space="preserve">, tj. kónická </w:t>
      </w:r>
      <w:proofErr w:type="spellStart"/>
      <w:r>
        <w:t>erytematózní</w:t>
      </w:r>
      <w:proofErr w:type="spellEnd"/>
      <w:r>
        <w:t xml:space="preserve"> papula s pustulou na vrcholu.</w:t>
      </w:r>
    </w:p>
    <w:p w:rsidR="00BB1FB4" w:rsidRDefault="00BB1FB4" w:rsidP="005D0429">
      <w:pPr>
        <w:pStyle w:val="Bezmezer"/>
      </w:pPr>
      <w:r>
        <w:rPr>
          <w:b/>
        </w:rPr>
        <w:t xml:space="preserve">Léčba </w:t>
      </w:r>
      <w:r>
        <w:t xml:space="preserve">Je třeba omezit holení a věnovat pozornost zvýšené hygieně. Prospěšná jsou tekutá mýdla s dezinfekčními účinky. V těžších a úpornějších případech je možno aplikovat lokální antibiotika. Volíme raději formu roztoků než mastí, aby nedocházelo k ucpávání ústí folikulů. </w:t>
      </w:r>
      <w:r w:rsidRPr="00BB1FB4">
        <w:rPr>
          <w:rStyle w:val="BezmezerChar"/>
        </w:rPr>
        <w:t xml:space="preserve">Furunkl je infekční zánět vyvolaný bakterií Staphylococcus aureus. Vychází z vlasového folikulu rozšířením infekce do okolní </w:t>
      </w:r>
      <w:proofErr w:type="spellStart"/>
      <w:r w:rsidRPr="00BB1FB4">
        <w:rPr>
          <w:rStyle w:val="BezmezerChar"/>
        </w:rPr>
        <w:t>perifolikulární</w:t>
      </w:r>
      <w:proofErr w:type="spellEnd"/>
      <w:r w:rsidRPr="00BB1FB4">
        <w:rPr>
          <w:rStyle w:val="BezmezerChar"/>
        </w:rPr>
        <w:t xml:space="preserve"> tkáně. Ta se působením </w:t>
      </w:r>
      <w:proofErr w:type="spellStart"/>
      <w:r w:rsidRPr="00BB1FB4">
        <w:rPr>
          <w:rStyle w:val="BezmezerChar"/>
        </w:rPr>
        <w:t>polymorfonukleárních</w:t>
      </w:r>
      <w:proofErr w:type="spellEnd"/>
      <w:r w:rsidRPr="00BB1FB4">
        <w:rPr>
          <w:rStyle w:val="BezmezerChar"/>
        </w:rPr>
        <w:t xml:space="preserve"> leukocytů změní ve hnis. Vlastní vlasový </w:t>
      </w:r>
      <w:proofErr w:type="spellStart"/>
      <w:r w:rsidRPr="00BB1FB4">
        <w:rPr>
          <w:rStyle w:val="BezmezerChar"/>
        </w:rPr>
        <w:t>folikulus</w:t>
      </w:r>
      <w:proofErr w:type="spellEnd"/>
      <w:r w:rsidRPr="00BB1FB4">
        <w:rPr>
          <w:rStyle w:val="BezmezerChar"/>
        </w:rPr>
        <w:t xml:space="preserve"> je tím zbaven výživy a podléhá nekróze. Charakteristickým</w:t>
      </w:r>
      <w:r>
        <w:t xml:space="preserve"> znakem furunklu je proto </w:t>
      </w:r>
      <w:r>
        <w:rPr>
          <w:b/>
        </w:rPr>
        <w:t>nekrotický čep</w:t>
      </w:r>
      <w:r>
        <w:t xml:space="preserve"> v centru léze. Pokud se furunklů tvoří více nebo se opakují, mluvíme o </w:t>
      </w:r>
      <w:r>
        <w:rPr>
          <w:b/>
        </w:rPr>
        <w:t>furunkulóze</w:t>
      </w:r>
      <w:r>
        <w:t>. K furunkulóze predisponují určité faktory jako je diabetes, obezita nebo naopak malnutrice, imunodeficit nebo imunosuprese, nedostatečná hygiena. Příčinou opakujících se furunklů může být také nosičství zlatého stafylokoka v dutině nosní, v </w:t>
      </w:r>
      <w:proofErr w:type="spellStart"/>
      <w:r>
        <w:t>orofaryngu</w:t>
      </w:r>
      <w:proofErr w:type="spellEnd"/>
      <w:r>
        <w:t xml:space="preserve"> nebo v perineální oblasti.</w:t>
      </w:r>
    </w:p>
    <w:p w:rsidR="00BB1FB4" w:rsidRPr="009B4C7F" w:rsidRDefault="00BB1FB4" w:rsidP="005D0429">
      <w:pPr>
        <w:pStyle w:val="Bezmezer"/>
      </w:pPr>
    </w:p>
    <w:p w:rsidR="00BE4699" w:rsidRPr="009B4C7F" w:rsidRDefault="00BE4699" w:rsidP="005D0429">
      <w:pPr>
        <w:pStyle w:val="Bezmezer"/>
      </w:pPr>
    </w:p>
    <w:p w:rsidR="00BE4699" w:rsidRPr="005D0429" w:rsidRDefault="00BE4699" w:rsidP="005D0429">
      <w:pPr>
        <w:pStyle w:val="Bezmezer"/>
        <w:rPr>
          <w:b/>
          <w:bCs/>
        </w:rPr>
      </w:pPr>
      <w:r w:rsidRPr="005D0429">
        <w:rPr>
          <w:b/>
          <w:bCs/>
        </w:rPr>
        <w:t>Mykotická</w:t>
      </w:r>
      <w:r w:rsidR="006704B0" w:rsidRPr="005D0429">
        <w:rPr>
          <w:b/>
          <w:bCs/>
        </w:rPr>
        <w:t xml:space="preserve"> (houbová)</w:t>
      </w:r>
      <w:r w:rsidRPr="005D0429">
        <w:rPr>
          <w:b/>
          <w:bCs/>
        </w:rPr>
        <w:t xml:space="preserve"> onemocnění kůže</w:t>
      </w:r>
    </w:p>
    <w:p w:rsidR="00BE4699" w:rsidRPr="009B4C7F" w:rsidRDefault="00BE4699" w:rsidP="005D0429">
      <w:pPr>
        <w:pStyle w:val="Bezmezer"/>
      </w:pPr>
      <w:r w:rsidRPr="009B4C7F">
        <w:t>Mykotická onemocnění kůže a nehtů patří mezi nejčastější kožní nemoci a jejich</w:t>
      </w:r>
    </w:p>
    <w:p w:rsidR="001863E3" w:rsidRPr="009B4C7F" w:rsidRDefault="00BE4699" w:rsidP="005D0429">
      <w:pPr>
        <w:pStyle w:val="Bezmezer"/>
      </w:pPr>
      <w:r w:rsidRPr="009B4C7F">
        <w:t xml:space="preserve">incidence má stále stoupající trend. </w:t>
      </w:r>
      <w:r w:rsidR="00BB1FB4">
        <w:t xml:space="preserve">Častými původci kožních mykóz jsou dermatofyty (vyvolávají </w:t>
      </w:r>
      <w:proofErr w:type="spellStart"/>
      <w:r w:rsidR="00BB1FB4">
        <w:t>tineu</w:t>
      </w:r>
      <w:proofErr w:type="spellEnd"/>
      <w:r w:rsidR="00BB1FB4">
        <w:t xml:space="preserve">) a kvasinky (vyvolávají kandidózy). </w:t>
      </w:r>
    </w:p>
    <w:p w:rsidR="00BE4699" w:rsidRPr="009B4C7F" w:rsidRDefault="00BE4699" w:rsidP="005D0429">
      <w:pPr>
        <w:pStyle w:val="Bezmezer"/>
      </w:pPr>
      <w:r w:rsidRPr="009B4C7F">
        <w:t>Diagnostika kožních mykóz</w:t>
      </w:r>
    </w:p>
    <w:p w:rsidR="00BE4699" w:rsidRPr="009B4C7F" w:rsidRDefault="00BE4699" w:rsidP="005D0429">
      <w:pPr>
        <w:pStyle w:val="Bezmezer"/>
      </w:pPr>
      <w:r w:rsidRPr="009B4C7F">
        <w:t>K mikroskopickému vyšetření zhotovujeme louhový preparát. Kožní šupiny,</w:t>
      </w:r>
    </w:p>
    <w:p w:rsidR="00BE4699" w:rsidRPr="009B4C7F" w:rsidRDefault="00BE4699" w:rsidP="005D0429">
      <w:pPr>
        <w:pStyle w:val="Bezmezer"/>
      </w:pPr>
      <w:r w:rsidRPr="009B4C7F">
        <w:t>vlasy a úlomky nehtů odebíráme skalpelem na podložní sklíčko do kapky 20%</w:t>
      </w:r>
    </w:p>
    <w:p w:rsidR="00BE4699" w:rsidRPr="009B4C7F" w:rsidRDefault="00BE4699" w:rsidP="005D0429">
      <w:pPr>
        <w:pStyle w:val="Bezmezer"/>
      </w:pPr>
      <w:r w:rsidRPr="009B4C7F">
        <w:t>hydroxidu draselného. Při pozitivním mikroskopickém nálezu vidíme větvená,</w:t>
      </w:r>
    </w:p>
    <w:p w:rsidR="00BE4699" w:rsidRPr="009B4C7F" w:rsidRDefault="00BE4699" w:rsidP="005D0429">
      <w:pPr>
        <w:pStyle w:val="Bezmezer"/>
      </w:pPr>
      <w:proofErr w:type="spellStart"/>
      <w:r w:rsidRPr="009B4C7F">
        <w:t>septovaná</w:t>
      </w:r>
      <w:proofErr w:type="spellEnd"/>
      <w:r w:rsidRPr="009B4C7F">
        <w:t xml:space="preserve"> vlákna typu dermatofytů, eventuálně </w:t>
      </w:r>
      <w:proofErr w:type="spellStart"/>
      <w:r w:rsidRPr="009B4C7F">
        <w:t>spóry</w:t>
      </w:r>
      <w:proofErr w:type="spellEnd"/>
      <w:r w:rsidRPr="009B4C7F">
        <w:t xml:space="preserve"> nebo </w:t>
      </w:r>
      <w:proofErr w:type="spellStart"/>
      <w:r w:rsidRPr="009B4C7F">
        <w:t>pseudomycelium</w:t>
      </w:r>
      <w:proofErr w:type="spellEnd"/>
    </w:p>
    <w:p w:rsidR="00BE4699" w:rsidRPr="009B4C7F" w:rsidRDefault="00BE4699" w:rsidP="005D0429">
      <w:pPr>
        <w:pStyle w:val="Bezmezer"/>
      </w:pPr>
      <w:r w:rsidRPr="009B4C7F">
        <w:t>kvasinek.</w:t>
      </w:r>
    </w:p>
    <w:p w:rsidR="00BE4699" w:rsidRPr="009B4C7F" w:rsidRDefault="00BE4699" w:rsidP="005D0429">
      <w:pPr>
        <w:pStyle w:val="Bezmezer"/>
      </w:pPr>
      <w:r w:rsidRPr="009B4C7F">
        <w:t>K identifikaci vyvolávajícího agens slouží kultivační vyšetření.</w:t>
      </w:r>
    </w:p>
    <w:p w:rsidR="00BE4699" w:rsidRPr="009B4C7F" w:rsidRDefault="00BE4699" w:rsidP="005D0429">
      <w:pPr>
        <w:pStyle w:val="Bezmezer"/>
      </w:pPr>
      <w:r w:rsidRPr="009B4C7F">
        <w:t xml:space="preserve">Materiál z kůže, nehtů a sliznic očkujeme na </w:t>
      </w:r>
      <w:proofErr w:type="spellStart"/>
      <w:r w:rsidRPr="009B4C7F">
        <w:t>Sabouraudův</w:t>
      </w:r>
      <w:proofErr w:type="spellEnd"/>
      <w:r w:rsidRPr="009B4C7F">
        <w:t xml:space="preserve"> glukózový agar s příměsí</w:t>
      </w:r>
    </w:p>
    <w:p w:rsidR="00BE4699" w:rsidRPr="009B4C7F" w:rsidRDefault="00BE4699" w:rsidP="005D0429">
      <w:pPr>
        <w:pStyle w:val="Bezmezer"/>
      </w:pPr>
      <w:r w:rsidRPr="009B4C7F">
        <w:t>antibiotik. Dermatofyty kultivujeme nejméně tři týdny, kolonie kvasinek</w:t>
      </w:r>
    </w:p>
    <w:p w:rsidR="00BE4699" w:rsidRPr="009B4C7F" w:rsidRDefault="00BE4699" w:rsidP="005D0429">
      <w:pPr>
        <w:pStyle w:val="Bezmezer"/>
      </w:pPr>
      <w:r w:rsidRPr="009B4C7F">
        <w:t>vyrostou za 2–3 dny.</w:t>
      </w:r>
    </w:p>
    <w:p w:rsidR="00BE4699" w:rsidRPr="005D0429" w:rsidRDefault="00BE4699" w:rsidP="005D0429">
      <w:pPr>
        <w:pStyle w:val="Bezmezer"/>
        <w:rPr>
          <w:b/>
          <w:bCs/>
        </w:rPr>
      </w:pPr>
      <w:r w:rsidRPr="005D0429">
        <w:rPr>
          <w:b/>
          <w:bCs/>
        </w:rPr>
        <w:t>Dermatomykózy vyvolané dermatofyty</w:t>
      </w:r>
    </w:p>
    <w:p w:rsidR="00BE4699" w:rsidRPr="009B4C7F" w:rsidRDefault="00BE4699" w:rsidP="005D0429">
      <w:pPr>
        <w:pStyle w:val="Bezmezer"/>
      </w:pPr>
      <w:r w:rsidRPr="009B4C7F">
        <w:t xml:space="preserve">Onemocnění vyvolaná dermatofyty se označují jako </w:t>
      </w:r>
      <w:proofErr w:type="spellStart"/>
      <w:r w:rsidRPr="009B4C7F">
        <w:t>dermatofytózy</w:t>
      </w:r>
      <w:proofErr w:type="spellEnd"/>
      <w:r w:rsidRPr="009B4C7F">
        <w:t>, v angloamerickém</w:t>
      </w:r>
    </w:p>
    <w:p w:rsidR="00BE4699" w:rsidRPr="009B4C7F" w:rsidRDefault="00BE4699" w:rsidP="005D0429">
      <w:pPr>
        <w:pStyle w:val="Bezmezer"/>
      </w:pPr>
      <w:r w:rsidRPr="009B4C7F">
        <w:t xml:space="preserve">a postupně i v našem názvosloví se pro </w:t>
      </w:r>
      <w:proofErr w:type="spellStart"/>
      <w:r w:rsidRPr="009B4C7F">
        <w:t>dermatofytózy</w:t>
      </w:r>
      <w:proofErr w:type="spellEnd"/>
      <w:r w:rsidRPr="009B4C7F">
        <w:t xml:space="preserve"> prosadil pojem</w:t>
      </w:r>
    </w:p>
    <w:p w:rsidR="00BE4699" w:rsidRPr="009B4C7F" w:rsidRDefault="00BE4699" w:rsidP="005D0429">
      <w:pPr>
        <w:pStyle w:val="Bezmezer"/>
      </w:pPr>
      <w:proofErr w:type="spellStart"/>
      <w:r w:rsidRPr="009B4C7F">
        <w:t>tinea</w:t>
      </w:r>
      <w:proofErr w:type="spellEnd"/>
      <w:r w:rsidRPr="009B4C7F">
        <w:t xml:space="preserve">. Na základě lokalizace rozlišujeme: </w:t>
      </w:r>
      <w:proofErr w:type="spellStart"/>
      <w:r w:rsidRPr="009B4C7F">
        <w:t>tinea</w:t>
      </w:r>
      <w:proofErr w:type="spellEnd"/>
      <w:r w:rsidRPr="009B4C7F">
        <w:t xml:space="preserve"> </w:t>
      </w:r>
      <w:proofErr w:type="spellStart"/>
      <w:r w:rsidRPr="009B4C7F">
        <w:t>pedum</w:t>
      </w:r>
      <w:proofErr w:type="spellEnd"/>
      <w:r w:rsidRPr="009B4C7F">
        <w:t xml:space="preserve">, </w:t>
      </w:r>
      <w:proofErr w:type="spellStart"/>
      <w:r w:rsidRPr="009B4C7F">
        <w:t>tinea</w:t>
      </w:r>
      <w:proofErr w:type="spellEnd"/>
      <w:r w:rsidRPr="009B4C7F">
        <w:t xml:space="preserve"> </w:t>
      </w:r>
      <w:proofErr w:type="spellStart"/>
      <w:r w:rsidRPr="009B4C7F">
        <w:t>unguium</w:t>
      </w:r>
      <w:proofErr w:type="spellEnd"/>
      <w:r w:rsidRPr="009B4C7F">
        <w:t xml:space="preserve">, </w:t>
      </w:r>
      <w:proofErr w:type="spellStart"/>
      <w:r w:rsidRPr="009B4C7F">
        <w:t>tinea</w:t>
      </w:r>
      <w:proofErr w:type="spellEnd"/>
      <w:r w:rsidRPr="009B4C7F">
        <w:t xml:space="preserve"> </w:t>
      </w:r>
      <w:proofErr w:type="spellStart"/>
      <w:r w:rsidRPr="009B4C7F">
        <w:t>manuum</w:t>
      </w:r>
      <w:proofErr w:type="spellEnd"/>
      <w:r w:rsidRPr="009B4C7F">
        <w:t>,</w:t>
      </w:r>
    </w:p>
    <w:p w:rsidR="00BE4699" w:rsidRPr="009B4C7F" w:rsidRDefault="00BE4699" w:rsidP="005D0429">
      <w:pPr>
        <w:pStyle w:val="Bezmezer"/>
      </w:pPr>
      <w:proofErr w:type="spellStart"/>
      <w:r w:rsidRPr="009B4C7F">
        <w:t>tinea</w:t>
      </w:r>
      <w:proofErr w:type="spellEnd"/>
      <w:r w:rsidRPr="009B4C7F">
        <w:t xml:space="preserve"> </w:t>
      </w:r>
      <w:proofErr w:type="spellStart"/>
      <w:r w:rsidRPr="009B4C7F">
        <w:t>inguinalis</w:t>
      </w:r>
      <w:proofErr w:type="spellEnd"/>
      <w:r w:rsidRPr="009B4C7F">
        <w:t xml:space="preserve">, </w:t>
      </w:r>
      <w:proofErr w:type="spellStart"/>
      <w:r w:rsidRPr="009B4C7F">
        <w:t>tinea</w:t>
      </w:r>
      <w:proofErr w:type="spellEnd"/>
      <w:r w:rsidRPr="009B4C7F">
        <w:t xml:space="preserve"> </w:t>
      </w:r>
      <w:proofErr w:type="spellStart"/>
      <w:r w:rsidRPr="009B4C7F">
        <w:t>corporis</w:t>
      </w:r>
      <w:proofErr w:type="spellEnd"/>
      <w:r w:rsidRPr="009B4C7F">
        <w:t xml:space="preserve">, </w:t>
      </w:r>
      <w:proofErr w:type="spellStart"/>
      <w:r w:rsidRPr="009B4C7F">
        <w:t>tinea</w:t>
      </w:r>
      <w:proofErr w:type="spellEnd"/>
      <w:r w:rsidRPr="009B4C7F">
        <w:t xml:space="preserve"> </w:t>
      </w:r>
      <w:proofErr w:type="spellStart"/>
      <w:r w:rsidRPr="009B4C7F">
        <w:t>faciei</w:t>
      </w:r>
      <w:proofErr w:type="spellEnd"/>
      <w:r w:rsidRPr="009B4C7F">
        <w:t xml:space="preserve">, </w:t>
      </w:r>
      <w:proofErr w:type="spellStart"/>
      <w:r w:rsidRPr="009B4C7F">
        <w:t>tinea</w:t>
      </w:r>
      <w:proofErr w:type="spellEnd"/>
      <w:r w:rsidRPr="009B4C7F">
        <w:t xml:space="preserve"> </w:t>
      </w:r>
      <w:proofErr w:type="spellStart"/>
      <w:r w:rsidRPr="009B4C7F">
        <w:t>barbae</w:t>
      </w:r>
      <w:proofErr w:type="spellEnd"/>
      <w:r w:rsidRPr="009B4C7F">
        <w:t xml:space="preserve">, </w:t>
      </w:r>
      <w:proofErr w:type="spellStart"/>
      <w:r w:rsidRPr="009B4C7F">
        <w:t>tinea</w:t>
      </w:r>
      <w:proofErr w:type="spellEnd"/>
      <w:r w:rsidRPr="009B4C7F">
        <w:t xml:space="preserve"> </w:t>
      </w:r>
      <w:proofErr w:type="spellStart"/>
      <w:r w:rsidRPr="009B4C7F">
        <w:t>capitis</w:t>
      </w:r>
      <w:proofErr w:type="spellEnd"/>
      <w:r w:rsidRPr="009B4C7F">
        <w:t>.</w:t>
      </w:r>
    </w:p>
    <w:p w:rsidR="00BE4699" w:rsidRPr="009B4C7F" w:rsidRDefault="00BE4699" w:rsidP="005D0429">
      <w:pPr>
        <w:pStyle w:val="Bezmezer"/>
      </w:pPr>
      <w:proofErr w:type="spellStart"/>
      <w:r w:rsidRPr="009B4C7F">
        <w:t>Tinea</w:t>
      </w:r>
      <w:proofErr w:type="spellEnd"/>
      <w:r w:rsidRPr="009B4C7F">
        <w:t xml:space="preserve"> </w:t>
      </w:r>
      <w:proofErr w:type="spellStart"/>
      <w:r w:rsidRPr="009B4C7F">
        <w:t>pedis</w:t>
      </w:r>
      <w:proofErr w:type="spellEnd"/>
      <w:r w:rsidRPr="009B4C7F">
        <w:t xml:space="preserve"> (</w:t>
      </w:r>
      <w:proofErr w:type="spellStart"/>
      <w:r w:rsidRPr="009B4C7F">
        <w:t>athlete’s</w:t>
      </w:r>
      <w:proofErr w:type="spellEnd"/>
      <w:r w:rsidRPr="009B4C7F">
        <w:t xml:space="preserve"> </w:t>
      </w:r>
      <w:proofErr w:type="spellStart"/>
      <w:r w:rsidRPr="009B4C7F">
        <w:t>foot</w:t>
      </w:r>
      <w:proofErr w:type="spellEnd"/>
      <w:r w:rsidRPr="009B4C7F">
        <w:t>)</w:t>
      </w:r>
      <w:r w:rsidR="006704B0" w:rsidRPr="009B4C7F">
        <w:t>-mykóza nohou</w:t>
      </w:r>
    </w:p>
    <w:p w:rsidR="00BE4699" w:rsidRPr="009B4C7F" w:rsidRDefault="00BE4699" w:rsidP="005D0429">
      <w:pPr>
        <w:pStyle w:val="Bezmezer"/>
      </w:pPr>
      <w:proofErr w:type="spellStart"/>
      <w:r w:rsidRPr="009B4C7F">
        <w:t>Tinea</w:t>
      </w:r>
      <w:proofErr w:type="spellEnd"/>
      <w:r w:rsidRPr="009B4C7F">
        <w:t xml:space="preserve"> </w:t>
      </w:r>
      <w:proofErr w:type="spellStart"/>
      <w:r w:rsidRPr="009B4C7F">
        <w:t>pedis</w:t>
      </w:r>
      <w:proofErr w:type="spellEnd"/>
      <w:r w:rsidRPr="009B4C7F">
        <w:t xml:space="preserve"> je nejčastější kožní mykózou. V patogenezi se uplatňuje především</w:t>
      </w:r>
    </w:p>
    <w:p w:rsidR="00BE4699" w:rsidRPr="009B4C7F" w:rsidRDefault="00BE4699" w:rsidP="005D0429">
      <w:pPr>
        <w:pStyle w:val="Bezmezer"/>
      </w:pPr>
      <w:r w:rsidRPr="009B4C7F">
        <w:t>vlhké a teplé mikroklima v obuvi, mezi podpůrné faktory patří zvýšené pocení</w:t>
      </w:r>
    </w:p>
    <w:p w:rsidR="00BE4699" w:rsidRPr="009B4C7F" w:rsidRDefault="00BE4699" w:rsidP="005D0429">
      <w:pPr>
        <w:pStyle w:val="Bezmezer"/>
      </w:pPr>
      <w:r w:rsidRPr="009B4C7F">
        <w:t xml:space="preserve">a akrocyanóza. Vyvolavatelem je nejčastěji </w:t>
      </w:r>
      <w:proofErr w:type="spellStart"/>
      <w:r w:rsidRPr="009B4C7F">
        <w:t>Trichophyton</w:t>
      </w:r>
      <w:proofErr w:type="spellEnd"/>
      <w:r w:rsidRPr="009B4C7F">
        <w:t xml:space="preserve"> rubrum</w:t>
      </w:r>
    </w:p>
    <w:p w:rsidR="00BE4699" w:rsidRPr="009B4C7F" w:rsidRDefault="00BE4699" w:rsidP="005D0429">
      <w:pPr>
        <w:pStyle w:val="Bezmezer"/>
      </w:pPr>
      <w:proofErr w:type="spellStart"/>
      <w:r w:rsidRPr="009B4C7F">
        <w:t>Spóry</w:t>
      </w:r>
      <w:proofErr w:type="spellEnd"/>
      <w:r w:rsidRPr="009B4C7F">
        <w:t xml:space="preserve"> antropofilních dermatofytů zůstávají </w:t>
      </w:r>
      <w:r w:rsidRPr="004C6B9E">
        <w:rPr>
          <w:b/>
          <w:bCs/>
        </w:rPr>
        <w:t>virulentní několik měsíců</w:t>
      </w:r>
      <w:r w:rsidRPr="009B4C7F">
        <w:t xml:space="preserve"> především</w:t>
      </w:r>
    </w:p>
    <w:p w:rsidR="00BE4699" w:rsidRPr="009B4C7F" w:rsidRDefault="00BE4699" w:rsidP="005D0429">
      <w:pPr>
        <w:pStyle w:val="Bezmezer"/>
      </w:pPr>
      <w:r w:rsidRPr="009B4C7F">
        <w:t>na podlahách společných sprch, umýváren, fit center, vyskytují se na hotelových</w:t>
      </w:r>
    </w:p>
    <w:p w:rsidR="00BE4699" w:rsidRPr="009B4C7F" w:rsidRDefault="00BE4699" w:rsidP="005D0429">
      <w:pPr>
        <w:pStyle w:val="Bezmezer"/>
      </w:pPr>
      <w:r w:rsidRPr="009B4C7F">
        <w:t>kobercích, v saunách a kolem bazénů.</w:t>
      </w:r>
    </w:p>
    <w:p w:rsidR="00BE4699" w:rsidRPr="009B4C7F" w:rsidRDefault="00BE4699" w:rsidP="005D0429">
      <w:pPr>
        <w:pStyle w:val="Bezmezer"/>
      </w:pPr>
      <w:r w:rsidRPr="009B4C7F">
        <w:t xml:space="preserve">Klinický obraz – Nejčastější formy </w:t>
      </w:r>
      <w:proofErr w:type="spellStart"/>
      <w:r w:rsidRPr="009B4C7F">
        <w:t>tinea</w:t>
      </w:r>
      <w:proofErr w:type="spellEnd"/>
      <w:r w:rsidRPr="009B4C7F">
        <w:t xml:space="preserve"> </w:t>
      </w:r>
      <w:proofErr w:type="spellStart"/>
      <w:r w:rsidRPr="009B4C7F">
        <w:t>pedum</w:t>
      </w:r>
      <w:proofErr w:type="spellEnd"/>
      <w:r w:rsidRPr="009B4C7F">
        <w:t xml:space="preserve"> se vyskytují mezi 4. a 5. prstem,</w:t>
      </w:r>
    </w:p>
    <w:p w:rsidR="00BE4699" w:rsidRPr="009B4C7F" w:rsidRDefault="00BE4699" w:rsidP="005D0429">
      <w:pPr>
        <w:pStyle w:val="Bezmezer"/>
      </w:pPr>
      <w:r w:rsidRPr="009B4C7F">
        <w:t xml:space="preserve">později postihují i ostatní </w:t>
      </w:r>
      <w:proofErr w:type="spellStart"/>
      <w:r w:rsidRPr="009B4C7F">
        <w:t>interdigitální</w:t>
      </w:r>
      <w:proofErr w:type="spellEnd"/>
      <w:r w:rsidRPr="009B4C7F">
        <w:t xml:space="preserve"> prostory a chodidla. Tvoří se zde macerované</w:t>
      </w:r>
    </w:p>
    <w:p w:rsidR="00BE4699" w:rsidRPr="009B4C7F" w:rsidRDefault="00BE4699" w:rsidP="005D0429">
      <w:pPr>
        <w:pStyle w:val="Bezmezer"/>
      </w:pPr>
      <w:r w:rsidRPr="009B4C7F">
        <w:t xml:space="preserve">vrstvy kůže, eroze a ragády. </w:t>
      </w:r>
    </w:p>
    <w:p w:rsidR="006704B0" w:rsidRPr="009B4C7F" w:rsidRDefault="006704B0" w:rsidP="005D0429">
      <w:pPr>
        <w:pStyle w:val="Bezmezer"/>
      </w:pPr>
      <w:r w:rsidRPr="009B4C7F">
        <w:t>Hlavním diagnostickým znakem bývá současné postižení nehtů. Komplikací</w:t>
      </w:r>
    </w:p>
    <w:p w:rsidR="006704B0" w:rsidRPr="009B4C7F" w:rsidRDefault="006704B0" w:rsidP="005D0429">
      <w:pPr>
        <w:pStyle w:val="Bezmezer"/>
      </w:pPr>
      <w:r w:rsidRPr="009B4C7F">
        <w:t>mykotického postižení nohou může být erysipel, u kterého jsou častou</w:t>
      </w:r>
    </w:p>
    <w:p w:rsidR="006704B0" w:rsidRPr="009B4C7F" w:rsidRDefault="006704B0" w:rsidP="005D0429">
      <w:pPr>
        <w:pStyle w:val="Bezmezer"/>
      </w:pPr>
      <w:r w:rsidRPr="009B4C7F">
        <w:t>vstupní bránou eroze a ragády mezi prsty nohou.</w:t>
      </w:r>
    </w:p>
    <w:p w:rsidR="006704B0" w:rsidRPr="009B4C7F" w:rsidRDefault="006704B0" w:rsidP="005D0429">
      <w:pPr>
        <w:pStyle w:val="Bezmezer"/>
      </w:pPr>
      <w:r w:rsidRPr="009B4C7F">
        <w:t xml:space="preserve">Nehet při </w:t>
      </w:r>
      <w:proofErr w:type="spellStart"/>
      <w:r w:rsidRPr="009B4C7F">
        <w:t>onychomykóze</w:t>
      </w:r>
      <w:proofErr w:type="spellEnd"/>
      <w:r w:rsidRPr="009B4C7F">
        <w:t xml:space="preserve"> je deformovaný, většinou žlutě zbarvený, drobivý, v okraji nehtu a později v celém rozsahu bývá </w:t>
      </w:r>
      <w:proofErr w:type="spellStart"/>
      <w:r w:rsidRPr="009B4C7F">
        <w:t>podnehtová</w:t>
      </w:r>
      <w:proofErr w:type="spellEnd"/>
      <w:r w:rsidRPr="009B4C7F">
        <w:t xml:space="preserve"> drť.</w:t>
      </w:r>
    </w:p>
    <w:p w:rsidR="006704B0" w:rsidRPr="009B4C7F" w:rsidRDefault="006704B0" w:rsidP="005D0429">
      <w:pPr>
        <w:pStyle w:val="Bezmezer"/>
      </w:pPr>
      <w:proofErr w:type="spellStart"/>
      <w:r w:rsidRPr="009B4C7F">
        <w:t>Tinea</w:t>
      </w:r>
      <w:proofErr w:type="spellEnd"/>
      <w:r w:rsidRPr="009B4C7F">
        <w:t xml:space="preserve"> </w:t>
      </w:r>
      <w:proofErr w:type="spellStart"/>
      <w:r w:rsidRPr="009B4C7F">
        <w:t>faciei</w:t>
      </w:r>
      <w:proofErr w:type="spellEnd"/>
      <w:r w:rsidRPr="009B4C7F">
        <w:t xml:space="preserve">, </w:t>
      </w:r>
      <w:proofErr w:type="spellStart"/>
      <w:r w:rsidRPr="009B4C7F">
        <w:t>tinea</w:t>
      </w:r>
      <w:proofErr w:type="spellEnd"/>
      <w:r w:rsidRPr="009B4C7F">
        <w:t xml:space="preserve"> </w:t>
      </w:r>
      <w:proofErr w:type="spellStart"/>
      <w:r w:rsidRPr="009B4C7F">
        <w:t>corporis</w:t>
      </w:r>
      <w:proofErr w:type="spellEnd"/>
    </w:p>
    <w:p w:rsidR="006704B0" w:rsidRPr="009B4C7F" w:rsidRDefault="006704B0" w:rsidP="005D0429">
      <w:pPr>
        <w:pStyle w:val="Bezmezer"/>
      </w:pPr>
      <w:r w:rsidRPr="009B4C7F">
        <w:t xml:space="preserve">Vyvolavatelem bývají většinou zoofilní dermatofyty, např. </w:t>
      </w:r>
      <w:proofErr w:type="spellStart"/>
      <w:r w:rsidRPr="009B4C7F">
        <w:t>Microsporum</w:t>
      </w:r>
      <w:proofErr w:type="spellEnd"/>
      <w:r w:rsidRPr="009B4C7F">
        <w:t xml:space="preserve"> </w:t>
      </w:r>
      <w:proofErr w:type="spellStart"/>
      <w:r w:rsidRPr="009B4C7F">
        <w:t>canis</w:t>
      </w:r>
      <w:proofErr w:type="spellEnd"/>
      <w:r w:rsidRPr="009B4C7F">
        <w:t>.</w:t>
      </w:r>
    </w:p>
    <w:p w:rsidR="006704B0" w:rsidRPr="009B4C7F" w:rsidRDefault="006704B0" w:rsidP="005D0429">
      <w:pPr>
        <w:pStyle w:val="Bezmezer"/>
      </w:pPr>
      <w:r w:rsidRPr="009B4C7F">
        <w:t>Infekce se šíří zvláště u dětí po kontaktu s domácími zvířaty. Vznikají ostře ohraničená</w:t>
      </w:r>
    </w:p>
    <w:p w:rsidR="006704B0" w:rsidRPr="009B4C7F" w:rsidRDefault="006704B0" w:rsidP="005D0429">
      <w:pPr>
        <w:pStyle w:val="Bezmezer"/>
      </w:pPr>
      <w:proofErr w:type="spellStart"/>
      <w:r w:rsidRPr="009B4C7F">
        <w:lastRenderedPageBreak/>
        <w:t>erytematózní</w:t>
      </w:r>
      <w:proofErr w:type="spellEnd"/>
      <w:r w:rsidRPr="009B4C7F">
        <w:t xml:space="preserve">, </w:t>
      </w:r>
      <w:proofErr w:type="spellStart"/>
      <w:r w:rsidRPr="009B4C7F">
        <w:t>šupící</w:t>
      </w:r>
      <w:proofErr w:type="spellEnd"/>
      <w:r w:rsidRPr="009B4C7F">
        <w:t xml:space="preserve"> se ložiska s vyvýšeným okrajem tvořeným drobnými</w:t>
      </w:r>
    </w:p>
    <w:p w:rsidR="006704B0" w:rsidRPr="009B4C7F" w:rsidRDefault="006704B0" w:rsidP="005D0429">
      <w:pPr>
        <w:pStyle w:val="Bezmezer"/>
      </w:pPr>
      <w:r w:rsidRPr="009B4C7F">
        <w:t>papulami, pustulami nebo puchýřky. Ložiska se většinou hojí v centru a šíří se</w:t>
      </w:r>
    </w:p>
    <w:p w:rsidR="006704B0" w:rsidRPr="009B4C7F" w:rsidRDefault="006704B0" w:rsidP="005D0429">
      <w:pPr>
        <w:pStyle w:val="Bezmezer"/>
      </w:pPr>
      <w:r w:rsidRPr="009B4C7F">
        <w:t>do periferie, tím vznikají typické prstencovité formy.</w:t>
      </w:r>
    </w:p>
    <w:p w:rsidR="006704B0" w:rsidRPr="009B4C7F" w:rsidRDefault="006704B0" w:rsidP="005D0429">
      <w:pPr>
        <w:pStyle w:val="Bezmezer"/>
      </w:pPr>
      <w:proofErr w:type="spellStart"/>
      <w:r w:rsidRPr="009B4C7F">
        <w:t>Dermatofytóza</w:t>
      </w:r>
      <w:proofErr w:type="spellEnd"/>
      <w:r w:rsidRPr="009B4C7F">
        <w:t xml:space="preserve"> kštice- </w:t>
      </w:r>
      <w:proofErr w:type="spellStart"/>
      <w:r w:rsidRPr="009B4C7F">
        <w:t>tinea</w:t>
      </w:r>
      <w:proofErr w:type="spellEnd"/>
      <w:r w:rsidRPr="009B4C7F">
        <w:t xml:space="preserve"> </w:t>
      </w:r>
      <w:proofErr w:type="spellStart"/>
      <w:r w:rsidRPr="009B4C7F">
        <w:t>capitis</w:t>
      </w:r>
      <w:proofErr w:type="spellEnd"/>
      <w:r w:rsidRPr="009B4C7F">
        <w:t xml:space="preserve"> se vyskytuje u dětí před pubertou.</w:t>
      </w:r>
    </w:p>
    <w:p w:rsidR="006704B0" w:rsidRPr="009B4C7F" w:rsidRDefault="006704B0" w:rsidP="005D0429">
      <w:pPr>
        <w:pStyle w:val="Bezmezer"/>
      </w:pPr>
      <w:r w:rsidRPr="009B4C7F">
        <w:t xml:space="preserve">Klinický obraz je velmi rozmanitý od okrouhlých a oválných ložisek s </w:t>
      </w:r>
      <w:proofErr w:type="spellStart"/>
      <w:r w:rsidRPr="009B4C7F">
        <w:t>pityriaziformní</w:t>
      </w:r>
      <w:proofErr w:type="spellEnd"/>
      <w:r w:rsidRPr="009B4C7F">
        <w:t xml:space="preserve"> deskvamací</w:t>
      </w:r>
    </w:p>
    <w:p w:rsidR="006704B0" w:rsidRPr="009B4C7F" w:rsidRDefault="006704B0" w:rsidP="005D0429">
      <w:pPr>
        <w:pStyle w:val="Bezmezer"/>
      </w:pPr>
      <w:r w:rsidRPr="009B4C7F">
        <w:t>a ulámanými vlasy až po zánětlivé hrboly s folikulárně vázanými pustulami.</w:t>
      </w:r>
    </w:p>
    <w:p w:rsidR="006704B0" w:rsidRPr="009B4C7F" w:rsidRDefault="006704B0" w:rsidP="005D0429">
      <w:pPr>
        <w:pStyle w:val="Bezmezer"/>
      </w:pPr>
    </w:p>
    <w:p w:rsidR="006704B0" w:rsidRPr="005D0429" w:rsidRDefault="006704B0" w:rsidP="005D0429">
      <w:pPr>
        <w:pStyle w:val="Bezmezer"/>
        <w:rPr>
          <w:b/>
          <w:bCs/>
        </w:rPr>
      </w:pPr>
      <w:r w:rsidRPr="005D0429">
        <w:rPr>
          <w:b/>
          <w:bCs/>
        </w:rPr>
        <w:t>Kožní kandidózy</w:t>
      </w:r>
    </w:p>
    <w:p w:rsidR="006E5A1C" w:rsidRPr="009B4C7F" w:rsidRDefault="006704B0" w:rsidP="005D0429">
      <w:pPr>
        <w:pStyle w:val="Bezmezer"/>
      </w:pPr>
      <w:r w:rsidRPr="009B4C7F">
        <w:t xml:space="preserve">Nejčastějším původcem je </w:t>
      </w:r>
      <w:proofErr w:type="spellStart"/>
      <w:r w:rsidRPr="009B4C7F">
        <w:t>Candida</w:t>
      </w:r>
      <w:proofErr w:type="spellEnd"/>
      <w:r w:rsidRPr="009B4C7F">
        <w:t xml:space="preserve"> </w:t>
      </w:r>
      <w:proofErr w:type="spellStart"/>
      <w:r w:rsidRPr="009B4C7F">
        <w:t>albicans</w:t>
      </w:r>
      <w:proofErr w:type="spellEnd"/>
      <w:r w:rsidRPr="009B4C7F">
        <w:t xml:space="preserve">, lze ji izolovat z dutiny ústní i vaginy, aniž by vyvolávala patologické projevy, k pomnožení kvasinek a vzniku zánětu dochází při snížení obranyschopnosti hostitele. </w:t>
      </w:r>
    </w:p>
    <w:p w:rsidR="006704B0" w:rsidRPr="009B4C7F" w:rsidRDefault="006704B0" w:rsidP="005D0429">
      <w:pPr>
        <w:pStyle w:val="Bezmezer"/>
      </w:pPr>
      <w:r w:rsidRPr="009B4C7F">
        <w:t>Mezi faktory podporující vznik kandidózy</w:t>
      </w:r>
      <w:r w:rsidR="006E5A1C" w:rsidRPr="009B4C7F">
        <w:t xml:space="preserve"> patří:</w:t>
      </w:r>
    </w:p>
    <w:p w:rsidR="006704B0" w:rsidRPr="009B4C7F" w:rsidRDefault="006704B0" w:rsidP="005D0429">
      <w:pPr>
        <w:pStyle w:val="Bezmezer"/>
      </w:pPr>
      <w:r w:rsidRPr="009B4C7F">
        <w:t xml:space="preserve">endokrinopatie (diabetes </w:t>
      </w:r>
      <w:proofErr w:type="spellStart"/>
      <w:r w:rsidRPr="009B4C7F">
        <w:t>mellitus</w:t>
      </w:r>
      <w:proofErr w:type="spellEnd"/>
      <w:r w:rsidRPr="009B4C7F">
        <w:t xml:space="preserve">, </w:t>
      </w:r>
      <w:proofErr w:type="spellStart"/>
      <w:r w:rsidRPr="009B4C7F">
        <w:t>Addisonova</w:t>
      </w:r>
      <w:proofErr w:type="spellEnd"/>
      <w:r w:rsidRPr="009B4C7F">
        <w:t xml:space="preserve"> choroba, poruchy štítné žlázy),</w:t>
      </w:r>
    </w:p>
    <w:p w:rsidR="006E5A1C" w:rsidRPr="009B4C7F" w:rsidRDefault="006704B0" w:rsidP="005D0429">
      <w:pPr>
        <w:pStyle w:val="Bezmezer"/>
      </w:pPr>
      <w:r w:rsidRPr="009B4C7F">
        <w:t xml:space="preserve">léčba antibiotiky, kortikoidy a cytostatiky, </w:t>
      </w:r>
    </w:p>
    <w:p w:rsidR="006704B0" w:rsidRPr="009B4C7F" w:rsidRDefault="006704B0" w:rsidP="005D0429">
      <w:pPr>
        <w:pStyle w:val="Bezmezer"/>
      </w:pPr>
      <w:r w:rsidRPr="009B4C7F">
        <w:t>těhotenství a užívání hormonální</w:t>
      </w:r>
      <w:r w:rsidR="00980BEF" w:rsidRPr="009B4C7F">
        <w:t xml:space="preserve"> antikoncepce.</w:t>
      </w:r>
    </w:p>
    <w:p w:rsidR="00980BEF" w:rsidRPr="009B4C7F" w:rsidRDefault="00980BEF" w:rsidP="005D0429">
      <w:pPr>
        <w:pStyle w:val="Bezmezer"/>
      </w:pPr>
      <w:proofErr w:type="spellStart"/>
      <w:r w:rsidRPr="009B4C7F">
        <w:t>Candidosis</w:t>
      </w:r>
      <w:proofErr w:type="spellEnd"/>
      <w:r w:rsidRPr="009B4C7F">
        <w:t xml:space="preserve"> </w:t>
      </w:r>
      <w:proofErr w:type="spellStart"/>
      <w:r w:rsidRPr="009B4C7F">
        <w:t>intertriginosa</w:t>
      </w:r>
      <w:proofErr w:type="spellEnd"/>
      <w:r w:rsidRPr="009B4C7F">
        <w:t xml:space="preserve"> – Postihuje místa vlhké zapářky, axily, třísla, </w:t>
      </w:r>
      <w:proofErr w:type="spellStart"/>
      <w:r w:rsidRPr="009B4C7F">
        <w:t>intergluteální</w:t>
      </w:r>
      <w:proofErr w:type="spellEnd"/>
      <w:r w:rsidRPr="009B4C7F">
        <w:t>,</w:t>
      </w:r>
    </w:p>
    <w:p w:rsidR="00980BEF" w:rsidRPr="009B4C7F" w:rsidRDefault="00980BEF" w:rsidP="005D0429">
      <w:pPr>
        <w:pStyle w:val="Bezmezer"/>
      </w:pPr>
      <w:proofErr w:type="spellStart"/>
      <w:r w:rsidRPr="009B4C7F">
        <w:t>submamární</w:t>
      </w:r>
      <w:proofErr w:type="spellEnd"/>
      <w:r w:rsidRPr="009B4C7F">
        <w:t>, umbilikální krajinu a meziprstní prostory. Projevuje se jako</w:t>
      </w:r>
    </w:p>
    <w:p w:rsidR="00980BEF" w:rsidRPr="009B4C7F" w:rsidRDefault="00980BEF" w:rsidP="005D0429">
      <w:pPr>
        <w:pStyle w:val="Bezmezer"/>
      </w:pPr>
      <w:r w:rsidRPr="009B4C7F">
        <w:t xml:space="preserve">mokvající, sytě červené plochy ohraničené </w:t>
      </w:r>
      <w:proofErr w:type="spellStart"/>
      <w:r w:rsidRPr="009B4C7F">
        <w:t>límečkovitým</w:t>
      </w:r>
      <w:proofErr w:type="spellEnd"/>
      <w:r w:rsidRPr="009B4C7F">
        <w:t xml:space="preserve"> lemem macerované</w:t>
      </w:r>
    </w:p>
    <w:p w:rsidR="00980BEF" w:rsidRPr="009B4C7F" w:rsidRDefault="00980BEF" w:rsidP="005D0429">
      <w:pPr>
        <w:pStyle w:val="Bezmezer"/>
      </w:pPr>
      <w:r w:rsidRPr="009B4C7F">
        <w:t>epidermis, v okolí jsou pustuly nebo vezikuly, po jejich prasknutí zůstávají mokvající</w:t>
      </w:r>
    </w:p>
    <w:p w:rsidR="00980BEF" w:rsidRPr="009B4C7F" w:rsidRDefault="00980BEF" w:rsidP="005D0429">
      <w:pPr>
        <w:pStyle w:val="Bezmezer"/>
      </w:pPr>
      <w:r w:rsidRPr="009B4C7F">
        <w:t>eroze.</w:t>
      </w:r>
    </w:p>
    <w:p w:rsidR="00980BEF" w:rsidRPr="009B4C7F" w:rsidRDefault="00980BEF" w:rsidP="005D0429">
      <w:pPr>
        <w:pStyle w:val="Bezmezer"/>
      </w:pPr>
      <w:proofErr w:type="spellStart"/>
      <w:r w:rsidRPr="009B4C7F">
        <w:t>Paronychia</w:t>
      </w:r>
      <w:proofErr w:type="spellEnd"/>
      <w:r w:rsidRPr="009B4C7F">
        <w:t xml:space="preserve"> et </w:t>
      </w:r>
      <w:proofErr w:type="spellStart"/>
      <w:r w:rsidRPr="009B4C7F">
        <w:t>onychia</w:t>
      </w:r>
      <w:proofErr w:type="spellEnd"/>
      <w:r w:rsidRPr="009B4C7F">
        <w:t xml:space="preserve"> </w:t>
      </w:r>
      <w:proofErr w:type="spellStart"/>
      <w:r w:rsidRPr="009B4C7F">
        <w:t>candidamycetica</w:t>
      </w:r>
      <w:proofErr w:type="spellEnd"/>
      <w:r w:rsidRPr="009B4C7F">
        <w:t xml:space="preserve"> (kandidóza nehtových valů a nehtové</w:t>
      </w:r>
    </w:p>
    <w:p w:rsidR="00980BEF" w:rsidRPr="009B4C7F" w:rsidRDefault="00980BEF" w:rsidP="005D0429">
      <w:pPr>
        <w:pStyle w:val="Bezmezer"/>
      </w:pPr>
      <w:r w:rsidRPr="009B4C7F">
        <w:t>ploténky) – Kandidóza nehtových valů se vyskytuje především u diabetiků</w:t>
      </w:r>
    </w:p>
    <w:p w:rsidR="00980BEF" w:rsidRPr="009B4C7F" w:rsidRDefault="00980BEF" w:rsidP="005D0429">
      <w:pPr>
        <w:pStyle w:val="Bezmezer"/>
      </w:pPr>
      <w:r w:rsidRPr="009B4C7F">
        <w:t>nebo u osob, které si často máčejí ruce ve vodě, nebo přicházejí do kontaktu se</w:t>
      </w:r>
    </w:p>
    <w:p w:rsidR="00980BEF" w:rsidRPr="009B4C7F" w:rsidRDefault="00980BEF" w:rsidP="005D0429">
      <w:pPr>
        <w:pStyle w:val="Bezmezer"/>
      </w:pPr>
      <w:r w:rsidRPr="009B4C7F">
        <w:t>sacharidy. Klinicky se projevuje zarudnutím a zduřením nehtových valů, ztrátou</w:t>
      </w:r>
    </w:p>
    <w:p w:rsidR="00980BEF" w:rsidRPr="009B4C7F" w:rsidRDefault="00980BEF" w:rsidP="005D0429">
      <w:pPr>
        <w:pStyle w:val="Bezmezer"/>
      </w:pPr>
      <w:r w:rsidRPr="009B4C7F">
        <w:t>kutikuly a odloučením nehtového valu od nehtové ploténky. Při tlaku na nehtový</w:t>
      </w:r>
    </w:p>
    <w:p w:rsidR="00980BEF" w:rsidRPr="009B4C7F" w:rsidRDefault="00980BEF" w:rsidP="005D0429">
      <w:pPr>
        <w:pStyle w:val="Bezmezer"/>
      </w:pPr>
      <w:r w:rsidRPr="009B4C7F">
        <w:t>val se často objevuje kapka bělavého hnisu. Projevy jsou velmi bolestivé.</w:t>
      </w:r>
    </w:p>
    <w:p w:rsidR="00980BEF" w:rsidRPr="005C0F02" w:rsidRDefault="00980BEF" w:rsidP="005D0429">
      <w:pPr>
        <w:pStyle w:val="Bezmezer"/>
        <w:rPr>
          <w:b/>
          <w:bCs/>
        </w:rPr>
      </w:pPr>
      <w:r w:rsidRPr="005C0F02">
        <w:rPr>
          <w:b/>
          <w:bCs/>
        </w:rPr>
        <w:t>Antimykotická léčba</w:t>
      </w:r>
    </w:p>
    <w:p w:rsidR="00980BEF" w:rsidRPr="009B4C7F" w:rsidRDefault="00980BEF" w:rsidP="005D0429">
      <w:pPr>
        <w:pStyle w:val="Bezmezer"/>
      </w:pPr>
      <w:r w:rsidRPr="009B4C7F">
        <w:t>Současné spektrum specifických i nespecifických antimykotik pro lokální i systémové</w:t>
      </w:r>
    </w:p>
    <w:p w:rsidR="00980BEF" w:rsidRPr="009B4C7F" w:rsidRDefault="00980BEF" w:rsidP="005D0429">
      <w:pPr>
        <w:pStyle w:val="Bezmezer"/>
      </w:pPr>
      <w:r w:rsidRPr="009B4C7F">
        <w:t>použití je velmi široké.</w:t>
      </w:r>
    </w:p>
    <w:p w:rsidR="00980BEF" w:rsidRPr="009B4C7F" w:rsidRDefault="00980BEF" w:rsidP="005D0429">
      <w:pPr>
        <w:pStyle w:val="Bezmezer"/>
      </w:pPr>
      <w:r w:rsidRPr="009B4C7F">
        <w:t>Ke specifickým antimykotikům patří např. azoly (</w:t>
      </w:r>
      <w:proofErr w:type="spellStart"/>
      <w:r w:rsidRPr="009B4C7F">
        <w:t>itrakonazol</w:t>
      </w:r>
      <w:proofErr w:type="spellEnd"/>
      <w:r w:rsidRPr="009B4C7F">
        <w:t xml:space="preserve">, </w:t>
      </w:r>
      <w:proofErr w:type="spellStart"/>
      <w:r w:rsidRPr="009B4C7F">
        <w:t>ketokonazol</w:t>
      </w:r>
      <w:proofErr w:type="spellEnd"/>
      <w:r w:rsidRPr="009B4C7F">
        <w:t>,</w:t>
      </w:r>
    </w:p>
    <w:p w:rsidR="00980BEF" w:rsidRPr="009B4C7F" w:rsidRDefault="00980BEF" w:rsidP="005D0429">
      <w:pPr>
        <w:pStyle w:val="Bezmezer"/>
      </w:pPr>
      <w:proofErr w:type="spellStart"/>
      <w:r w:rsidRPr="009B4C7F">
        <w:t>bifonazol</w:t>
      </w:r>
      <w:proofErr w:type="spellEnd"/>
      <w:r w:rsidRPr="009B4C7F">
        <w:t xml:space="preserve">, </w:t>
      </w:r>
      <w:proofErr w:type="spellStart"/>
      <w:r w:rsidRPr="009B4C7F">
        <w:t>flukonazol</w:t>
      </w:r>
      <w:proofErr w:type="spellEnd"/>
      <w:r w:rsidRPr="009B4C7F">
        <w:t xml:space="preserve">, </w:t>
      </w:r>
      <w:proofErr w:type="spellStart"/>
      <w:r w:rsidRPr="009B4C7F">
        <w:t>klotrimazol</w:t>
      </w:r>
      <w:proofErr w:type="spellEnd"/>
      <w:r w:rsidRPr="009B4C7F">
        <w:t xml:space="preserve">, </w:t>
      </w:r>
      <w:proofErr w:type="spellStart"/>
      <w:r w:rsidRPr="009B4C7F">
        <w:t>ekonazol</w:t>
      </w:r>
      <w:proofErr w:type="spellEnd"/>
      <w:r w:rsidRPr="009B4C7F">
        <w:t xml:space="preserve">, </w:t>
      </w:r>
      <w:proofErr w:type="spellStart"/>
      <w:r w:rsidRPr="009B4C7F">
        <w:t>flutrimazol</w:t>
      </w:r>
      <w:proofErr w:type="spellEnd"/>
      <w:r w:rsidRPr="009B4C7F">
        <w:t xml:space="preserve">, </w:t>
      </w:r>
      <w:proofErr w:type="spellStart"/>
      <w:r w:rsidRPr="009B4C7F">
        <w:t>mikonazol</w:t>
      </w:r>
      <w:proofErr w:type="spellEnd"/>
      <w:r w:rsidRPr="009B4C7F">
        <w:t xml:space="preserve">), </w:t>
      </w:r>
      <w:proofErr w:type="spellStart"/>
      <w:r w:rsidRPr="009B4C7F">
        <w:t>allylaminy</w:t>
      </w:r>
      <w:proofErr w:type="spellEnd"/>
    </w:p>
    <w:p w:rsidR="00980BEF" w:rsidRPr="009B4C7F" w:rsidRDefault="00980BEF" w:rsidP="005D0429">
      <w:pPr>
        <w:pStyle w:val="Bezmezer"/>
      </w:pPr>
      <w:r w:rsidRPr="009B4C7F">
        <w:t>(</w:t>
      </w:r>
      <w:proofErr w:type="spellStart"/>
      <w:r w:rsidRPr="009B4C7F">
        <w:t>terbinafin</w:t>
      </w:r>
      <w:proofErr w:type="spellEnd"/>
      <w:r w:rsidRPr="009B4C7F">
        <w:t xml:space="preserve">, </w:t>
      </w:r>
      <w:proofErr w:type="spellStart"/>
      <w:r w:rsidRPr="009B4C7F">
        <w:t>naftifin</w:t>
      </w:r>
      <w:proofErr w:type="spellEnd"/>
      <w:r w:rsidRPr="009B4C7F">
        <w:t xml:space="preserve">), antibiotika (nystatin, </w:t>
      </w:r>
      <w:proofErr w:type="spellStart"/>
      <w:r w:rsidRPr="009B4C7F">
        <w:t>natamycin</w:t>
      </w:r>
      <w:proofErr w:type="spellEnd"/>
      <w:r w:rsidRPr="009B4C7F">
        <w:t xml:space="preserve">, </w:t>
      </w:r>
      <w:proofErr w:type="spellStart"/>
      <w:r w:rsidRPr="009B4C7F">
        <w:t>amfotericin</w:t>
      </w:r>
      <w:proofErr w:type="spellEnd"/>
      <w:r w:rsidRPr="009B4C7F">
        <w:t xml:space="preserve"> B, griseofulvin),</w:t>
      </w:r>
    </w:p>
    <w:p w:rsidR="00980BEF" w:rsidRPr="009B4C7F" w:rsidRDefault="00980BEF" w:rsidP="005D0429">
      <w:pPr>
        <w:pStyle w:val="Bezmezer"/>
      </w:pPr>
      <w:proofErr w:type="spellStart"/>
      <w:r w:rsidRPr="009B4C7F">
        <w:t>cyklopiroxolamin</w:t>
      </w:r>
      <w:proofErr w:type="spellEnd"/>
      <w:r w:rsidRPr="009B4C7F">
        <w:t xml:space="preserve">, </w:t>
      </w:r>
      <w:proofErr w:type="spellStart"/>
      <w:r w:rsidRPr="009B4C7F">
        <w:t>amorolfin</w:t>
      </w:r>
      <w:proofErr w:type="spellEnd"/>
      <w:r w:rsidRPr="009B4C7F">
        <w:t>.</w:t>
      </w:r>
    </w:p>
    <w:p w:rsidR="00980BEF" w:rsidRPr="009B4C7F" w:rsidRDefault="00980BEF" w:rsidP="005D0429">
      <w:pPr>
        <w:pStyle w:val="Bezmezer"/>
      </w:pPr>
      <w:r w:rsidRPr="009B4C7F">
        <w:t>Výběr léku a formu vehikula volíme podle</w:t>
      </w:r>
    </w:p>
    <w:p w:rsidR="00980BEF" w:rsidRPr="009B4C7F" w:rsidRDefault="00980BEF" w:rsidP="005D0429">
      <w:pPr>
        <w:pStyle w:val="Bezmezer"/>
      </w:pPr>
      <w:r w:rsidRPr="009B4C7F">
        <w:t xml:space="preserve">rozsahu, lokalizace, klinického nálezu a původce mykotické infekce. Do </w:t>
      </w:r>
      <w:proofErr w:type="spellStart"/>
      <w:r w:rsidRPr="009B4C7F">
        <w:t>intertriginózních</w:t>
      </w:r>
      <w:proofErr w:type="spellEnd"/>
    </w:p>
    <w:p w:rsidR="00980BEF" w:rsidRPr="009B4C7F" w:rsidRDefault="00980BEF" w:rsidP="005D0429">
      <w:pPr>
        <w:pStyle w:val="Bezmezer"/>
      </w:pPr>
      <w:r w:rsidRPr="009B4C7F">
        <w:t xml:space="preserve">míst aplikujeme roztoky, spreje, </w:t>
      </w:r>
      <w:proofErr w:type="spellStart"/>
      <w:r w:rsidRPr="009B4C7F">
        <w:t>lotia</w:t>
      </w:r>
      <w:proofErr w:type="spellEnd"/>
      <w:r w:rsidRPr="009B4C7F">
        <w:t>, eventuálně pasty. Na suchá zánětlivá</w:t>
      </w:r>
    </w:p>
    <w:p w:rsidR="00980BEF" w:rsidRPr="009B4C7F" w:rsidRDefault="00980BEF" w:rsidP="005D0429">
      <w:pPr>
        <w:pStyle w:val="Bezmezer"/>
      </w:pPr>
      <w:r w:rsidRPr="009B4C7F">
        <w:t>ložiska jsou vhodné masti nebo krémy. Zásypy používáme profylakticky</w:t>
      </w:r>
    </w:p>
    <w:p w:rsidR="00980BEF" w:rsidRPr="009B4C7F" w:rsidRDefault="00980BEF" w:rsidP="005D0429">
      <w:pPr>
        <w:pStyle w:val="Bezmezer"/>
      </w:pPr>
      <w:r w:rsidRPr="009B4C7F">
        <w:t>do meziprstí nohou, do třísel a pod prsy.</w:t>
      </w:r>
    </w:p>
    <w:p w:rsidR="00980BEF" w:rsidRPr="005C0F02" w:rsidRDefault="00980BEF" w:rsidP="005D0429">
      <w:pPr>
        <w:pStyle w:val="Bezmezer"/>
        <w:rPr>
          <w:b/>
          <w:bCs/>
        </w:rPr>
      </w:pPr>
      <w:r w:rsidRPr="005C0F02">
        <w:rPr>
          <w:b/>
          <w:bCs/>
        </w:rPr>
        <w:t>Jak zabránit vzniku a recidivám dermatomykóz</w:t>
      </w:r>
    </w:p>
    <w:p w:rsidR="00980BEF" w:rsidRPr="009B4C7F" w:rsidRDefault="00980BEF" w:rsidP="005D0429">
      <w:pPr>
        <w:pStyle w:val="Bezmezer"/>
      </w:pPr>
      <w:r w:rsidRPr="009B4C7F">
        <w:t>• Ve společných šatnách, umývárnách, kolem bazénů a v dalších sportovně</w:t>
      </w:r>
      <w:r w:rsidR="006E5A1C" w:rsidRPr="009B4C7F">
        <w:t xml:space="preserve"> </w:t>
      </w:r>
      <w:r w:rsidRPr="009B4C7F">
        <w:t>rekreačních</w:t>
      </w:r>
    </w:p>
    <w:p w:rsidR="00980BEF" w:rsidRPr="009B4C7F" w:rsidRDefault="00980BEF" w:rsidP="005D0429">
      <w:pPr>
        <w:pStyle w:val="Bezmezer"/>
      </w:pPr>
      <w:r w:rsidRPr="009B4C7F">
        <w:t>zařízeních by pacienti neměli chodit bosi, ale měli by používat</w:t>
      </w:r>
    </w:p>
    <w:p w:rsidR="00980BEF" w:rsidRPr="009B4C7F" w:rsidRDefault="00980BEF" w:rsidP="005D0429">
      <w:pPr>
        <w:pStyle w:val="Bezmezer"/>
      </w:pPr>
      <w:r w:rsidRPr="009B4C7F">
        <w:t>vlastní dobře omyvatelnou obuv, neměli by si půjčovat cizí obuv sportovní</w:t>
      </w:r>
    </w:p>
    <w:p w:rsidR="00980BEF" w:rsidRPr="009B4C7F" w:rsidRDefault="00980BEF" w:rsidP="005D0429">
      <w:pPr>
        <w:pStyle w:val="Bezmezer"/>
      </w:pPr>
      <w:r w:rsidRPr="009B4C7F">
        <w:t>ani domácí. Odloučené kožní šupiny a části nehtů jsou infekční několik</w:t>
      </w:r>
    </w:p>
    <w:p w:rsidR="00980BEF" w:rsidRPr="009B4C7F" w:rsidRDefault="00980BEF" w:rsidP="005D0429">
      <w:pPr>
        <w:pStyle w:val="Bezmezer"/>
      </w:pPr>
      <w:r w:rsidRPr="009B4C7F">
        <w:t>měsíců.</w:t>
      </w:r>
    </w:p>
    <w:p w:rsidR="00980BEF" w:rsidRPr="009B4C7F" w:rsidRDefault="00980BEF" w:rsidP="005D0429">
      <w:pPr>
        <w:pStyle w:val="Bezmezer"/>
      </w:pPr>
      <w:r w:rsidRPr="009B4C7F">
        <w:t>• Po každé koupeli je nutno kůži řádně osušit, a to především v kožních</w:t>
      </w:r>
    </w:p>
    <w:p w:rsidR="00980BEF" w:rsidRPr="009B4C7F" w:rsidRDefault="00980BEF" w:rsidP="005D0429">
      <w:pPr>
        <w:pStyle w:val="Bezmezer"/>
      </w:pPr>
      <w:r w:rsidRPr="009B4C7F">
        <w:t>záhybech a meziprstích.</w:t>
      </w:r>
    </w:p>
    <w:p w:rsidR="00980BEF" w:rsidRPr="009B4C7F" w:rsidRDefault="00980BEF" w:rsidP="005D0429">
      <w:pPr>
        <w:pStyle w:val="Bezmezer"/>
      </w:pPr>
      <w:r w:rsidRPr="009B4C7F">
        <w:t>• Při pocitu svědění v meziprstích nohou je důležité včas použít lokální</w:t>
      </w:r>
    </w:p>
    <w:p w:rsidR="00980BEF" w:rsidRPr="009B4C7F" w:rsidRDefault="00980BEF" w:rsidP="005D0429">
      <w:pPr>
        <w:pStyle w:val="Bezmezer"/>
      </w:pPr>
      <w:r w:rsidRPr="009B4C7F">
        <w:t>antimykotikum.</w:t>
      </w:r>
    </w:p>
    <w:p w:rsidR="00980BEF" w:rsidRPr="009B4C7F" w:rsidRDefault="00980BEF" w:rsidP="005D0429">
      <w:pPr>
        <w:pStyle w:val="Bezmezer"/>
      </w:pPr>
      <w:r w:rsidRPr="009B4C7F">
        <w:t>• Potivost nohou lze zmírnit nošením adsorpčních ponožek, kožené obuvi</w:t>
      </w:r>
    </w:p>
    <w:p w:rsidR="00980BEF" w:rsidRPr="009B4C7F" w:rsidRDefault="00980BEF" w:rsidP="005D0429">
      <w:pPr>
        <w:pStyle w:val="Bezmezer"/>
      </w:pPr>
      <w:r w:rsidRPr="009B4C7F">
        <w:t>a v létě obuvi s volnou špičkou. Naopak obuv z umělých materiálů, např.</w:t>
      </w:r>
    </w:p>
    <w:p w:rsidR="00980BEF" w:rsidRPr="009B4C7F" w:rsidRDefault="00980BEF" w:rsidP="005D0429">
      <w:pPr>
        <w:pStyle w:val="Bezmezer"/>
      </w:pPr>
      <w:r w:rsidRPr="009B4C7F">
        <w:t>koženky, polyuretanu („moderní botasky“) atd. není vhodná. V uzavřené</w:t>
      </w:r>
    </w:p>
    <w:p w:rsidR="00980BEF" w:rsidRPr="009B4C7F" w:rsidRDefault="00980BEF" w:rsidP="005D0429">
      <w:pPr>
        <w:pStyle w:val="Bezmezer"/>
      </w:pPr>
      <w:r w:rsidRPr="009B4C7F">
        <w:t xml:space="preserve">neprodyšné obuvi může být vysoká koncentrace </w:t>
      </w:r>
      <w:proofErr w:type="spellStart"/>
      <w:r w:rsidRPr="009B4C7F">
        <w:t>spór</w:t>
      </w:r>
      <w:proofErr w:type="spellEnd"/>
      <w:r w:rsidRPr="009B4C7F">
        <w:t>.</w:t>
      </w:r>
    </w:p>
    <w:p w:rsidR="00980BEF" w:rsidRPr="009B4C7F" w:rsidRDefault="00980BEF" w:rsidP="005D0429">
      <w:pPr>
        <w:pStyle w:val="Bezmezer"/>
      </w:pPr>
      <w:r w:rsidRPr="009B4C7F">
        <w:lastRenderedPageBreak/>
        <w:t xml:space="preserve">• Důležité je vyvarovat se </w:t>
      </w:r>
      <w:proofErr w:type="spellStart"/>
      <w:r w:rsidRPr="009B4C7F">
        <w:t>mikrotraumatizace</w:t>
      </w:r>
      <w:proofErr w:type="spellEnd"/>
      <w:r w:rsidRPr="009B4C7F">
        <w:t xml:space="preserve"> nehtových valů a traumatizace</w:t>
      </w:r>
    </w:p>
    <w:p w:rsidR="00980BEF" w:rsidRPr="009B4C7F" w:rsidRDefault="00980BEF" w:rsidP="005D0429">
      <w:pPr>
        <w:pStyle w:val="Bezmezer"/>
      </w:pPr>
      <w:r w:rsidRPr="009B4C7F">
        <w:t xml:space="preserve">nehtů, změkčovat hyperkeratózy na </w:t>
      </w:r>
      <w:proofErr w:type="spellStart"/>
      <w:r w:rsidRPr="009B4C7F">
        <w:t>ploskách</w:t>
      </w:r>
      <w:proofErr w:type="spellEnd"/>
      <w:r w:rsidRPr="009B4C7F">
        <w:t xml:space="preserve"> pomocí </w:t>
      </w:r>
      <w:proofErr w:type="spellStart"/>
      <w:r w:rsidRPr="009B4C7F">
        <w:t>keratolytických</w:t>
      </w:r>
      <w:proofErr w:type="spellEnd"/>
    </w:p>
    <w:p w:rsidR="00980BEF" w:rsidRDefault="00980BEF" w:rsidP="005D0429">
      <w:pPr>
        <w:pStyle w:val="Bezmezer"/>
      </w:pPr>
      <w:r w:rsidRPr="009B4C7F">
        <w:t>mastí a včas léčit ortopedické vady.</w:t>
      </w:r>
    </w:p>
    <w:p w:rsidR="00011171" w:rsidRDefault="00011171" w:rsidP="005D0429">
      <w:pPr>
        <w:pStyle w:val="Bezmezer"/>
        <w:rPr>
          <w:b/>
        </w:rPr>
      </w:pPr>
      <w:r>
        <w:rPr>
          <w:b/>
        </w:rPr>
        <w:t>Virové infekce</w:t>
      </w:r>
    </w:p>
    <w:p w:rsidR="00011171" w:rsidRPr="008B3611" w:rsidRDefault="00011171" w:rsidP="005D0429">
      <w:pPr>
        <w:pStyle w:val="Bezmezer"/>
        <w:rPr>
          <w:b/>
        </w:rPr>
      </w:pPr>
      <w:r>
        <w:rPr>
          <w:b/>
        </w:rPr>
        <w:t xml:space="preserve">Onemocnění vyvolaná virem herpes simplex </w:t>
      </w:r>
    </w:p>
    <w:p w:rsidR="00011171" w:rsidRDefault="00011171" w:rsidP="005D0429">
      <w:pPr>
        <w:pStyle w:val="Bezmezer"/>
      </w:pPr>
      <w:r w:rsidRPr="009B362F">
        <w:t>Existují dva hlavní typy</w:t>
      </w:r>
      <w:r>
        <w:t xml:space="preserve"> </w:t>
      </w:r>
      <w:proofErr w:type="spellStart"/>
      <w:r w:rsidRPr="009B362F">
        <w:t>karyotropního</w:t>
      </w:r>
      <w:proofErr w:type="spellEnd"/>
      <w:r w:rsidRPr="009B362F">
        <w:t xml:space="preserve"> DNA</w:t>
      </w:r>
      <w:r>
        <w:t xml:space="preserve"> </w:t>
      </w:r>
      <w:r>
        <w:rPr>
          <w:rFonts w:cs="TimesCE-Italic"/>
          <w:i/>
          <w:iCs/>
        </w:rPr>
        <w:t>Herpes simplex viru</w:t>
      </w:r>
      <w:r w:rsidRPr="009B362F">
        <w:rPr>
          <w:rFonts w:cs="TimesCE-Italic"/>
          <w:i/>
          <w:iCs/>
        </w:rPr>
        <w:t xml:space="preserve"> </w:t>
      </w:r>
      <w:r w:rsidRPr="009B362F">
        <w:t>(</w:t>
      </w:r>
      <w:r w:rsidRPr="00184567">
        <w:rPr>
          <w:i/>
        </w:rPr>
        <w:t>HSV</w:t>
      </w:r>
      <w:r w:rsidRPr="009B362F">
        <w:t>)</w:t>
      </w:r>
      <w:r>
        <w:t xml:space="preserve">, typ </w:t>
      </w:r>
      <w:smartTag w:uri="urn:schemas-microsoft-com:office:smarttags" w:element="metricconverter">
        <w:smartTagPr>
          <w:attr w:name="ProductID" w:val="1 a"/>
        </w:smartTagPr>
        <w:r>
          <w:t>1 a</w:t>
        </w:r>
      </w:smartTag>
      <w:r>
        <w:t xml:space="preserve"> 2, oba mohou vyvolávat jak orální, tak genitální léze. </w:t>
      </w:r>
      <w:r w:rsidRPr="00184567">
        <w:rPr>
          <w:i/>
        </w:rPr>
        <w:t>HSV-1</w:t>
      </w:r>
      <w:r>
        <w:t xml:space="preserve"> vyvolává většinou </w:t>
      </w:r>
      <w:proofErr w:type="spellStart"/>
      <w:r>
        <w:t>gingivostomatitidu</w:t>
      </w:r>
      <w:proofErr w:type="spellEnd"/>
      <w:r>
        <w:t xml:space="preserve">, herpes </w:t>
      </w:r>
      <w:proofErr w:type="spellStart"/>
      <w:r>
        <w:t>labialis</w:t>
      </w:r>
      <w:proofErr w:type="spellEnd"/>
      <w:r>
        <w:t xml:space="preserve"> a keratitidu, </w:t>
      </w:r>
      <w:r w:rsidRPr="00184567">
        <w:rPr>
          <w:i/>
        </w:rPr>
        <w:t>HSV-2</w:t>
      </w:r>
      <w:r>
        <w:t xml:space="preserve"> genitální léze.</w:t>
      </w:r>
      <w:r w:rsidRPr="009B362F">
        <w:t xml:space="preserve"> Přenos probíhá kapénkovou infekcí nebo bezprostředním kontaktem</w:t>
      </w:r>
      <w:r>
        <w:t xml:space="preserve"> </w:t>
      </w:r>
      <w:r w:rsidRPr="009B362F">
        <w:t>přes drobná poranění kůže nebo sliznice.</w:t>
      </w:r>
      <w:r>
        <w:t xml:space="preserve"> </w:t>
      </w:r>
      <w:proofErr w:type="spellStart"/>
      <w:r>
        <w:t>Primoinfekcí</w:t>
      </w:r>
      <w:proofErr w:type="spellEnd"/>
      <w:r>
        <w:t xml:space="preserve"> </w:t>
      </w:r>
      <w:r w:rsidRPr="00FE4F75">
        <w:rPr>
          <w:i/>
        </w:rPr>
        <w:t>HSV</w:t>
      </w:r>
      <w:r>
        <w:rPr>
          <w:i/>
        </w:rPr>
        <w:t>-</w:t>
      </w:r>
      <w:r w:rsidRPr="00FE4F75">
        <w:rPr>
          <w:i/>
        </w:rPr>
        <w:t xml:space="preserve"> 1</w:t>
      </w:r>
      <w:r>
        <w:t xml:space="preserve"> je postižen téměř každý. V 90 % případů je </w:t>
      </w:r>
      <w:proofErr w:type="spellStart"/>
      <w:r>
        <w:t>primoinfekce</w:t>
      </w:r>
      <w:proofErr w:type="spellEnd"/>
      <w:r>
        <w:t xml:space="preserve"> asymptomatická, v 9 % nespecifická a pouze v 1 % klinicky manifestní. </w:t>
      </w:r>
      <w:r w:rsidRPr="009B362F">
        <w:t xml:space="preserve">Typ klinických projevů vyvolaných </w:t>
      </w:r>
      <w:r w:rsidRPr="000A0A88">
        <w:rPr>
          <w:i/>
        </w:rPr>
        <w:t>HSV</w:t>
      </w:r>
      <w:r w:rsidRPr="009B362F">
        <w:t xml:space="preserve"> závisí na</w:t>
      </w:r>
      <w:r>
        <w:t xml:space="preserve"> </w:t>
      </w:r>
      <w:r w:rsidRPr="009B362F">
        <w:t>imunologickém stavu infikovaného organismu.</w:t>
      </w:r>
    </w:p>
    <w:p w:rsidR="00011171" w:rsidRDefault="00011171" w:rsidP="005D0429">
      <w:pPr>
        <w:pStyle w:val="Bezmezer"/>
      </w:pPr>
      <w:r w:rsidRPr="009B362F">
        <w:t xml:space="preserve">Virus přetrvává ve formě latentní infekce v dorzálních </w:t>
      </w:r>
      <w:r>
        <w:t xml:space="preserve">nervových </w:t>
      </w:r>
      <w:r w:rsidRPr="009B362F">
        <w:t>gangliích a po provokaci migruje podél senzorických</w:t>
      </w:r>
      <w:r>
        <w:t xml:space="preserve"> </w:t>
      </w:r>
      <w:r w:rsidRPr="009B362F">
        <w:t>nervů do příslušné kožní nebo slizniční oblasti.</w:t>
      </w:r>
      <w:r>
        <w:t xml:space="preserve"> </w:t>
      </w:r>
      <w:r w:rsidRPr="009B362F">
        <w:t>Nejčastější</w:t>
      </w:r>
      <w:r>
        <w:t xml:space="preserve"> </w:t>
      </w:r>
      <w:r w:rsidRPr="009B362F">
        <w:t xml:space="preserve">je herpes simplex </w:t>
      </w:r>
      <w:proofErr w:type="spellStart"/>
      <w:r w:rsidRPr="009B362F">
        <w:t>labialis</w:t>
      </w:r>
      <w:proofErr w:type="spellEnd"/>
      <w:r w:rsidRPr="009B362F">
        <w:t xml:space="preserve"> na rtech, dále herpes </w:t>
      </w:r>
      <w:proofErr w:type="spellStart"/>
      <w:r w:rsidRPr="009B362F">
        <w:t>facialis</w:t>
      </w:r>
      <w:proofErr w:type="spellEnd"/>
      <w:r w:rsidRPr="009B362F">
        <w:t xml:space="preserve"> kdekoli na obličeji,</w:t>
      </w:r>
      <w:r>
        <w:t xml:space="preserve"> </w:t>
      </w:r>
      <w:r w:rsidRPr="009B362F">
        <w:t xml:space="preserve">herpes </w:t>
      </w:r>
      <w:proofErr w:type="spellStart"/>
      <w:r w:rsidRPr="009B362F">
        <w:t>corneae</w:t>
      </w:r>
      <w:proofErr w:type="spellEnd"/>
      <w:r w:rsidRPr="009B362F">
        <w:t xml:space="preserve"> na rohovce, herpes </w:t>
      </w:r>
      <w:proofErr w:type="spellStart"/>
      <w:r w:rsidRPr="009B362F">
        <w:t>glutealis</w:t>
      </w:r>
      <w:proofErr w:type="spellEnd"/>
      <w:r w:rsidRPr="009B362F">
        <w:t xml:space="preserve"> na hýždích, herpes </w:t>
      </w:r>
      <w:proofErr w:type="spellStart"/>
      <w:r>
        <w:t>genitalis</w:t>
      </w:r>
      <w:proofErr w:type="spellEnd"/>
      <w:r>
        <w:t xml:space="preserve"> </w:t>
      </w:r>
      <w:r w:rsidRPr="009B362F">
        <w:t>na genitálu u mužů i žen, herpes slizniční na sliznici ústní dutiny.</w:t>
      </w:r>
      <w:r>
        <w:t xml:space="preserve"> </w:t>
      </w:r>
      <w:r w:rsidRPr="009B362F">
        <w:t>Podle vyvolávajícího činitel</w:t>
      </w:r>
      <w:r>
        <w:t xml:space="preserve">e rozlišujeme např. herpes </w:t>
      </w:r>
      <w:proofErr w:type="spellStart"/>
      <w:r>
        <w:t>febrilis</w:t>
      </w:r>
      <w:proofErr w:type="spellEnd"/>
      <w:r>
        <w:t xml:space="preserve">, </w:t>
      </w:r>
      <w:proofErr w:type="spellStart"/>
      <w:r>
        <w:t>solaris</w:t>
      </w:r>
      <w:proofErr w:type="spellEnd"/>
      <w:r>
        <w:t xml:space="preserve">, </w:t>
      </w:r>
      <w:proofErr w:type="spellStart"/>
      <w:r w:rsidRPr="009B362F">
        <w:t>menstrualis</w:t>
      </w:r>
      <w:proofErr w:type="spellEnd"/>
      <w:r>
        <w:t xml:space="preserve"> a </w:t>
      </w:r>
      <w:proofErr w:type="spellStart"/>
      <w:r w:rsidRPr="009B362F">
        <w:t>traumaticus</w:t>
      </w:r>
      <w:proofErr w:type="spellEnd"/>
      <w:r>
        <w:t>.</w:t>
      </w:r>
      <w:r w:rsidRPr="009B362F">
        <w:t xml:space="preserve"> </w:t>
      </w:r>
    </w:p>
    <w:p w:rsidR="00011171" w:rsidRPr="00033D6F" w:rsidRDefault="00011171" w:rsidP="005D0429">
      <w:pPr>
        <w:pStyle w:val="Bezmezer"/>
        <w:rPr>
          <w:b/>
        </w:rPr>
      </w:pPr>
      <w:r w:rsidRPr="00033D6F">
        <w:rPr>
          <w:b/>
        </w:rPr>
        <w:t>Praktická upozornění</w:t>
      </w:r>
    </w:p>
    <w:p w:rsidR="00011171" w:rsidRDefault="00011171" w:rsidP="005D0429">
      <w:pPr>
        <w:pStyle w:val="Bezmezer"/>
      </w:pPr>
      <w:r w:rsidRPr="00003CBA">
        <w:t>Prevence</w:t>
      </w:r>
      <w:r>
        <w:t xml:space="preserve"> přenosu </w:t>
      </w:r>
      <w:r>
        <w:rPr>
          <w:i/>
        </w:rPr>
        <w:t>HSV</w:t>
      </w:r>
      <w:r>
        <w:t xml:space="preserve"> je obtížná, protože vylučování viru je nepředvídatelné a většinou asymptomatické. </w:t>
      </w:r>
    </w:p>
    <w:p w:rsidR="00011171" w:rsidRDefault="00011171" w:rsidP="005D0429">
      <w:pPr>
        <w:pStyle w:val="Bezmezer"/>
      </w:pPr>
      <w:r>
        <w:t>Při floridní infekci j</w:t>
      </w:r>
      <w:r w:rsidRPr="009B362F">
        <w:t>e nutné</w:t>
      </w:r>
      <w:r>
        <w:t xml:space="preserve"> </w:t>
      </w:r>
      <w:r w:rsidRPr="009B362F">
        <w:t xml:space="preserve">zamezit styk s novorozenci, pacienty s ekzémem a </w:t>
      </w:r>
      <w:proofErr w:type="spellStart"/>
      <w:r w:rsidRPr="009B362F">
        <w:t>imunosuprimovanými</w:t>
      </w:r>
      <w:proofErr w:type="spellEnd"/>
      <w:r>
        <w:t xml:space="preserve"> </w:t>
      </w:r>
      <w:r w:rsidRPr="009B362F">
        <w:t>osobami.</w:t>
      </w:r>
    </w:p>
    <w:p w:rsidR="00011171" w:rsidRDefault="00011171" w:rsidP="005D0429">
      <w:pPr>
        <w:pStyle w:val="Bezmezer"/>
      </w:pPr>
      <w:r>
        <w:t>Pacienty s </w:t>
      </w:r>
      <w:r w:rsidRPr="00003CBA">
        <w:rPr>
          <w:i/>
        </w:rPr>
        <w:t xml:space="preserve">herpes </w:t>
      </w:r>
      <w:proofErr w:type="spellStart"/>
      <w:r w:rsidRPr="00003CBA">
        <w:rPr>
          <w:i/>
        </w:rPr>
        <w:t>genitalis</w:t>
      </w:r>
      <w:proofErr w:type="spellEnd"/>
      <w:r>
        <w:t xml:space="preserve"> nabádáme, aby partnery informovali o svém onemocnění ještě před tím, než zahájí sexuální aktivitu, důležité je používat kondom bez ohledu na to, zda jsou příznaky genitálního </w:t>
      </w:r>
      <w:proofErr w:type="spellStart"/>
      <w:r>
        <w:t>herpesu</w:t>
      </w:r>
      <w:proofErr w:type="spellEnd"/>
      <w:r>
        <w:t xml:space="preserve"> přítomny či nikoli, i když kondom nezaručuje 100% ochranu před infekcí.</w:t>
      </w:r>
    </w:p>
    <w:p w:rsidR="00011171" w:rsidRDefault="00011171" w:rsidP="005D0429">
      <w:pPr>
        <w:pStyle w:val="Bezmezer"/>
        <w:rPr>
          <w:rFonts w:cs="TimesCE-Roman"/>
        </w:rPr>
      </w:pPr>
    </w:p>
    <w:p w:rsidR="00011171" w:rsidRPr="005D0429" w:rsidRDefault="00011171" w:rsidP="005D0429">
      <w:pPr>
        <w:pStyle w:val="Bezmezer"/>
        <w:rPr>
          <w:b/>
          <w:bCs/>
        </w:rPr>
      </w:pPr>
      <w:r w:rsidRPr="005D0429">
        <w:rPr>
          <w:b/>
          <w:bCs/>
        </w:rPr>
        <w:t xml:space="preserve">Onemocnění vyvolaná virem </w:t>
      </w:r>
      <w:proofErr w:type="spellStart"/>
      <w:r w:rsidRPr="005D0429">
        <w:rPr>
          <w:b/>
          <w:bCs/>
        </w:rPr>
        <w:t>varicella-zoster</w:t>
      </w:r>
      <w:proofErr w:type="spellEnd"/>
    </w:p>
    <w:p w:rsidR="00011171" w:rsidRPr="009B362F" w:rsidRDefault="00011171" w:rsidP="005D0429">
      <w:pPr>
        <w:pStyle w:val="Bezmezer"/>
        <w:rPr>
          <w:rFonts w:cs="TimesCE-Roman"/>
        </w:rPr>
      </w:pPr>
      <w:proofErr w:type="spellStart"/>
      <w:r w:rsidRPr="009B362F">
        <w:rPr>
          <w:rFonts w:cs="TimesCE-Roman"/>
        </w:rPr>
        <w:t>Primoinfekce</w:t>
      </w:r>
      <w:proofErr w:type="spellEnd"/>
      <w:r w:rsidRPr="009B362F">
        <w:rPr>
          <w:rFonts w:cs="TimesCE-Roman"/>
        </w:rPr>
        <w:t xml:space="preserve"> </w:t>
      </w:r>
      <w:r w:rsidRPr="008D3431">
        <w:rPr>
          <w:rFonts w:cs="TimesCE-Roman"/>
          <w:i/>
        </w:rPr>
        <w:t xml:space="preserve">virem </w:t>
      </w:r>
      <w:proofErr w:type="spellStart"/>
      <w:r w:rsidRPr="008D3431">
        <w:rPr>
          <w:rFonts w:cs="TimesCE-Roman"/>
          <w:i/>
        </w:rPr>
        <w:t>varicella-zoster</w:t>
      </w:r>
      <w:proofErr w:type="spellEnd"/>
      <w:r w:rsidRPr="008D3431">
        <w:rPr>
          <w:rFonts w:cs="TimesCE-Roman"/>
          <w:i/>
        </w:rPr>
        <w:t xml:space="preserve"> (VZV)</w:t>
      </w:r>
      <w:r w:rsidRPr="009B362F">
        <w:rPr>
          <w:rFonts w:cs="TimesCE-Roman"/>
        </w:rPr>
        <w:t xml:space="preserve"> probíhá pod obrazem </w:t>
      </w:r>
      <w:r w:rsidRPr="006E343D">
        <w:rPr>
          <w:bCs/>
        </w:rPr>
        <w:t>planých neštovic</w:t>
      </w:r>
      <w:r w:rsidRPr="009B362F">
        <w:rPr>
          <w:rFonts w:cs="TimesCE-Roman"/>
        </w:rPr>
        <w:t>, po kterých virus</w:t>
      </w:r>
      <w:r>
        <w:rPr>
          <w:rFonts w:cs="TimesCE-Roman"/>
        </w:rPr>
        <w:t xml:space="preserve"> </w:t>
      </w:r>
      <w:r w:rsidRPr="009B362F">
        <w:rPr>
          <w:rFonts w:cs="TimesCE-Roman"/>
        </w:rPr>
        <w:t>celoživotně přetrvává v zadních spinálních gangliích a v gangliích kraniálních</w:t>
      </w:r>
      <w:r>
        <w:rPr>
          <w:rFonts w:cs="TimesCE-Roman"/>
        </w:rPr>
        <w:t xml:space="preserve"> </w:t>
      </w:r>
      <w:r w:rsidRPr="009B362F">
        <w:rPr>
          <w:rFonts w:cs="TimesCE-Roman"/>
        </w:rPr>
        <w:t>nervů a může být reaktivován následkem snižující se VZV-specifické</w:t>
      </w:r>
      <w:r>
        <w:rPr>
          <w:rFonts w:cs="TimesCE-Roman"/>
        </w:rPr>
        <w:t xml:space="preserve"> </w:t>
      </w:r>
      <w:r w:rsidRPr="009B362F">
        <w:rPr>
          <w:rFonts w:cs="TimesCE-Roman"/>
        </w:rPr>
        <w:t xml:space="preserve">buněčné imunity, což vede ke vzniku </w:t>
      </w:r>
      <w:r w:rsidRPr="006E343D">
        <w:rPr>
          <w:bCs/>
        </w:rPr>
        <w:t xml:space="preserve">herpes </w:t>
      </w:r>
      <w:proofErr w:type="spellStart"/>
      <w:r w:rsidRPr="006E343D">
        <w:rPr>
          <w:bCs/>
        </w:rPr>
        <w:t>zoster</w:t>
      </w:r>
      <w:proofErr w:type="spellEnd"/>
      <w:r w:rsidRPr="009B362F">
        <w:rPr>
          <w:rFonts w:cs="TimesCE-Roman"/>
        </w:rPr>
        <w:t>.</w:t>
      </w:r>
    </w:p>
    <w:p w:rsidR="00011171" w:rsidRPr="00DD0299" w:rsidRDefault="00011171" w:rsidP="005D0429">
      <w:pPr>
        <w:pStyle w:val="Bezmezer"/>
        <w:rPr>
          <w:rFonts w:cs="FuturaTEE-Book"/>
        </w:rPr>
      </w:pPr>
      <w:proofErr w:type="spellStart"/>
      <w:r w:rsidRPr="00DD0299">
        <w:t>Varicella</w:t>
      </w:r>
      <w:proofErr w:type="spellEnd"/>
      <w:r w:rsidRPr="00DD0299">
        <w:t xml:space="preserve"> </w:t>
      </w:r>
      <w:r w:rsidRPr="00DD0299">
        <w:rPr>
          <w:rFonts w:cs="FuturaTEE-Book"/>
        </w:rPr>
        <w:t>(syn. plané neštovice)</w:t>
      </w:r>
    </w:p>
    <w:p w:rsidR="00011171" w:rsidRPr="009B362F" w:rsidRDefault="00011171" w:rsidP="005D0429">
      <w:pPr>
        <w:pStyle w:val="Bezmezer"/>
        <w:rPr>
          <w:rFonts w:cs="TimesCE-Roman"/>
        </w:rPr>
      </w:pPr>
      <w:r w:rsidRPr="009B362F">
        <w:rPr>
          <w:rFonts w:cs="TimesCE-Roman"/>
        </w:rPr>
        <w:t>Přenos se děje kapénkovou</w:t>
      </w:r>
      <w:r>
        <w:rPr>
          <w:rFonts w:cs="TimesCE-Roman"/>
        </w:rPr>
        <w:t xml:space="preserve"> </w:t>
      </w:r>
      <w:r w:rsidRPr="009B362F">
        <w:rPr>
          <w:rFonts w:cs="TimesCE-Roman"/>
        </w:rPr>
        <w:t>nebo kontaktní infekcí. Onemocnění je vysoce nakažlivé, jeho jediným</w:t>
      </w:r>
      <w:r>
        <w:rPr>
          <w:rFonts w:cs="TimesCE-Roman"/>
        </w:rPr>
        <w:t xml:space="preserve"> </w:t>
      </w:r>
      <w:r w:rsidRPr="009B362F">
        <w:rPr>
          <w:rFonts w:cs="TimesCE-Roman"/>
        </w:rPr>
        <w:t>zdrojem je člověk. Inkubace trvá 2–3 týdny. Jedinec je nakažlivý od</w:t>
      </w:r>
      <w:r>
        <w:rPr>
          <w:rFonts w:cs="TimesCE-Roman"/>
        </w:rPr>
        <w:t xml:space="preserve"> </w:t>
      </w:r>
      <w:r w:rsidRPr="009B362F">
        <w:rPr>
          <w:rFonts w:cs="TimesCE-Roman"/>
        </w:rPr>
        <w:t>posledního dne inkubace do zaschnutí všech eflorescencí v krusty, které</w:t>
      </w:r>
      <w:r>
        <w:rPr>
          <w:rFonts w:cs="TimesCE-Roman"/>
        </w:rPr>
        <w:t xml:space="preserve"> </w:t>
      </w:r>
      <w:r w:rsidRPr="009B362F">
        <w:rPr>
          <w:rFonts w:cs="TimesCE-Roman"/>
        </w:rPr>
        <w:t>již infekční nejsou.</w:t>
      </w:r>
    </w:p>
    <w:p w:rsidR="00011171" w:rsidRPr="00DD0299" w:rsidRDefault="00011171" w:rsidP="005D0429">
      <w:pPr>
        <w:pStyle w:val="Bezmezer"/>
      </w:pPr>
      <w:r w:rsidRPr="00DD0299">
        <w:t>Klinický obraz</w:t>
      </w:r>
    </w:p>
    <w:p w:rsidR="00011171" w:rsidRPr="009B362F" w:rsidRDefault="00011171" w:rsidP="005D0429">
      <w:pPr>
        <w:pStyle w:val="Bezmezer"/>
        <w:rPr>
          <w:rFonts w:cs="TimesCE-Roman"/>
        </w:rPr>
      </w:pPr>
      <w:r w:rsidRPr="009B362F">
        <w:rPr>
          <w:rFonts w:cs="TimesCE-Roman"/>
        </w:rPr>
        <w:t>Po nenápadných prodromech se především na hlavě,</w:t>
      </w:r>
      <w:r>
        <w:rPr>
          <w:rFonts w:cs="TimesCE-Roman"/>
        </w:rPr>
        <w:t xml:space="preserve"> </w:t>
      </w:r>
      <w:r w:rsidRPr="009B362F">
        <w:rPr>
          <w:rFonts w:cs="TimesCE-Roman"/>
        </w:rPr>
        <w:t>včetně kštice, a trupu vysévají zarudlé papuly, na nichž se během několika</w:t>
      </w:r>
      <w:r>
        <w:rPr>
          <w:rFonts w:cs="TimesCE-Roman"/>
        </w:rPr>
        <w:t xml:space="preserve"> </w:t>
      </w:r>
      <w:r w:rsidRPr="009B362F">
        <w:rPr>
          <w:rFonts w:cs="TimesCE-Roman"/>
        </w:rPr>
        <w:t xml:space="preserve">hodin vytvoří puchýřky, některé s centrální </w:t>
      </w:r>
      <w:r>
        <w:rPr>
          <w:rFonts w:cs="TimesCE-Roman"/>
        </w:rPr>
        <w:t>skleslinou.</w:t>
      </w:r>
      <w:r w:rsidRPr="009B362F">
        <w:rPr>
          <w:rFonts w:cs="TimesCE-Roman"/>
        </w:rPr>
        <w:t xml:space="preserve"> Výsevy</w:t>
      </w:r>
      <w:r>
        <w:rPr>
          <w:rFonts w:cs="TimesCE-Roman"/>
        </w:rPr>
        <w:t xml:space="preserve"> </w:t>
      </w:r>
      <w:r w:rsidRPr="009B362F">
        <w:rPr>
          <w:rFonts w:cs="TimesCE-Roman"/>
        </w:rPr>
        <w:t>puchýřků pokračují za silného svědění ve vlnách několik dnů, starší se</w:t>
      </w:r>
      <w:r>
        <w:rPr>
          <w:rFonts w:cs="TimesCE-Roman"/>
        </w:rPr>
        <w:t xml:space="preserve"> </w:t>
      </w:r>
      <w:r w:rsidRPr="009B362F">
        <w:rPr>
          <w:rFonts w:cs="TimesCE-Roman"/>
        </w:rPr>
        <w:t>kalí a</w:t>
      </w:r>
      <w:r>
        <w:rPr>
          <w:rFonts w:cs="TimesCE-Roman"/>
        </w:rPr>
        <w:t xml:space="preserve"> </w:t>
      </w:r>
      <w:r w:rsidRPr="009B362F">
        <w:rPr>
          <w:rFonts w:cs="TimesCE-Roman"/>
        </w:rPr>
        <w:t>zasychají v krusty, a proto jsou projevy polymorfní. Puchýřky se</w:t>
      </w:r>
      <w:r>
        <w:rPr>
          <w:rFonts w:cs="TimesCE-Roman"/>
        </w:rPr>
        <w:t xml:space="preserve"> </w:t>
      </w:r>
      <w:r w:rsidRPr="009B362F">
        <w:rPr>
          <w:rFonts w:cs="TimesCE-Roman"/>
        </w:rPr>
        <w:t>hojí bez zanechání jizvy do 2 až 3 týdnů. Pravidelně jsou postiženy</w:t>
      </w:r>
      <w:r>
        <w:rPr>
          <w:rFonts w:cs="TimesCE-Roman"/>
        </w:rPr>
        <w:t xml:space="preserve"> </w:t>
      </w:r>
      <w:r w:rsidRPr="009B362F">
        <w:rPr>
          <w:rFonts w:cs="TimesCE-Roman"/>
        </w:rPr>
        <w:t>i sliznice, hlavně tvrdé patro a bukální sliznice. U dospělých má infekce</w:t>
      </w:r>
      <w:r>
        <w:rPr>
          <w:rFonts w:cs="TimesCE-Roman"/>
        </w:rPr>
        <w:t xml:space="preserve"> </w:t>
      </w:r>
      <w:r w:rsidRPr="009B362F">
        <w:rPr>
          <w:rFonts w:cs="TimesCE-Roman"/>
        </w:rPr>
        <w:t xml:space="preserve">závažnější průběh. Z komplikací může dojít k </w:t>
      </w:r>
      <w:proofErr w:type="spellStart"/>
      <w:r w:rsidRPr="009B362F">
        <w:rPr>
          <w:rFonts w:cs="TimesCE-Roman"/>
        </w:rPr>
        <w:t>impetiginizaci</w:t>
      </w:r>
      <w:proofErr w:type="spellEnd"/>
      <w:r w:rsidRPr="009B362F">
        <w:rPr>
          <w:rFonts w:cs="TimesCE-Roman"/>
        </w:rPr>
        <w:t xml:space="preserve"> rozškrabaných</w:t>
      </w:r>
      <w:r>
        <w:rPr>
          <w:rFonts w:cs="TimesCE-Roman"/>
        </w:rPr>
        <w:t xml:space="preserve"> </w:t>
      </w:r>
      <w:r w:rsidRPr="009B362F">
        <w:rPr>
          <w:rFonts w:cs="TimesCE-Roman"/>
        </w:rPr>
        <w:t>projevů, vzácně se může vyvinout encefalitida.</w:t>
      </w:r>
    </w:p>
    <w:p w:rsidR="00011171" w:rsidRPr="00DD0299" w:rsidRDefault="00011171" w:rsidP="005D0429">
      <w:pPr>
        <w:pStyle w:val="Bezmezer"/>
      </w:pPr>
      <w:r w:rsidRPr="00DD0299">
        <w:t xml:space="preserve">Herpes </w:t>
      </w:r>
      <w:proofErr w:type="spellStart"/>
      <w:r w:rsidRPr="00DD0299">
        <w:t>zoster</w:t>
      </w:r>
      <w:proofErr w:type="spellEnd"/>
    </w:p>
    <w:p w:rsidR="006E343D" w:rsidRDefault="00011171" w:rsidP="005D0429">
      <w:pPr>
        <w:pStyle w:val="Bezmezer"/>
      </w:pPr>
      <w:r w:rsidRPr="009B362F">
        <w:rPr>
          <w:rFonts w:cs="TimesCE-Italic"/>
          <w:i/>
          <w:iCs/>
        </w:rPr>
        <w:t xml:space="preserve">Herpes </w:t>
      </w:r>
      <w:proofErr w:type="spellStart"/>
      <w:r w:rsidRPr="009B362F">
        <w:rPr>
          <w:rFonts w:cs="TimesCE-Italic"/>
          <w:i/>
          <w:iCs/>
        </w:rPr>
        <w:t>zoster</w:t>
      </w:r>
      <w:proofErr w:type="spellEnd"/>
      <w:r w:rsidRPr="009B362F">
        <w:rPr>
          <w:rFonts w:cs="TimesCE-Italic"/>
          <w:i/>
          <w:iCs/>
        </w:rPr>
        <w:t xml:space="preserve"> </w:t>
      </w:r>
      <w:r w:rsidRPr="009B362F">
        <w:rPr>
          <w:rFonts w:cs="TimesCE-Roman"/>
        </w:rPr>
        <w:t>představuje u imunokompetentního</w:t>
      </w:r>
      <w:r>
        <w:rPr>
          <w:rFonts w:cs="TimesCE-Roman"/>
        </w:rPr>
        <w:t xml:space="preserve"> </w:t>
      </w:r>
      <w:r w:rsidRPr="009B362F">
        <w:rPr>
          <w:rFonts w:cs="TimesCE-Roman"/>
        </w:rPr>
        <w:t>jedince reaktivaci endogenního latentního viru</w:t>
      </w:r>
      <w:r w:rsidR="006E343D">
        <w:rPr>
          <w:rFonts w:cs="TimesCE-Roman"/>
        </w:rPr>
        <w:t xml:space="preserve"> po prodělané varicele. </w:t>
      </w:r>
      <w:r w:rsidRPr="009B362F">
        <w:rPr>
          <w:rFonts w:cs="TimesCE-Roman"/>
        </w:rPr>
        <w:t>Případy onemocnění se vyskytují izolovaně, někdy však v malých epidemiích.</w:t>
      </w:r>
      <w:r>
        <w:rPr>
          <w:rFonts w:cs="TimesCE-Roman"/>
        </w:rPr>
        <w:t xml:space="preserve"> </w:t>
      </w:r>
      <w:proofErr w:type="spellStart"/>
      <w:r w:rsidRPr="009B362F">
        <w:rPr>
          <w:rFonts w:cs="TimesCE-Roman"/>
        </w:rPr>
        <w:t>Zoster</w:t>
      </w:r>
      <w:proofErr w:type="spellEnd"/>
      <w:r w:rsidRPr="009B362F">
        <w:rPr>
          <w:rFonts w:cs="TimesCE-Roman"/>
        </w:rPr>
        <w:t xml:space="preserve"> se vyskytuje v každém věku, mnohem častěji však u starších</w:t>
      </w:r>
      <w:r>
        <w:rPr>
          <w:rFonts w:cs="TimesCE-Roman"/>
        </w:rPr>
        <w:t xml:space="preserve"> </w:t>
      </w:r>
      <w:r w:rsidRPr="009B362F">
        <w:rPr>
          <w:rFonts w:cs="TimesCE-Roman"/>
        </w:rPr>
        <w:t>lidí, u nichž jsou obraz, průběh a zvláště bolesti závažnější. Při objevení</w:t>
      </w:r>
      <w:r>
        <w:rPr>
          <w:rFonts w:cs="TimesCE-Roman"/>
        </w:rPr>
        <w:t xml:space="preserve"> </w:t>
      </w:r>
      <w:proofErr w:type="spellStart"/>
      <w:r w:rsidRPr="009B362F">
        <w:rPr>
          <w:rFonts w:cs="TimesCE-Roman"/>
        </w:rPr>
        <w:t>zosteru</w:t>
      </w:r>
      <w:proofErr w:type="spellEnd"/>
      <w:r w:rsidRPr="009B362F">
        <w:rPr>
          <w:rFonts w:cs="TimesCE-Roman"/>
        </w:rPr>
        <w:t xml:space="preserve"> u nápadně mladého (homosexuálního) člověka se doporučuje</w:t>
      </w:r>
      <w:r>
        <w:rPr>
          <w:rFonts w:cs="TimesCE-Roman"/>
        </w:rPr>
        <w:t xml:space="preserve"> </w:t>
      </w:r>
      <w:r w:rsidRPr="009B362F">
        <w:rPr>
          <w:rFonts w:cs="TimesCE-Roman"/>
        </w:rPr>
        <w:t xml:space="preserve">vyšetření na HIV. Prodělaný </w:t>
      </w:r>
      <w:proofErr w:type="spellStart"/>
      <w:r w:rsidRPr="009B362F">
        <w:rPr>
          <w:rFonts w:cs="TimesCE-Roman"/>
        </w:rPr>
        <w:t>zoster</w:t>
      </w:r>
      <w:proofErr w:type="spellEnd"/>
      <w:r w:rsidRPr="009B362F">
        <w:rPr>
          <w:rFonts w:cs="TimesCE-Roman"/>
        </w:rPr>
        <w:t xml:space="preserve"> zanechává již úplnou doživotní imunitu</w:t>
      </w:r>
      <w:r w:rsidR="006E343D">
        <w:rPr>
          <w:rFonts w:cs="TimesCE-Roman"/>
        </w:rPr>
        <w:t xml:space="preserve">, téměř nikdy se nevrací. </w:t>
      </w:r>
      <w:r w:rsidR="006E343D" w:rsidRPr="00DD0299">
        <w:t>Klinický obraz</w:t>
      </w:r>
    </w:p>
    <w:p w:rsidR="00011171" w:rsidRDefault="006E343D" w:rsidP="005D0429">
      <w:pPr>
        <w:pStyle w:val="Bezmezer"/>
        <w:rPr>
          <w:rFonts w:cs="TimesCE-Roman"/>
        </w:rPr>
      </w:pPr>
      <w:r w:rsidRPr="009B362F">
        <w:rPr>
          <w:rFonts w:cs="TimesCE-Roman"/>
        </w:rPr>
        <w:t xml:space="preserve">Erupci </w:t>
      </w:r>
      <w:proofErr w:type="spellStart"/>
      <w:r w:rsidRPr="009B362F">
        <w:rPr>
          <w:rFonts w:cs="TimesCE-Roman"/>
        </w:rPr>
        <w:t>zosteru</w:t>
      </w:r>
      <w:proofErr w:type="spellEnd"/>
      <w:r w:rsidRPr="009B362F">
        <w:rPr>
          <w:rFonts w:cs="TimesCE-Roman"/>
        </w:rPr>
        <w:t xml:space="preserve"> někdy předcházejí neurčité prodromy.</w:t>
      </w:r>
      <w:r>
        <w:rPr>
          <w:rFonts w:cs="TimesCE-Roman"/>
        </w:rPr>
        <w:t xml:space="preserve"> </w:t>
      </w:r>
      <w:r w:rsidRPr="009B362F">
        <w:rPr>
          <w:rFonts w:cs="TimesCE-Roman"/>
        </w:rPr>
        <w:t xml:space="preserve">Prudká bolest v průběhu postiženého </w:t>
      </w:r>
      <w:r>
        <w:rPr>
          <w:rFonts w:cs="TimesCE-Roman"/>
        </w:rPr>
        <w:t xml:space="preserve">nervu může vést </w:t>
      </w:r>
      <w:r w:rsidRPr="009B362F">
        <w:rPr>
          <w:rFonts w:cs="TimesCE-Roman"/>
        </w:rPr>
        <w:t>např. k napodobení příznaků akutní apendicitidy,</w:t>
      </w:r>
      <w:r>
        <w:rPr>
          <w:rFonts w:cs="TimesCE-Roman"/>
        </w:rPr>
        <w:t xml:space="preserve"> </w:t>
      </w:r>
      <w:r w:rsidRPr="009B362F">
        <w:rPr>
          <w:rFonts w:cs="TimesCE-Roman"/>
        </w:rPr>
        <w:t>žlučníkové či renální koliky. Kožní projevy se tvoří v</w:t>
      </w:r>
      <w:r>
        <w:rPr>
          <w:rFonts w:cs="TimesCE-Roman"/>
        </w:rPr>
        <w:t> </w:t>
      </w:r>
      <w:r w:rsidRPr="009B362F">
        <w:rPr>
          <w:rFonts w:cs="TimesCE-Roman"/>
        </w:rPr>
        <w:t>pruhu</w:t>
      </w:r>
      <w:r>
        <w:rPr>
          <w:rFonts w:cs="TimesCE-Roman"/>
        </w:rPr>
        <w:t xml:space="preserve"> </w:t>
      </w:r>
      <w:r w:rsidRPr="009B362F">
        <w:rPr>
          <w:rFonts w:cs="TimesCE-Roman"/>
        </w:rPr>
        <w:t>odpovídajícímu dermatomu postiženého nervu jedné poloviny těla zhruba</w:t>
      </w:r>
      <w:r>
        <w:rPr>
          <w:rFonts w:cs="TimesCE-Roman"/>
        </w:rPr>
        <w:t xml:space="preserve"> </w:t>
      </w:r>
      <w:r w:rsidRPr="009B362F">
        <w:rPr>
          <w:rFonts w:cs="TimesCE-Roman"/>
        </w:rPr>
        <w:t>ohraničeným střední čarou. Jedná se o neostře ohraničené erytémy, na jejichž</w:t>
      </w:r>
      <w:r>
        <w:rPr>
          <w:rFonts w:cs="TimesCE-Roman"/>
        </w:rPr>
        <w:t xml:space="preserve"> </w:t>
      </w:r>
      <w:r w:rsidRPr="009B362F">
        <w:rPr>
          <w:rFonts w:cs="TimesCE-Roman"/>
        </w:rPr>
        <w:t>povrchu se tvoří shluky čirých puchýřků zpočátku s napjatou, později</w:t>
      </w:r>
      <w:r>
        <w:rPr>
          <w:rFonts w:cs="TimesCE-Roman"/>
        </w:rPr>
        <w:t xml:space="preserve"> </w:t>
      </w:r>
      <w:r w:rsidRPr="009B362F">
        <w:rPr>
          <w:rFonts w:cs="TimesCE-Roman"/>
        </w:rPr>
        <w:t xml:space="preserve">v centru vkleslou </w:t>
      </w:r>
      <w:proofErr w:type="spellStart"/>
      <w:r w:rsidRPr="009B362F">
        <w:rPr>
          <w:rFonts w:cs="TimesCE-Roman"/>
        </w:rPr>
        <w:t>krytbou</w:t>
      </w:r>
      <w:proofErr w:type="spellEnd"/>
      <w:r w:rsidRPr="009B362F">
        <w:rPr>
          <w:rFonts w:cs="TimesCE-Roman"/>
        </w:rPr>
        <w:t xml:space="preserve">, které, protože se </w:t>
      </w:r>
      <w:r w:rsidRPr="009B362F">
        <w:rPr>
          <w:rFonts w:cs="TimesCE-Roman"/>
        </w:rPr>
        <w:lastRenderedPageBreak/>
        <w:t>vysévají postupně, jsou</w:t>
      </w:r>
      <w:r>
        <w:rPr>
          <w:rFonts w:cs="TimesCE-Roman"/>
        </w:rPr>
        <w:t xml:space="preserve"> </w:t>
      </w:r>
      <w:r w:rsidRPr="009B362F">
        <w:rPr>
          <w:rFonts w:cs="TimesCE-Roman"/>
        </w:rPr>
        <w:t xml:space="preserve">v </w:t>
      </w:r>
      <w:r w:rsidRPr="00DD0299">
        <w:rPr>
          <w:rFonts w:cs="TimesCE-Roman"/>
        </w:rPr>
        <w:t>různé fázi vývoje</w:t>
      </w:r>
      <w:r>
        <w:rPr>
          <w:rFonts w:cs="TimesCE-Roman"/>
        </w:rPr>
        <w:t xml:space="preserve">. </w:t>
      </w:r>
      <w:r w:rsidRPr="009B362F">
        <w:rPr>
          <w:rFonts w:cs="TimesCE-Roman"/>
        </w:rPr>
        <w:t>Během 7–10 dnů zasychají v krusty a celý</w:t>
      </w:r>
      <w:r>
        <w:rPr>
          <w:rFonts w:cs="TimesCE-Roman"/>
        </w:rPr>
        <w:t xml:space="preserve"> </w:t>
      </w:r>
      <w:r w:rsidRPr="009B362F">
        <w:rPr>
          <w:rFonts w:cs="TimesCE-Roman"/>
        </w:rPr>
        <w:t>kožní proces trvá 2 až 4 týdny. Na rozdíl od herpes simplex často zůstávají</w:t>
      </w:r>
      <w:r>
        <w:rPr>
          <w:rFonts w:cs="TimesCE-Roman"/>
        </w:rPr>
        <w:t xml:space="preserve"> </w:t>
      </w:r>
      <w:r w:rsidRPr="009B362F">
        <w:rPr>
          <w:rFonts w:cs="TimesCE-Roman"/>
        </w:rPr>
        <w:t xml:space="preserve">jizvičky. Erupce </w:t>
      </w:r>
      <w:proofErr w:type="spellStart"/>
      <w:r w:rsidRPr="009B362F">
        <w:rPr>
          <w:rFonts w:cs="TimesCE-Roman"/>
        </w:rPr>
        <w:t>zosteru</w:t>
      </w:r>
      <w:proofErr w:type="spellEnd"/>
      <w:r w:rsidRPr="009B362F">
        <w:rPr>
          <w:rFonts w:cs="TimesCE-Roman"/>
        </w:rPr>
        <w:t xml:space="preserve"> je téměř vždy provázena záchvatovitými neuralgickými</w:t>
      </w:r>
      <w:r>
        <w:rPr>
          <w:rFonts w:cs="TimesCE-Roman"/>
        </w:rPr>
        <w:t xml:space="preserve"> </w:t>
      </w:r>
      <w:r w:rsidRPr="009B362F">
        <w:rPr>
          <w:rFonts w:cs="TimesCE-Roman"/>
        </w:rPr>
        <w:t>bolestmi. Bolesti jsou větší u starších nemocných a nejednou přetrvávají</w:t>
      </w:r>
      <w:r>
        <w:rPr>
          <w:rFonts w:cs="TimesCE-Roman"/>
        </w:rPr>
        <w:t xml:space="preserve"> </w:t>
      </w:r>
      <w:r w:rsidRPr="009B362F">
        <w:rPr>
          <w:rFonts w:cs="TimesCE-Roman"/>
        </w:rPr>
        <w:t>týdny až měsíce po zhojení kožní erupce (</w:t>
      </w:r>
      <w:proofErr w:type="spellStart"/>
      <w:r w:rsidRPr="009B362F">
        <w:rPr>
          <w:rFonts w:cs="TimesCE-Italic"/>
          <w:i/>
          <w:iCs/>
        </w:rPr>
        <w:t>postherpetické</w:t>
      </w:r>
      <w:proofErr w:type="spellEnd"/>
      <w:r w:rsidRPr="009B362F">
        <w:rPr>
          <w:rFonts w:cs="TimesCE-Italic"/>
          <w:i/>
          <w:iCs/>
        </w:rPr>
        <w:t xml:space="preserve"> neuralgie</w:t>
      </w:r>
      <w:r w:rsidRPr="009B362F">
        <w:rPr>
          <w:rFonts w:cs="TimesCE-Roman"/>
        </w:rPr>
        <w:t>).</w:t>
      </w:r>
      <w:r>
        <w:rPr>
          <w:rFonts w:cs="TimesCE-Roman"/>
        </w:rPr>
        <w:t xml:space="preserve"> </w:t>
      </w:r>
      <w:r w:rsidRPr="009B362F">
        <w:rPr>
          <w:rFonts w:cs="TimesCE-Roman"/>
        </w:rPr>
        <w:t xml:space="preserve">Nejčastější je </w:t>
      </w:r>
      <w:proofErr w:type="spellStart"/>
      <w:r w:rsidRPr="009B362F">
        <w:rPr>
          <w:rFonts w:cs="TimesCE-Roman"/>
        </w:rPr>
        <w:t>zoster</w:t>
      </w:r>
      <w:proofErr w:type="spellEnd"/>
      <w:r w:rsidRPr="009B362F">
        <w:rPr>
          <w:rFonts w:cs="TimesCE-Roman"/>
        </w:rPr>
        <w:t xml:space="preserve"> v průběhu </w:t>
      </w:r>
      <w:proofErr w:type="spellStart"/>
      <w:r w:rsidRPr="009B362F">
        <w:rPr>
          <w:rFonts w:cs="TimesCE-Roman"/>
        </w:rPr>
        <w:t>thorakálních</w:t>
      </w:r>
      <w:proofErr w:type="spellEnd"/>
      <w:r w:rsidRPr="009B362F">
        <w:rPr>
          <w:rFonts w:cs="TimesCE-Roman"/>
        </w:rPr>
        <w:t xml:space="preserve"> nervových segmentů</w:t>
      </w:r>
      <w:r>
        <w:rPr>
          <w:rFonts w:cs="TimesCE-Roman"/>
        </w:rPr>
        <w:t xml:space="preserve"> </w:t>
      </w:r>
      <w:r w:rsidRPr="009B362F">
        <w:rPr>
          <w:rFonts w:cs="TimesCE-Roman"/>
        </w:rPr>
        <w:t>(</w:t>
      </w:r>
      <w:r w:rsidRPr="009B362F">
        <w:rPr>
          <w:rFonts w:cs="TimesCE-BoldItalic"/>
          <w:i/>
          <w:iCs/>
        </w:rPr>
        <w:t xml:space="preserve">H. </w:t>
      </w:r>
      <w:proofErr w:type="spellStart"/>
      <w:r w:rsidRPr="009B362F">
        <w:rPr>
          <w:rFonts w:cs="TimesCE-BoldItalic"/>
          <w:i/>
          <w:iCs/>
        </w:rPr>
        <w:t>zoster</w:t>
      </w:r>
      <w:proofErr w:type="spellEnd"/>
      <w:r w:rsidRPr="009B362F">
        <w:rPr>
          <w:rFonts w:cs="TimesCE-BoldItalic"/>
          <w:i/>
          <w:iCs/>
        </w:rPr>
        <w:t xml:space="preserve"> </w:t>
      </w:r>
      <w:proofErr w:type="spellStart"/>
      <w:r w:rsidRPr="009B362F">
        <w:rPr>
          <w:rFonts w:cs="TimesCE-BoldItalic"/>
          <w:i/>
          <w:iCs/>
        </w:rPr>
        <w:t>thoracicus</w:t>
      </w:r>
      <w:proofErr w:type="spellEnd"/>
      <w:r w:rsidRPr="009B362F">
        <w:rPr>
          <w:rFonts w:cs="TimesCE-Roman"/>
        </w:rPr>
        <w:t xml:space="preserve">) a v oblasti 1. větve trigeminu – </w:t>
      </w:r>
      <w:r w:rsidRPr="009B362F">
        <w:rPr>
          <w:rFonts w:cs="TimesCE-BoldItalic"/>
          <w:i/>
          <w:iCs/>
        </w:rPr>
        <w:t xml:space="preserve">Herpes </w:t>
      </w:r>
      <w:proofErr w:type="spellStart"/>
      <w:r w:rsidRPr="009B362F">
        <w:rPr>
          <w:rFonts w:cs="TimesCE-BoldItalic"/>
          <w:i/>
          <w:iCs/>
        </w:rPr>
        <w:t>zoster</w:t>
      </w:r>
      <w:proofErr w:type="spellEnd"/>
      <w:r>
        <w:rPr>
          <w:rFonts w:cs="TimesCE-BoldItalic"/>
          <w:i/>
          <w:iCs/>
        </w:rPr>
        <w:t xml:space="preserve"> </w:t>
      </w:r>
      <w:proofErr w:type="spellStart"/>
      <w:r w:rsidRPr="009B362F">
        <w:rPr>
          <w:rFonts w:cs="TimesCE-BoldItalic"/>
          <w:i/>
          <w:iCs/>
        </w:rPr>
        <w:t>ophthalmicus</w:t>
      </w:r>
      <w:proofErr w:type="spellEnd"/>
      <w:r w:rsidRPr="009B362F">
        <w:rPr>
          <w:rFonts w:cs="TimesCE-Roman"/>
        </w:rPr>
        <w:t>.</w:t>
      </w:r>
    </w:p>
    <w:p w:rsidR="006E343D" w:rsidRDefault="006E343D" w:rsidP="005D0429">
      <w:pPr>
        <w:pStyle w:val="Bezmezer"/>
        <w:rPr>
          <w:rFonts w:cs="TimesCE-Roman"/>
        </w:rPr>
      </w:pPr>
      <w:r>
        <w:rPr>
          <w:rFonts w:cs="TimesCE-Roman"/>
        </w:rPr>
        <w:t>Systémová protivirová léčba j</w:t>
      </w:r>
      <w:r w:rsidRPr="009B362F">
        <w:rPr>
          <w:rFonts w:cs="TimesCE-Roman"/>
        </w:rPr>
        <w:t>e urgentně indikovaná u pacientů</w:t>
      </w:r>
      <w:r>
        <w:rPr>
          <w:rFonts w:cs="TimesCE-Roman"/>
        </w:rPr>
        <w:t xml:space="preserve"> </w:t>
      </w:r>
      <w:r w:rsidRPr="009B362F">
        <w:rPr>
          <w:rFonts w:cs="TimesCE-Roman"/>
        </w:rPr>
        <w:t xml:space="preserve">nad 50 let a u pacienta v jakémkoliv věku při lokalizaci </w:t>
      </w:r>
      <w:proofErr w:type="spellStart"/>
      <w:r w:rsidRPr="009B362F">
        <w:rPr>
          <w:rFonts w:cs="TimesCE-Roman"/>
        </w:rPr>
        <w:t>zosteru</w:t>
      </w:r>
      <w:proofErr w:type="spellEnd"/>
      <w:r w:rsidRPr="009B362F">
        <w:rPr>
          <w:rFonts w:cs="TimesCE-Roman"/>
        </w:rPr>
        <w:t xml:space="preserve"> na hlavě</w:t>
      </w:r>
      <w:r>
        <w:rPr>
          <w:rFonts w:cs="TimesCE-Roman"/>
        </w:rPr>
        <w:t xml:space="preserve"> </w:t>
      </w:r>
      <w:r w:rsidRPr="009B362F">
        <w:rPr>
          <w:rFonts w:cs="TimesCE-Roman"/>
        </w:rPr>
        <w:t>a krku.</w:t>
      </w:r>
    </w:p>
    <w:p w:rsidR="00011171" w:rsidRDefault="00011171" w:rsidP="005D0429">
      <w:pPr>
        <w:pStyle w:val="Bezmezer"/>
      </w:pPr>
    </w:p>
    <w:p w:rsidR="006E5A1C" w:rsidRPr="005C0F02" w:rsidRDefault="006E5A1C" w:rsidP="005D0429">
      <w:pPr>
        <w:pStyle w:val="Bezmezer"/>
        <w:rPr>
          <w:b/>
          <w:bCs/>
          <w:highlight w:val="yellow"/>
        </w:rPr>
      </w:pPr>
      <w:r w:rsidRPr="005C0F02">
        <w:rPr>
          <w:b/>
          <w:bCs/>
        </w:rPr>
        <w:t>Kožní nádory</w:t>
      </w:r>
    </w:p>
    <w:p w:rsidR="002F155C" w:rsidRDefault="00E675FA" w:rsidP="005D0429">
      <w:pPr>
        <w:pStyle w:val="Bezmezer"/>
      </w:pPr>
      <w:r w:rsidRPr="00E675FA">
        <w:t>Nádory dělíme na benigní (např. fibrom, hemangiom a lipom</w:t>
      </w:r>
      <w:r>
        <w:t>),</w:t>
      </w:r>
      <w:r w:rsidR="002F155C" w:rsidRPr="002F155C">
        <w:t xml:space="preserve"> </w:t>
      </w:r>
      <w:r w:rsidR="002F155C">
        <w:t xml:space="preserve">Benigní kožní nádory rostou expansivně a mohou utlačovat okolní tkáně, ale neinfiltrují je a nemetastazují. Rozdělujeme je na epitelové – </w:t>
      </w:r>
      <w:proofErr w:type="spellStart"/>
      <w:r w:rsidR="002F155C">
        <w:t>epitelioma</w:t>
      </w:r>
      <w:proofErr w:type="spellEnd"/>
      <w:r w:rsidR="002F155C">
        <w:t xml:space="preserve"> a nádory vycházející </w:t>
      </w:r>
      <w:proofErr w:type="gramStart"/>
      <w:r w:rsidR="002F155C">
        <w:t>z</w:t>
      </w:r>
      <w:proofErr w:type="gramEnd"/>
      <w:r w:rsidR="002F155C">
        <w:t xml:space="preserve"> žláz – </w:t>
      </w:r>
      <w:proofErr w:type="spellStart"/>
      <w:r w:rsidR="002F155C">
        <w:t>adenoma</w:t>
      </w:r>
      <w:proofErr w:type="spellEnd"/>
      <w:r w:rsidR="002F155C">
        <w:t>.</w:t>
      </w:r>
    </w:p>
    <w:p w:rsidR="00E675FA" w:rsidRPr="00E675FA" w:rsidRDefault="002F155C" w:rsidP="005D0429">
      <w:pPr>
        <w:pStyle w:val="Bezmezer"/>
      </w:pPr>
      <w:r>
        <w:t>Dalším typem nádorů jsou nádory</w:t>
      </w:r>
      <w:r w:rsidR="00E675FA">
        <w:t xml:space="preserve"> m</w:t>
      </w:r>
      <w:r w:rsidR="00E675FA" w:rsidRPr="00E675FA">
        <w:t>aligní</w:t>
      </w:r>
      <w:r w:rsidR="00E675FA">
        <w:t>, které metastazují</w:t>
      </w:r>
      <w:r w:rsidR="00E675FA" w:rsidRPr="00E675FA">
        <w:t xml:space="preserve"> (</w:t>
      </w:r>
      <w:proofErr w:type="spellStart"/>
      <w:r w:rsidR="00E675FA" w:rsidRPr="00E675FA">
        <w:t>spinocelulární</w:t>
      </w:r>
      <w:proofErr w:type="spellEnd"/>
      <w:r w:rsidR="00E675FA" w:rsidRPr="00E675FA">
        <w:t xml:space="preserve"> karcinom, maligní melanom) a </w:t>
      </w:r>
      <w:proofErr w:type="spellStart"/>
      <w:r w:rsidR="00E675FA" w:rsidRPr="00E675FA">
        <w:t>semimaligní-bazaliom</w:t>
      </w:r>
      <w:proofErr w:type="spellEnd"/>
      <w:r w:rsidR="00E675FA" w:rsidRPr="00E675FA">
        <w:t xml:space="preserve"> (nemetastazuje, ale je destruktivní)</w:t>
      </w:r>
      <w:r w:rsidR="00E675FA">
        <w:t>.</w:t>
      </w:r>
    </w:p>
    <w:p w:rsidR="005C0F02" w:rsidRDefault="005C0F02" w:rsidP="005D0429">
      <w:pPr>
        <w:pStyle w:val="Bezmezer"/>
      </w:pPr>
    </w:p>
    <w:p w:rsidR="006E5A1C" w:rsidRPr="009B4C7F" w:rsidRDefault="006E5A1C" w:rsidP="005D0429">
      <w:pPr>
        <w:pStyle w:val="Bezmezer"/>
      </w:pPr>
      <w:r w:rsidRPr="005C0F02">
        <w:rPr>
          <w:b/>
          <w:bCs/>
        </w:rPr>
        <w:t>Maligní melanom</w:t>
      </w:r>
      <w:r w:rsidRPr="009B4C7F">
        <w:t xml:space="preserve"> tvoří přibližně 4 % všech kožních nádorů, je ale zodpovědný až za 73 % úmrtí na kožní nádory. </w:t>
      </w:r>
    </w:p>
    <w:p w:rsidR="006E5A1C" w:rsidRPr="009B4C7F" w:rsidRDefault="006E5A1C" w:rsidP="005D0429">
      <w:pPr>
        <w:pStyle w:val="Bezmezer"/>
      </w:pPr>
      <w:r w:rsidRPr="009B4C7F">
        <w:t>Melanom vzniká nejen na slunci exponované kůži, kde se jako hlavní patogenetický faktor uplatňuje UV záření, ale i v místech, která jsou před zářením relativně chráněna (trup).</w:t>
      </w:r>
    </w:p>
    <w:p w:rsidR="006E5A1C" w:rsidRPr="009B4C7F" w:rsidRDefault="006E5A1C" w:rsidP="005D0429">
      <w:pPr>
        <w:pStyle w:val="Bezmezer"/>
      </w:pPr>
      <w:r w:rsidRPr="009B4C7F">
        <w:t xml:space="preserve">Vzniká </w:t>
      </w:r>
      <w:proofErr w:type="spellStart"/>
      <w:r w:rsidRPr="009B4C7F">
        <w:t>neoplastickou</w:t>
      </w:r>
      <w:proofErr w:type="spellEnd"/>
      <w:r w:rsidRPr="009B4C7F">
        <w:t xml:space="preserve"> invazivní proliferací melanocytů v kůži, na sliznicích, v</w:t>
      </w:r>
      <w:r w:rsidR="006B0D4A">
        <w:t> </w:t>
      </w:r>
      <w:r w:rsidRPr="009B4C7F">
        <w:t>oku</w:t>
      </w:r>
      <w:r w:rsidR="006B0D4A">
        <w:t>, vnitřních orgánech.</w:t>
      </w:r>
    </w:p>
    <w:p w:rsidR="006E5A1C" w:rsidRPr="009B4C7F" w:rsidRDefault="006E5A1C" w:rsidP="005D0429">
      <w:pPr>
        <w:pStyle w:val="Bezmezer"/>
      </w:pPr>
      <w:r w:rsidRPr="005C0F02">
        <w:t>Mezi rizikové faktory se řadí:</w:t>
      </w:r>
      <w:r w:rsidRPr="009B4C7F">
        <w:t xml:space="preserve"> </w:t>
      </w:r>
    </w:p>
    <w:p w:rsidR="006E5A1C" w:rsidRPr="009B4C7F" w:rsidRDefault="006E5A1C" w:rsidP="006B0D4A">
      <w:pPr>
        <w:pStyle w:val="Bezmezer"/>
        <w:numPr>
          <w:ilvl w:val="0"/>
          <w:numId w:val="9"/>
        </w:numPr>
      </w:pPr>
      <w:r w:rsidRPr="009B4C7F">
        <w:t xml:space="preserve">věk nad 50 let, </w:t>
      </w:r>
    </w:p>
    <w:p w:rsidR="006E5A1C" w:rsidRPr="009B4C7F" w:rsidRDefault="006E5A1C" w:rsidP="006B0D4A">
      <w:pPr>
        <w:pStyle w:val="Bezmezer"/>
        <w:numPr>
          <w:ilvl w:val="0"/>
          <w:numId w:val="9"/>
        </w:numPr>
      </w:pPr>
      <w:r w:rsidRPr="009B4C7F">
        <w:t>vyšší citlivost na sluneční záření,</w:t>
      </w:r>
    </w:p>
    <w:p w:rsidR="006E5A1C" w:rsidRPr="009B4C7F" w:rsidRDefault="006E5A1C" w:rsidP="006B0D4A">
      <w:pPr>
        <w:pStyle w:val="Bezmezer"/>
        <w:numPr>
          <w:ilvl w:val="0"/>
          <w:numId w:val="9"/>
        </w:numPr>
      </w:pPr>
      <w:r w:rsidRPr="009B4C7F">
        <w:t>excesivní expozice slunečnímu záření v dětství, spálení sluncem v dětství,</w:t>
      </w:r>
    </w:p>
    <w:p w:rsidR="006E5A1C" w:rsidRPr="009B4C7F" w:rsidRDefault="006E5A1C" w:rsidP="006B0D4A">
      <w:pPr>
        <w:pStyle w:val="Bezmezer"/>
        <w:numPr>
          <w:ilvl w:val="0"/>
          <w:numId w:val="9"/>
        </w:numPr>
      </w:pPr>
      <w:r w:rsidRPr="009B4C7F">
        <w:t>zvýšený počet atypických (dysplastických) névů nebo velk</w:t>
      </w:r>
      <w:r w:rsidR="00011171">
        <w:t>ý kongenitální névus</w:t>
      </w:r>
      <w:r w:rsidRPr="009B4C7F">
        <w:t xml:space="preserve">(větší než 20 cm v dospělosti), </w:t>
      </w:r>
    </w:p>
    <w:p w:rsidR="006E5A1C" w:rsidRPr="009B4C7F" w:rsidRDefault="006E5A1C" w:rsidP="006B0D4A">
      <w:pPr>
        <w:pStyle w:val="Bezmezer"/>
        <w:numPr>
          <w:ilvl w:val="0"/>
          <w:numId w:val="9"/>
        </w:numPr>
      </w:pPr>
      <w:r w:rsidRPr="009B4C7F">
        <w:t>rodinný výskyt melanomu,</w:t>
      </w:r>
    </w:p>
    <w:p w:rsidR="006E5A1C" w:rsidRPr="009B4C7F" w:rsidRDefault="006E5A1C" w:rsidP="006B0D4A">
      <w:pPr>
        <w:pStyle w:val="Bezmezer"/>
        <w:numPr>
          <w:ilvl w:val="0"/>
          <w:numId w:val="9"/>
        </w:numPr>
      </w:pPr>
      <w:r w:rsidRPr="009B4C7F">
        <w:t xml:space="preserve">přítomnost měnící se pigmentové skvrny, </w:t>
      </w:r>
    </w:p>
    <w:p w:rsidR="006E5A1C" w:rsidRPr="009B4C7F" w:rsidRDefault="006E5A1C" w:rsidP="006B0D4A">
      <w:pPr>
        <w:pStyle w:val="Bezmezer"/>
        <w:numPr>
          <w:ilvl w:val="0"/>
          <w:numId w:val="9"/>
        </w:numPr>
      </w:pPr>
      <w:r w:rsidRPr="009B4C7F">
        <w:t>imunosuprese,</w:t>
      </w:r>
    </w:p>
    <w:p w:rsidR="006E5A1C" w:rsidRPr="009B4C7F" w:rsidRDefault="006E5A1C" w:rsidP="006B0D4A">
      <w:pPr>
        <w:pStyle w:val="Bezmezer"/>
        <w:numPr>
          <w:ilvl w:val="0"/>
          <w:numId w:val="9"/>
        </w:numPr>
      </w:pPr>
      <w:r w:rsidRPr="009B4C7F">
        <w:t>solária</w:t>
      </w:r>
    </w:p>
    <w:p w:rsidR="006E5A1C" w:rsidRPr="009B4C7F" w:rsidRDefault="006E5A1C" w:rsidP="005D0429">
      <w:pPr>
        <w:pStyle w:val="Bezmezer"/>
      </w:pPr>
    </w:p>
    <w:p w:rsidR="006E5A1C" w:rsidRPr="009B4C7F" w:rsidRDefault="006E5A1C" w:rsidP="005D0429">
      <w:pPr>
        <w:pStyle w:val="Bezmezer"/>
      </w:pPr>
      <w:r w:rsidRPr="009B4C7F">
        <w:t xml:space="preserve">Nejčastějším varovným znakem </w:t>
      </w:r>
      <w:r w:rsidRPr="005C0F02">
        <w:t>melanomu je nově vzniklá a měnící se pigmentová skvrna. Mohou</w:t>
      </w:r>
      <w:r w:rsidRPr="009B4C7F">
        <w:t xml:space="preserve"> se objevit příznaky jako je krvácení, svědění, ulcerace nebo bolest v místě pigmentové skvrny. Pro klinické potřeby bylo vytvořeno pravidlo ABCDE, které hodnotí varovné příznaky melanomu: </w:t>
      </w:r>
    </w:p>
    <w:p w:rsidR="006E5A1C" w:rsidRPr="009B4C7F" w:rsidRDefault="006E5A1C" w:rsidP="005D0429">
      <w:pPr>
        <w:pStyle w:val="Bezmezer"/>
      </w:pPr>
      <w:r w:rsidRPr="009B4C7F">
        <w:t xml:space="preserve">A – </w:t>
      </w:r>
      <w:proofErr w:type="spellStart"/>
      <w:r w:rsidRPr="009B4C7F">
        <w:t>Asymmetry</w:t>
      </w:r>
      <w:proofErr w:type="spellEnd"/>
      <w:r w:rsidRPr="009B4C7F">
        <w:t xml:space="preserve"> (asymetrie) – pigmentová skvrna není symetrická.</w:t>
      </w:r>
    </w:p>
    <w:p w:rsidR="006E5A1C" w:rsidRPr="009B4C7F" w:rsidRDefault="006E5A1C" w:rsidP="005D0429">
      <w:pPr>
        <w:pStyle w:val="Bezmezer"/>
      </w:pPr>
      <w:r w:rsidRPr="009B4C7F">
        <w:t xml:space="preserve">B – </w:t>
      </w:r>
      <w:proofErr w:type="spellStart"/>
      <w:r w:rsidRPr="009B4C7F">
        <w:t>Border</w:t>
      </w:r>
      <w:proofErr w:type="spellEnd"/>
      <w:r w:rsidRPr="009B4C7F">
        <w:t xml:space="preserve"> </w:t>
      </w:r>
      <w:proofErr w:type="spellStart"/>
      <w:r w:rsidRPr="009B4C7F">
        <w:t>irregularity</w:t>
      </w:r>
      <w:proofErr w:type="spellEnd"/>
      <w:r w:rsidRPr="009B4C7F">
        <w:t xml:space="preserve"> (nepravidelnost ohraničení) – okraje skvrny jsou nerovné, </w:t>
      </w:r>
      <w:proofErr w:type="spellStart"/>
      <w:r w:rsidRPr="009B4C7F">
        <w:t>vroubkaté</w:t>
      </w:r>
      <w:proofErr w:type="spellEnd"/>
      <w:r w:rsidRPr="009B4C7F">
        <w:t xml:space="preserve"> nebo nejasně ohraničené.</w:t>
      </w:r>
    </w:p>
    <w:p w:rsidR="006E5A1C" w:rsidRPr="009B4C7F" w:rsidRDefault="006E5A1C" w:rsidP="005D0429">
      <w:pPr>
        <w:pStyle w:val="Bezmezer"/>
      </w:pPr>
      <w:r w:rsidRPr="009B4C7F">
        <w:t xml:space="preserve">C – </w:t>
      </w:r>
      <w:proofErr w:type="spellStart"/>
      <w:r w:rsidRPr="009B4C7F">
        <w:t>Color</w:t>
      </w:r>
      <w:proofErr w:type="spellEnd"/>
      <w:r w:rsidRPr="009B4C7F">
        <w:t xml:space="preserve"> </w:t>
      </w:r>
      <w:proofErr w:type="spellStart"/>
      <w:r w:rsidRPr="009B4C7F">
        <w:t>variegation</w:t>
      </w:r>
      <w:proofErr w:type="spellEnd"/>
      <w:r w:rsidRPr="009B4C7F">
        <w:t xml:space="preserve"> (barevná pestrost) – zbarvení není uniformní, vykazuje různé odstíny barev pokožky, hnědé a černé. Bílá, červená nebo modrá barva pigmentové skvrny bývá znepokojivým nálezem.</w:t>
      </w:r>
    </w:p>
    <w:p w:rsidR="006E5A1C" w:rsidRPr="009B4C7F" w:rsidRDefault="006E5A1C" w:rsidP="005D0429">
      <w:pPr>
        <w:pStyle w:val="Bezmezer"/>
      </w:pPr>
      <w:r w:rsidRPr="009B4C7F">
        <w:t xml:space="preserve">D – </w:t>
      </w:r>
      <w:proofErr w:type="spellStart"/>
      <w:r w:rsidRPr="009B4C7F">
        <w:t>Diameter</w:t>
      </w:r>
      <w:proofErr w:type="spellEnd"/>
      <w:r w:rsidRPr="009B4C7F">
        <w:t xml:space="preserve"> (průměr) – průměr větší než 6 mm je pro melanom charakteristický, i když se mohou objevit i průměry menší. Jakýkoliv růst skvrny si zaslouží vyšetření.</w:t>
      </w:r>
    </w:p>
    <w:p w:rsidR="006E5A1C" w:rsidRPr="009B4C7F" w:rsidRDefault="006E5A1C" w:rsidP="005D0429">
      <w:pPr>
        <w:pStyle w:val="Bezmezer"/>
      </w:pPr>
      <w:r w:rsidRPr="009B4C7F">
        <w:t xml:space="preserve">E – </w:t>
      </w:r>
      <w:proofErr w:type="spellStart"/>
      <w:r w:rsidRPr="009B4C7F">
        <w:t>Evolution</w:t>
      </w:r>
      <w:proofErr w:type="spellEnd"/>
      <w:r w:rsidRPr="009B4C7F">
        <w:t xml:space="preserve"> (vývoj) – pigmentová skvrna se mění v čase. Tento bod je důležitý hlavně u </w:t>
      </w:r>
      <w:proofErr w:type="spellStart"/>
      <w:r w:rsidRPr="009B4C7F">
        <w:t>nodulárního</w:t>
      </w:r>
      <w:proofErr w:type="spellEnd"/>
      <w:r w:rsidRPr="009B4C7F">
        <w:t xml:space="preserve"> melanomu nebo </w:t>
      </w:r>
      <w:proofErr w:type="spellStart"/>
      <w:r w:rsidRPr="009B4C7F">
        <w:t>amelanocytárního</w:t>
      </w:r>
      <w:proofErr w:type="spellEnd"/>
      <w:r w:rsidRPr="009B4C7F">
        <w:t xml:space="preserve"> melanomu (bez pigmentu), které mohou postrádat body ABCD.</w:t>
      </w:r>
    </w:p>
    <w:p w:rsidR="006E5A1C" w:rsidRPr="009B4C7F" w:rsidRDefault="006E5A1C" w:rsidP="005D0429">
      <w:pPr>
        <w:pStyle w:val="Bezmezer"/>
      </w:pPr>
      <w:r w:rsidRPr="009B4C7F">
        <w:t xml:space="preserve">Melanom se vyskytuje ve čtyřech základních histologických typech: povrchově se šířící melanom, </w:t>
      </w:r>
      <w:proofErr w:type="spellStart"/>
      <w:r w:rsidRPr="009B4C7F">
        <w:t>lentigo</w:t>
      </w:r>
      <w:proofErr w:type="spellEnd"/>
      <w:r w:rsidRPr="009B4C7F">
        <w:t xml:space="preserve"> </w:t>
      </w:r>
      <w:proofErr w:type="spellStart"/>
      <w:r w:rsidRPr="009B4C7F">
        <w:t>maligna</w:t>
      </w:r>
      <w:proofErr w:type="spellEnd"/>
      <w:r w:rsidRPr="009B4C7F">
        <w:t xml:space="preserve"> melanom, </w:t>
      </w:r>
      <w:proofErr w:type="spellStart"/>
      <w:r w:rsidRPr="009B4C7F">
        <w:t>akrolentiginózní</w:t>
      </w:r>
      <w:proofErr w:type="spellEnd"/>
      <w:r w:rsidRPr="009B4C7F">
        <w:t xml:space="preserve"> melanom a </w:t>
      </w:r>
      <w:proofErr w:type="spellStart"/>
      <w:r w:rsidRPr="009B4C7F">
        <w:t>nodulární</w:t>
      </w:r>
      <w:proofErr w:type="spellEnd"/>
      <w:r w:rsidRPr="009B4C7F">
        <w:t xml:space="preserve"> melanom.</w:t>
      </w:r>
    </w:p>
    <w:p w:rsidR="006E5A1C" w:rsidRPr="009B4C7F" w:rsidRDefault="006E5A1C" w:rsidP="005D0429">
      <w:pPr>
        <w:pStyle w:val="Bezmezer"/>
      </w:pPr>
      <w:r w:rsidRPr="009B4C7F">
        <w:t>Metastázy:</w:t>
      </w:r>
    </w:p>
    <w:p w:rsidR="006E5A1C" w:rsidRPr="009B4C7F" w:rsidRDefault="006E5A1C" w:rsidP="005D0429">
      <w:pPr>
        <w:pStyle w:val="Bezmezer"/>
      </w:pPr>
      <w:r w:rsidRPr="009B4C7F">
        <w:t>v kůži, podkoží, uzlinách, ve viscerální oblasti, na skeletu či CNS.</w:t>
      </w:r>
    </w:p>
    <w:p w:rsidR="006E5A1C" w:rsidRPr="009B4C7F" w:rsidRDefault="006E5A1C" w:rsidP="005D0429">
      <w:pPr>
        <w:pStyle w:val="Bezmezer"/>
      </w:pPr>
      <w:r w:rsidRPr="009B4C7F">
        <w:t>Terapie</w:t>
      </w:r>
    </w:p>
    <w:p w:rsidR="006E5A1C" w:rsidRPr="009B4C7F" w:rsidRDefault="006E5A1C" w:rsidP="005D0429">
      <w:pPr>
        <w:pStyle w:val="Bezmezer"/>
      </w:pPr>
      <w:r w:rsidRPr="009B4C7F">
        <w:lastRenderedPageBreak/>
        <w:t xml:space="preserve">Základní metodou terapii pro lokalizovanou formu maligního melanomu je chirurgická resekce nádorového ložiska s dostatečně širokým lemem zdravé kůže. </w:t>
      </w:r>
    </w:p>
    <w:p w:rsidR="006E5A1C" w:rsidRPr="009B4C7F" w:rsidRDefault="006E5A1C" w:rsidP="005D0429">
      <w:pPr>
        <w:pStyle w:val="Bezmezer"/>
      </w:pPr>
      <w:r w:rsidRPr="009B4C7F">
        <w:t>Novinky v léčbě:</w:t>
      </w:r>
    </w:p>
    <w:p w:rsidR="006E5A1C" w:rsidRPr="009B4C7F" w:rsidRDefault="006E5A1C" w:rsidP="005D0429">
      <w:pPr>
        <w:pStyle w:val="Bezmezer"/>
      </w:pPr>
      <w:r w:rsidRPr="009B4C7F">
        <w:t>BRAF-inhibitory (</w:t>
      </w:r>
      <w:proofErr w:type="spellStart"/>
      <w:r w:rsidRPr="009B4C7F">
        <w:t>Vemurafenib</w:t>
      </w:r>
      <w:proofErr w:type="spellEnd"/>
      <w:r w:rsidRPr="009B4C7F">
        <w:t xml:space="preserve">) jsou inhibitory některých mutovaných forem serin-threonin kináz. Terapie </w:t>
      </w:r>
      <w:proofErr w:type="spellStart"/>
      <w:r w:rsidRPr="009B4C7F">
        <w:t>Vemurafenibem</w:t>
      </w:r>
      <w:proofErr w:type="spellEnd"/>
      <w:r w:rsidRPr="009B4C7F">
        <w:t xml:space="preserve"> výrazně snižuje riziko progrese onemocnění a prodlužuje dobu přežití. U metastatického nebo </w:t>
      </w:r>
      <w:proofErr w:type="spellStart"/>
      <w:r w:rsidRPr="009B4C7F">
        <w:t>neresekabilního</w:t>
      </w:r>
      <w:proofErr w:type="spellEnd"/>
      <w:r w:rsidRPr="009B4C7F">
        <w:t xml:space="preserve"> melanomu je možno použít </w:t>
      </w:r>
      <w:proofErr w:type="spellStart"/>
      <w:r w:rsidRPr="009B4C7F">
        <w:t>Ipilimumab</w:t>
      </w:r>
      <w:proofErr w:type="spellEnd"/>
      <w:r w:rsidRPr="009B4C7F">
        <w:t>, monoklonální protilátku proti cytotoxickému T-lymfocytárnímu antigenu 4 (CTLA-4).</w:t>
      </w:r>
    </w:p>
    <w:p w:rsidR="006E5A1C" w:rsidRPr="009B4C7F" w:rsidRDefault="006E5A1C" w:rsidP="005D0429">
      <w:pPr>
        <w:pStyle w:val="Bezmezer"/>
      </w:pPr>
    </w:p>
    <w:p w:rsidR="006E5A1C" w:rsidRPr="009B4C7F" w:rsidRDefault="006E5A1C" w:rsidP="005D0429">
      <w:pPr>
        <w:pStyle w:val="Bezmezer"/>
      </w:pPr>
      <w:r w:rsidRPr="009B4C7F">
        <w:t>Pacienti, u kterých byl diagnostikován maligní melanom, by měli být dispenzarizováni pro rizik</w:t>
      </w:r>
      <w:r w:rsidR="009B4C7F" w:rsidRPr="009B4C7F">
        <w:t xml:space="preserve">o relapsu. </w:t>
      </w:r>
      <w:r w:rsidRPr="009B4C7F">
        <w:t>Nejčastěji se metastázy objevují po 1–3 letech po léčbě primárního tumoru.</w:t>
      </w:r>
    </w:p>
    <w:p w:rsidR="006E5A1C" w:rsidRPr="009B4C7F" w:rsidRDefault="006E5A1C" w:rsidP="005D0429">
      <w:pPr>
        <w:pStyle w:val="Bezmezer"/>
      </w:pPr>
      <w:r w:rsidRPr="009B4C7F">
        <w:t xml:space="preserve">Podmínkou pro rozpoznání včasných stadií melanomu je edukace pacientů a pravidelné samovyšetření kůže.  </w:t>
      </w:r>
    </w:p>
    <w:p w:rsidR="006E5A1C" w:rsidRPr="005C0F02" w:rsidRDefault="006E5A1C" w:rsidP="005D0429">
      <w:pPr>
        <w:pStyle w:val="Bezmezer"/>
        <w:rPr>
          <w:b/>
          <w:bCs/>
        </w:rPr>
      </w:pPr>
      <w:proofErr w:type="spellStart"/>
      <w:r w:rsidRPr="005C0F02">
        <w:rPr>
          <w:b/>
          <w:bCs/>
        </w:rPr>
        <w:t>Bazaliom</w:t>
      </w:r>
      <w:proofErr w:type="spellEnd"/>
    </w:p>
    <w:p w:rsidR="006E5A1C" w:rsidRPr="009B4C7F" w:rsidRDefault="001863E3" w:rsidP="005D0429">
      <w:pPr>
        <w:pStyle w:val="Bezmezer"/>
      </w:pPr>
      <w:r w:rsidRPr="009B4C7F">
        <w:t>Nádor vychází z</w:t>
      </w:r>
      <w:r>
        <w:t> </w:t>
      </w:r>
      <w:proofErr w:type="spellStart"/>
      <w:r w:rsidRPr="009B4C7F">
        <w:t>keratinocyt</w:t>
      </w:r>
      <w:r>
        <w:t>ů</w:t>
      </w:r>
      <w:proofErr w:type="spellEnd"/>
      <w:r>
        <w:t xml:space="preserve"> epidermis. </w:t>
      </w:r>
      <w:r w:rsidR="006E5A1C" w:rsidRPr="009B4C7F">
        <w:t xml:space="preserve">Jeho výskyt se v posledních 15 letech zdvojnásobil. </w:t>
      </w:r>
    </w:p>
    <w:p w:rsidR="001863E3" w:rsidRDefault="006E5A1C" w:rsidP="005D0429">
      <w:pPr>
        <w:pStyle w:val="Bezmezer"/>
      </w:pPr>
      <w:r w:rsidRPr="009B4C7F">
        <w:t xml:space="preserve">Zvýšený výskyt pozorujeme po 40. roce věku, nejrizikovější je skupina nad 60 let. Typické buňky jsou oválného tvaru a připomínají buňky bazální vrstvy – odtud název. Kožní </w:t>
      </w:r>
      <w:proofErr w:type="spellStart"/>
      <w:r w:rsidRPr="009B4C7F">
        <w:t>bazaliom</w:t>
      </w:r>
      <w:proofErr w:type="spellEnd"/>
      <w:r w:rsidRPr="009B4C7F">
        <w:t xml:space="preserve"> téměř nikdy nemetastazuje. </w:t>
      </w:r>
    </w:p>
    <w:p w:rsidR="006E5A1C" w:rsidRPr="009B4C7F" w:rsidRDefault="006E5A1C" w:rsidP="005D0429">
      <w:pPr>
        <w:pStyle w:val="Bezmezer"/>
      </w:pPr>
      <w:r w:rsidRPr="009B4C7F">
        <w:t>Klinický vzhled</w:t>
      </w:r>
    </w:p>
    <w:p w:rsidR="006E5A1C" w:rsidRPr="009B4C7F" w:rsidRDefault="006E5A1C" w:rsidP="005D0429">
      <w:pPr>
        <w:pStyle w:val="Bezmezer"/>
      </w:pPr>
      <w:r w:rsidRPr="009B4C7F">
        <w:t xml:space="preserve">Obvykle začíná jako uzlík, vřídek či stroupek, který se zpočátku významněji nemění. Roste pomalu. </w:t>
      </w:r>
      <w:r w:rsidR="006E343D">
        <w:t xml:space="preserve">Často se manifestuje jako </w:t>
      </w:r>
      <w:r w:rsidRPr="009B4C7F">
        <w:t>jeden solitární uzel s vyvýšenými okraji, části mohou podléhat</w:t>
      </w:r>
      <w:r w:rsidR="00E675FA">
        <w:t xml:space="preserve"> zvředovatění, </w:t>
      </w:r>
      <w:r w:rsidRPr="009B4C7F">
        <w:t xml:space="preserve">které se nehojí. </w:t>
      </w:r>
    </w:p>
    <w:p w:rsidR="006E5A1C" w:rsidRPr="009B4C7F" w:rsidRDefault="006E5A1C" w:rsidP="005D0429">
      <w:pPr>
        <w:pStyle w:val="Bezmezer"/>
      </w:pPr>
      <w:r w:rsidRPr="009B4C7F">
        <w:t>Stejně jako u dalších zhoubných onemocnění je příčina onemocnění nejasná. Hlavním etiologickým faktorem je chronické, dlouhodobé vystavování kůže</w:t>
      </w:r>
      <w:r w:rsidR="00E675FA">
        <w:t xml:space="preserve"> ultrafialovému záření.</w:t>
      </w:r>
    </w:p>
    <w:p w:rsidR="006E5A1C" w:rsidRPr="009B4C7F" w:rsidRDefault="006E5A1C" w:rsidP="005D0429">
      <w:pPr>
        <w:pStyle w:val="Bezmezer"/>
      </w:pPr>
      <w:r w:rsidRPr="009B4C7F">
        <w:t xml:space="preserve">S výjimkou rozsáhlých či invazivně rostoucích nádorů </w:t>
      </w:r>
      <w:proofErr w:type="spellStart"/>
      <w:r w:rsidRPr="009B4C7F">
        <w:t>bazaliom</w:t>
      </w:r>
      <w:proofErr w:type="spellEnd"/>
      <w:r w:rsidRPr="009B4C7F">
        <w:t xml:space="preserve"> pacienta neohrožuje na životě. Pokud však nádor roste dostatečně dlouho, může vytvářet rozsáhlá ložiska s destrukcí sousedních tkání. </w:t>
      </w:r>
    </w:p>
    <w:p w:rsidR="006E5A1C" w:rsidRPr="009B4C7F" w:rsidRDefault="006E5A1C" w:rsidP="005D0429">
      <w:pPr>
        <w:pStyle w:val="Bezmezer"/>
      </w:pPr>
      <w:r w:rsidRPr="009B4C7F">
        <w:t>Léčba</w:t>
      </w:r>
    </w:p>
    <w:p w:rsidR="006E5A1C" w:rsidRDefault="006E5A1C" w:rsidP="005D0429">
      <w:pPr>
        <w:pStyle w:val="Bezmezer"/>
      </w:pPr>
      <w:r w:rsidRPr="009B4C7F">
        <w:t xml:space="preserve">Chirurgické odstranění. Pokud není </w:t>
      </w:r>
      <w:proofErr w:type="spellStart"/>
      <w:r w:rsidRPr="009B4C7F">
        <w:t>excidován</w:t>
      </w:r>
      <w:proofErr w:type="spellEnd"/>
      <w:r w:rsidRPr="009B4C7F">
        <w:t xml:space="preserve"> celý, recidivuje.</w:t>
      </w:r>
    </w:p>
    <w:p w:rsidR="002F155C" w:rsidRDefault="002F155C" w:rsidP="005D0429">
      <w:pPr>
        <w:pStyle w:val="Bezmezer"/>
        <w:rPr>
          <w:b/>
          <w:bCs/>
          <w:iCs/>
        </w:rPr>
      </w:pPr>
    </w:p>
    <w:p w:rsidR="002F155C" w:rsidRDefault="002F155C" w:rsidP="005D0429">
      <w:pPr>
        <w:pStyle w:val="Bezmezer"/>
      </w:pPr>
      <w:proofErr w:type="spellStart"/>
      <w:r w:rsidRPr="002F155C">
        <w:rPr>
          <w:b/>
          <w:bCs/>
          <w:iCs/>
        </w:rPr>
        <w:t>Spinaliom</w:t>
      </w:r>
      <w:proofErr w:type="spellEnd"/>
      <w:r>
        <w:rPr>
          <w:i/>
        </w:rPr>
        <w:t xml:space="preserve"> (</w:t>
      </w:r>
      <w:proofErr w:type="spellStart"/>
      <w:r>
        <w:rPr>
          <w:i/>
        </w:rPr>
        <w:t>Spinocelulární</w:t>
      </w:r>
      <w:proofErr w:type="spellEnd"/>
      <w:r>
        <w:rPr>
          <w:i/>
        </w:rPr>
        <w:t xml:space="preserve"> karcinom, rohovějící dlaždicový karcinom). </w:t>
      </w:r>
      <w:r>
        <w:t>Je maligní kožní nádor vycházející z </w:t>
      </w:r>
      <w:proofErr w:type="spellStart"/>
      <w:r>
        <w:t>keratinocytů</w:t>
      </w:r>
      <w:proofErr w:type="spellEnd"/>
      <w:r>
        <w:t xml:space="preserve">, nejprve roste v epidermis a postupně přechází v invazivní růst. Má schopnost metastatického šíření a to především lymfatickou cestou. Je méně častý než </w:t>
      </w:r>
      <w:proofErr w:type="spellStart"/>
      <w:r>
        <w:t>bazaliom</w:t>
      </w:r>
      <w:proofErr w:type="spellEnd"/>
      <w:r>
        <w:t>.</w:t>
      </w:r>
      <w:r w:rsidR="00127A7E">
        <w:t xml:space="preserve"> Vyskytuje se převážně na kůži a sliznicích.</w:t>
      </w:r>
    </w:p>
    <w:p w:rsidR="00ED3CBB" w:rsidRDefault="00ED3CBB" w:rsidP="005D0429">
      <w:pPr>
        <w:pStyle w:val="Bezmezer"/>
      </w:pPr>
    </w:p>
    <w:p w:rsidR="001863E3" w:rsidRDefault="001863E3" w:rsidP="005D0429">
      <w:pPr>
        <w:pStyle w:val="Bezmezer"/>
      </w:pPr>
    </w:p>
    <w:p w:rsidR="006E343D" w:rsidRPr="006E343D" w:rsidRDefault="006E343D" w:rsidP="005D0429">
      <w:pPr>
        <w:pStyle w:val="Bezmezer"/>
        <w:rPr>
          <w:b/>
          <w:bCs/>
        </w:rPr>
      </w:pPr>
      <w:r w:rsidRPr="006E343D">
        <w:rPr>
          <w:b/>
          <w:bCs/>
        </w:rPr>
        <w:t xml:space="preserve">Psoriáza </w:t>
      </w:r>
    </w:p>
    <w:p w:rsidR="00E675FA" w:rsidRPr="009B4C7F" w:rsidRDefault="006E343D" w:rsidP="005D0429">
      <w:pPr>
        <w:pStyle w:val="Bezmezer"/>
      </w:pPr>
      <w:r w:rsidRPr="00D478F6">
        <w:t>Psoriáza je chronické zánětlivé neinfekční onemocnění kůže patřící mezi nejčastější kožní choroby a vyžadující dlouhodobou péči. Postihuje ve stejné míře muže i ženy</w:t>
      </w:r>
      <w:r w:rsidR="00ED3CBB">
        <w:t xml:space="preserve">. </w:t>
      </w:r>
      <w:r w:rsidRPr="00D478F6">
        <w:t xml:space="preserve">V Evropě se prevalence pohybuje kolem 2 % populace. Psoriáza, zejména její těžké formy, je často doprovázena dalšími závažnými nemocemi (metabolický syndrom: obezita, inzulínová rezistence, </w:t>
      </w:r>
      <w:proofErr w:type="spellStart"/>
      <w:r w:rsidRPr="00D478F6">
        <w:t>dyslipidemie</w:t>
      </w:r>
      <w:proofErr w:type="spellEnd"/>
      <w:r w:rsidRPr="00D478F6">
        <w:t xml:space="preserve"> a hypertenze; diabetes </w:t>
      </w:r>
      <w:proofErr w:type="spellStart"/>
      <w:r w:rsidRPr="00D478F6">
        <w:t>mellitus</w:t>
      </w:r>
      <w:proofErr w:type="spellEnd"/>
      <w:r w:rsidRPr="00D478F6">
        <w:t xml:space="preserve">; </w:t>
      </w:r>
      <w:proofErr w:type="spellStart"/>
      <w:r w:rsidRPr="00D478F6">
        <w:t>Morbus</w:t>
      </w:r>
      <w:proofErr w:type="spellEnd"/>
      <w:r w:rsidRPr="00D478F6">
        <w:t xml:space="preserve"> Crohn; lymfomy a deprese).</w:t>
      </w:r>
      <w:r>
        <w:t xml:space="preserve"> </w:t>
      </w:r>
      <w:r w:rsidR="001A1FDD">
        <w:t>Těžší forma vede k výraznému negativnímu ovlivnění kvality života.</w:t>
      </w:r>
      <w:r w:rsidR="00ED3CBB">
        <w:t xml:space="preserve"> Může postihovat kůži, nehty a klouby (u 25 % pacientů s psoriázou).</w:t>
      </w:r>
    </w:p>
    <w:p w:rsidR="006E5A1C" w:rsidRPr="009B4C7F" w:rsidRDefault="006E5A1C" w:rsidP="005D0429">
      <w:pPr>
        <w:pStyle w:val="Bezmezer"/>
      </w:pPr>
    </w:p>
    <w:p w:rsidR="006E5A1C" w:rsidRDefault="006E343D" w:rsidP="005D0429">
      <w:pPr>
        <w:pStyle w:val="Bezmezer"/>
      </w:pPr>
      <w:r>
        <w:t>Etiologie</w:t>
      </w:r>
    </w:p>
    <w:p w:rsidR="006E343D" w:rsidRDefault="006E343D" w:rsidP="005D0429">
      <w:pPr>
        <w:pStyle w:val="Bezmezer"/>
      </w:pPr>
      <w:r w:rsidRPr="00D478F6">
        <w:t xml:space="preserve">K manifestaci onemocnění dochází u geneticky predisponované osoby působením zevních faktorů. Spouštěcím faktorem mohou být infekce, psychický stres, fyzikální faktory, klimatické vlivy, lékové vlivy (např. betablokátory, preparáty obsahující lithium, antimalarika, interferon aj).  Typ genetické vazby není dosud zcela jasný, ale genetickou predispozici potvrzují vazby na </w:t>
      </w:r>
      <w:proofErr w:type="gramStart"/>
      <w:r w:rsidRPr="00D478F6">
        <w:t>HLA  a</w:t>
      </w:r>
      <w:proofErr w:type="gramEnd"/>
      <w:r w:rsidRPr="00D478F6">
        <w:t xml:space="preserve"> familiární výsky</w:t>
      </w:r>
      <w:r w:rsidR="00ED3CBB">
        <w:t>t</w:t>
      </w:r>
      <w:r w:rsidRPr="00D478F6">
        <w:t xml:space="preserve">. Riziko vzniku onemocnění je 1-2% u jedinců bez rodinné anamnézy, 10-20% při postižení jednoho rodiče a 50% u obou rodičů.   </w:t>
      </w:r>
    </w:p>
    <w:p w:rsidR="001A1FDD" w:rsidRPr="00D478F6" w:rsidRDefault="001A1FDD" w:rsidP="005D0429">
      <w:pPr>
        <w:pStyle w:val="Bezmezer"/>
      </w:pPr>
      <w:r w:rsidRPr="00D478F6">
        <w:t xml:space="preserve">Charakteristickým projevem </w:t>
      </w:r>
      <w:r w:rsidRPr="00D478F6">
        <w:rPr>
          <w:b/>
          <w:bCs/>
        </w:rPr>
        <w:t xml:space="preserve">psoriasis </w:t>
      </w:r>
      <w:proofErr w:type="spellStart"/>
      <w:r w:rsidRPr="00D478F6">
        <w:rPr>
          <w:b/>
          <w:bCs/>
        </w:rPr>
        <w:t>vulgaris</w:t>
      </w:r>
      <w:proofErr w:type="spellEnd"/>
      <w:r>
        <w:t xml:space="preserve"> je plochá červená papula</w:t>
      </w:r>
      <w:r w:rsidRPr="00D478F6">
        <w:t xml:space="preserve"> se snadno odlučitelnou </w:t>
      </w:r>
      <w:r>
        <w:t>stříbřitou</w:t>
      </w:r>
      <w:r w:rsidRPr="00D478F6">
        <w:t xml:space="preserve"> šupinou (</w:t>
      </w:r>
      <w:proofErr w:type="spellStart"/>
      <w:r w:rsidRPr="00D478F6">
        <w:t>psóra</w:t>
      </w:r>
      <w:proofErr w:type="spellEnd"/>
      <w:r w:rsidRPr="00D478F6">
        <w:t xml:space="preserve"> řecky = šupina). Dle velikosti rozeznáváme projevy </w:t>
      </w:r>
      <w:proofErr w:type="spellStart"/>
      <w:r w:rsidRPr="00D478F6">
        <w:t>bodovité</w:t>
      </w:r>
      <w:proofErr w:type="spellEnd"/>
      <w:r w:rsidRPr="00D478F6">
        <w:t xml:space="preserve"> (psoriasis </w:t>
      </w:r>
      <w:proofErr w:type="spellStart"/>
      <w:r w:rsidRPr="00D478F6">
        <w:rPr>
          <w:i/>
          <w:iCs/>
        </w:rPr>
        <w:t>punctata</w:t>
      </w:r>
      <w:proofErr w:type="spellEnd"/>
      <w:r w:rsidRPr="00D478F6">
        <w:t xml:space="preserve">), kapkovité (psoriasis </w:t>
      </w:r>
      <w:proofErr w:type="spellStart"/>
      <w:r w:rsidRPr="00D478F6">
        <w:rPr>
          <w:i/>
          <w:iCs/>
        </w:rPr>
        <w:t>guttata</w:t>
      </w:r>
      <w:proofErr w:type="spellEnd"/>
      <w:r w:rsidRPr="00D478F6">
        <w:t xml:space="preserve">). U ložiskové psoriázy papuly obvykle splývají </w:t>
      </w:r>
      <w:r w:rsidRPr="00D478F6">
        <w:lastRenderedPageBreak/>
        <w:t>v </w:t>
      </w:r>
      <w:proofErr w:type="spellStart"/>
      <w:r w:rsidRPr="00D478F6">
        <w:t>erytematoskvamozní</w:t>
      </w:r>
      <w:proofErr w:type="spellEnd"/>
      <w:r w:rsidRPr="00D478F6">
        <w:t xml:space="preserve"> </w:t>
      </w:r>
      <w:proofErr w:type="spellStart"/>
      <w:r w:rsidRPr="00D478F6">
        <w:t>mincovitá</w:t>
      </w:r>
      <w:proofErr w:type="spellEnd"/>
      <w:r w:rsidRPr="00D478F6">
        <w:t xml:space="preserve"> ložiska (psoriasis </w:t>
      </w:r>
      <w:proofErr w:type="spellStart"/>
      <w:r w:rsidRPr="00D478F6">
        <w:rPr>
          <w:i/>
          <w:iCs/>
        </w:rPr>
        <w:t>nummularis</w:t>
      </w:r>
      <w:proofErr w:type="spellEnd"/>
      <w:r w:rsidRPr="00D478F6">
        <w:t xml:space="preserve">) a při další progresi do rozsáhlých ploch (psoriasis </w:t>
      </w:r>
      <w:proofErr w:type="spellStart"/>
      <w:r w:rsidRPr="00D478F6">
        <w:rPr>
          <w:i/>
          <w:iCs/>
        </w:rPr>
        <w:t>geographica</w:t>
      </w:r>
      <w:proofErr w:type="spellEnd"/>
      <w:r w:rsidRPr="00D478F6">
        <w:t xml:space="preserve">) až po postižení celého kožního povrchu (psoriasis </w:t>
      </w:r>
      <w:proofErr w:type="spellStart"/>
      <w:r w:rsidRPr="00D478F6">
        <w:rPr>
          <w:i/>
          <w:iCs/>
        </w:rPr>
        <w:t>erytrodermica</w:t>
      </w:r>
      <w:proofErr w:type="spellEnd"/>
      <w:r w:rsidRPr="00D478F6">
        <w:t>). Splýváním a šířením ložisek může docházek k růz</w:t>
      </w:r>
      <w:r>
        <w:t>nému upořádání projevů (</w:t>
      </w:r>
      <w:proofErr w:type="spellStart"/>
      <w:r>
        <w:t>anulární</w:t>
      </w:r>
      <w:proofErr w:type="spellEnd"/>
      <w:r w:rsidRPr="00D478F6">
        <w:t>, lineár</w:t>
      </w:r>
      <w:r>
        <w:t>ní aj.).</w:t>
      </w:r>
    </w:p>
    <w:p w:rsidR="001A1FDD" w:rsidRDefault="001A1FDD" w:rsidP="005D0429">
      <w:pPr>
        <w:pStyle w:val="Bezmezer"/>
      </w:pPr>
      <w:r w:rsidRPr="00D478F6">
        <w:t xml:space="preserve">Predilekční lokalizací psoriasis </w:t>
      </w:r>
      <w:proofErr w:type="spellStart"/>
      <w:r w:rsidRPr="00D478F6">
        <w:t>vulgaris</w:t>
      </w:r>
      <w:proofErr w:type="spellEnd"/>
      <w:r w:rsidRPr="00D478F6">
        <w:t xml:space="preserve"> jsou typicky místa vystavená tlaku (kolena, lokty, křížová krajina) a kštice. </w:t>
      </w:r>
    </w:p>
    <w:p w:rsidR="00ED3CBB" w:rsidRPr="001A36A7" w:rsidRDefault="00ED3CBB" w:rsidP="005D0429">
      <w:pPr>
        <w:pStyle w:val="Bezmezer"/>
        <w:rPr>
          <w:b/>
        </w:rPr>
      </w:pPr>
      <w:r w:rsidRPr="00D478F6">
        <w:rPr>
          <w:bCs/>
        </w:rPr>
        <w:t xml:space="preserve">Pro mírné formy psoriázy obvykle postačuje </w:t>
      </w:r>
      <w:r w:rsidRPr="00ED3CBB">
        <w:rPr>
          <w:b/>
        </w:rPr>
        <w:t>léčba</w:t>
      </w:r>
      <w:r w:rsidRPr="00D478F6">
        <w:rPr>
          <w:bCs/>
        </w:rPr>
        <w:t xml:space="preserve"> lokální, u středně těžkých a těžkých forem je nutno přistoupit k léčbě systémové. </w:t>
      </w:r>
      <w:r w:rsidRPr="002F155C">
        <w:rPr>
          <w:bCs/>
        </w:rPr>
        <w:t xml:space="preserve">Zpočátku je obvykle nutná aplikace </w:t>
      </w:r>
      <w:proofErr w:type="spellStart"/>
      <w:r w:rsidRPr="002F155C">
        <w:rPr>
          <w:bCs/>
        </w:rPr>
        <w:t>keratolytik</w:t>
      </w:r>
      <w:proofErr w:type="spellEnd"/>
      <w:r w:rsidRPr="002F155C">
        <w:rPr>
          <w:bCs/>
        </w:rPr>
        <w:t xml:space="preserve"> (5-10% kyselina salicylová, 5-10% urea), které odstraní nánosy šupin a umožní lepší penetraci účinných látek. V současné době jsou v ambulantní léčbě nejčastěji používané lokální kortikosteroidy a analoga vitaminu D, méně často lokální </w:t>
      </w:r>
      <w:proofErr w:type="spellStart"/>
      <w:r w:rsidRPr="002F155C">
        <w:rPr>
          <w:bCs/>
        </w:rPr>
        <w:t>retinoidy</w:t>
      </w:r>
      <w:proofErr w:type="spellEnd"/>
      <w:r w:rsidRPr="002F155C">
        <w:rPr>
          <w:bCs/>
        </w:rPr>
        <w:t>. Účinnou tradiční léčbou používanou častěji za hospitalizace, je kamenouhelný dehet (</w:t>
      </w:r>
      <w:proofErr w:type="spellStart"/>
      <w:r w:rsidRPr="002F155C">
        <w:rPr>
          <w:bCs/>
        </w:rPr>
        <w:t>pix</w:t>
      </w:r>
      <w:proofErr w:type="spellEnd"/>
      <w:r w:rsidRPr="002F155C">
        <w:rPr>
          <w:bCs/>
        </w:rPr>
        <w:t xml:space="preserve"> </w:t>
      </w:r>
      <w:proofErr w:type="spellStart"/>
      <w:r w:rsidRPr="002F155C">
        <w:rPr>
          <w:bCs/>
        </w:rPr>
        <w:t>lithanthracis</w:t>
      </w:r>
      <w:proofErr w:type="spellEnd"/>
      <w:r w:rsidRPr="002F155C">
        <w:rPr>
          <w:bCs/>
        </w:rPr>
        <w:t xml:space="preserve"> 2-10 %) a </w:t>
      </w:r>
      <w:proofErr w:type="spellStart"/>
      <w:r w:rsidRPr="002F155C">
        <w:rPr>
          <w:bCs/>
        </w:rPr>
        <w:t>dithranol</w:t>
      </w:r>
      <w:proofErr w:type="spellEnd"/>
      <w:r w:rsidRPr="002F155C">
        <w:rPr>
          <w:bCs/>
        </w:rPr>
        <w:t xml:space="preserve"> (syn. </w:t>
      </w:r>
      <w:proofErr w:type="spellStart"/>
      <w:r w:rsidRPr="002F155C">
        <w:rPr>
          <w:bCs/>
        </w:rPr>
        <w:t>anthralin</w:t>
      </w:r>
      <w:proofErr w:type="spellEnd"/>
      <w:r w:rsidRPr="002F155C">
        <w:rPr>
          <w:bCs/>
        </w:rPr>
        <w:t xml:space="preserve">, </w:t>
      </w:r>
      <w:proofErr w:type="spellStart"/>
      <w:r w:rsidRPr="002F155C">
        <w:rPr>
          <w:bCs/>
        </w:rPr>
        <w:t>cignolin</w:t>
      </w:r>
      <w:proofErr w:type="spellEnd"/>
      <w:r w:rsidRPr="002F155C">
        <w:rPr>
          <w:bCs/>
        </w:rPr>
        <w:t>), syntetický dehtový derivát, který se většinou používá v koncentracích 0,03 % - 2 %.</w:t>
      </w:r>
      <w:r w:rsidRPr="001A36A7">
        <w:rPr>
          <w:b/>
        </w:rPr>
        <w:t xml:space="preserve"> </w:t>
      </w:r>
    </w:p>
    <w:p w:rsidR="00ED3CBB" w:rsidRPr="00ED3CBB" w:rsidRDefault="00ED3CBB" w:rsidP="005D0429">
      <w:pPr>
        <w:pStyle w:val="Bezmezer"/>
        <w:rPr>
          <w:bCs/>
        </w:rPr>
      </w:pPr>
      <w:r w:rsidRPr="00ED3CBB">
        <w:rPr>
          <w:bCs/>
          <w:iCs/>
        </w:rPr>
        <w:t>Fototerapie</w:t>
      </w:r>
      <w:r w:rsidRPr="00ED3CBB">
        <w:rPr>
          <w:bCs/>
        </w:rPr>
        <w:t xml:space="preserve"> je účinnou léčebnou metodou. Zahrnuje buď přirozené UV záření (přímořské pobyty), nebo vydávané zářiči.</w:t>
      </w:r>
    </w:p>
    <w:p w:rsidR="00ED3CBB" w:rsidRDefault="00ED3CBB" w:rsidP="005D0429">
      <w:pPr>
        <w:pStyle w:val="Bezmezer"/>
        <w:rPr>
          <w:bCs/>
        </w:rPr>
      </w:pPr>
      <w:r w:rsidRPr="00ED3CBB">
        <w:rPr>
          <w:bCs/>
        </w:rPr>
        <w:t>Výrazným pokrokem v systémové léčbě závažné psoriázy jsou tzv. „</w:t>
      </w:r>
      <w:proofErr w:type="spellStart"/>
      <w:r w:rsidRPr="00ED3CBB">
        <w:rPr>
          <w:bCs/>
        </w:rPr>
        <w:t>biologika</w:t>
      </w:r>
      <w:proofErr w:type="spellEnd"/>
      <w:r w:rsidRPr="00ED3CBB">
        <w:rPr>
          <w:bCs/>
        </w:rPr>
        <w:t>“, která jsou zaměřená proti jednotlivým molekulám uplatňujícím se na vzniku zánětlivého procesu.</w:t>
      </w:r>
    </w:p>
    <w:p w:rsidR="00ED3CBB" w:rsidRDefault="00ED3CBB" w:rsidP="005D0429">
      <w:pPr>
        <w:pStyle w:val="Bezmezer"/>
      </w:pPr>
      <w:r>
        <w:t>Atopická dermatitida</w:t>
      </w:r>
    </w:p>
    <w:p w:rsidR="00ED3CBB" w:rsidRDefault="00ED3CBB" w:rsidP="005D0429">
      <w:pPr>
        <w:pStyle w:val="Bezmezer"/>
      </w:pPr>
    </w:p>
    <w:p w:rsidR="005C0F02" w:rsidRDefault="00ED3CBB" w:rsidP="005D0429">
      <w:pPr>
        <w:pStyle w:val="Bezmezer"/>
      </w:pPr>
      <w:r w:rsidRPr="005C0F02">
        <w:rPr>
          <w:b/>
          <w:bCs/>
        </w:rPr>
        <w:t>Atopická dermatitida (AD)</w:t>
      </w:r>
    </w:p>
    <w:p w:rsidR="00ED3CBB" w:rsidRDefault="00ED3CBB" w:rsidP="005D0429">
      <w:pPr>
        <w:pStyle w:val="Bezmezer"/>
      </w:pPr>
      <w:r>
        <w:t xml:space="preserve">je chronicky zánětlivé silně svědivé onemocnění s </w:t>
      </w:r>
      <w:proofErr w:type="spellStart"/>
      <w:r>
        <w:t>relapsujícím</w:t>
      </w:r>
      <w:proofErr w:type="spellEnd"/>
      <w:r>
        <w:t xml:space="preserve"> a remitujícím průběhem, s multifaktoriální etiologií, různorodým klinickým obrazem a různým stupněm tíže onemocnění. Je velmi častým kožním onemocněním; prevalence u dospělých je 3 - 5 %, u dětí v prvních deseti letech života se odhaduje na 10 - 20%.</w:t>
      </w:r>
      <w:r>
        <w:rPr>
          <w:b/>
        </w:rPr>
        <w:t xml:space="preserve"> </w:t>
      </w:r>
      <w:r>
        <w:t>Incidence AD dramaticky narůstá v posledních desetiletích. Vyšší incidence v rozvinutých zemích svědčí o neblahém vlivu „chemizace“ prostředí a změn životního stylu</w:t>
      </w:r>
      <w:r w:rsidR="00B45C96">
        <w:t>.</w:t>
      </w:r>
    </w:p>
    <w:p w:rsidR="00B45C96" w:rsidRDefault="00B45C96" w:rsidP="005D0429">
      <w:pPr>
        <w:pStyle w:val="Bezmezer"/>
      </w:pPr>
      <w:r>
        <w:t xml:space="preserve">Defekt epidermální bariérové funkce a kožní zánět jsou dvěma základními charakteristickými známkami AD. Během let byla jednotlivým etiologickým faktorům věnována různá pozornost. Nejdůležitějším faktorem pro rozvoj AD je defekt bariérové funkce epidermis, jehož důsledkem je zvýšená </w:t>
      </w:r>
      <w:proofErr w:type="spellStart"/>
      <w:r>
        <w:t>transepidermální</w:t>
      </w:r>
      <w:proofErr w:type="spellEnd"/>
      <w:r>
        <w:t xml:space="preserve"> ztráta vody a porucha integrity kůže, možnost snadnějšího průniku alergenů ze zevního prostředí a bakteriální kolonizace kůže.</w:t>
      </w:r>
    </w:p>
    <w:p w:rsidR="00B45C96" w:rsidRDefault="00B45C96" w:rsidP="005D0429">
      <w:pPr>
        <w:pStyle w:val="Bezmezer"/>
      </w:pPr>
      <w:r>
        <w:rPr>
          <w:b/>
          <w:bCs/>
        </w:rPr>
        <w:t xml:space="preserve">V dětské fázi AD </w:t>
      </w:r>
      <w:r>
        <w:t>jsou predilekční lokalizací nejčastěji loketní a podkolenní jamky společně s krkem, volárními plochami zápěstí, často jsou postiženy kotníky, hýždě a stehna pod hýžděmi. Ložiska jsou zarudlá, neostře ohraničená, suchá, často s krustami a exkoriacemi. Kůže silně svědí, pacienti trpí nespavostí.</w:t>
      </w:r>
    </w:p>
    <w:p w:rsidR="00B45C96" w:rsidRDefault="00B45C96" w:rsidP="005D0429">
      <w:pPr>
        <w:pStyle w:val="Bezmezer"/>
        <w:rPr>
          <w:szCs w:val="28"/>
        </w:rPr>
      </w:pPr>
      <w:r>
        <w:rPr>
          <w:b/>
          <w:szCs w:val="28"/>
        </w:rPr>
        <w:t xml:space="preserve">Režimová opatření </w:t>
      </w:r>
      <w:r>
        <w:rPr>
          <w:szCs w:val="28"/>
        </w:rPr>
        <w:t>se zaměřují na odstranění všech možných provokačních a zhoršujících faktorů, které přicházejí ze zevního, ale někdy i z vnitřního prostředí. AD se zhoršuje po častém a dlouhém kontaktu kůže s vodou, mycími, úklidovými a pracími prostředky, při kontaktu se šťávami z masa, zeleniny, ovoce, při pobytu v prašném, vlhkém nebo naopak suchém a přetopeném prostředí, často vadí i klimatizace. Důležité je i oblečení - nevhodné jsou syntetické, drsné, neprodyšné materiály, vlna a kožešiny. Ke zhoršení dochází při pocení. Uvedené faktory je třeba zvážit při výběru povolání nebo sportu. V pracovním či domácím prostředí je třeba se vyhýbat roztočům, pylům, zvířecím alergenům, bakteriím a plísním.</w:t>
      </w:r>
    </w:p>
    <w:p w:rsidR="002F155C" w:rsidRDefault="002F155C" w:rsidP="005D0429">
      <w:pPr>
        <w:pStyle w:val="Bezmezer"/>
        <w:rPr>
          <w:szCs w:val="28"/>
        </w:rPr>
      </w:pPr>
      <w:r w:rsidRPr="002F155C">
        <w:rPr>
          <w:b/>
          <w:bCs/>
          <w:szCs w:val="28"/>
        </w:rPr>
        <w:t xml:space="preserve">Léčba </w:t>
      </w:r>
      <w:r>
        <w:rPr>
          <w:szCs w:val="28"/>
        </w:rPr>
        <w:t>atopické dermatitidy</w:t>
      </w:r>
    </w:p>
    <w:p w:rsidR="00B45C96" w:rsidRPr="00B45C96" w:rsidRDefault="00B45C96" w:rsidP="005D0429">
      <w:pPr>
        <w:pStyle w:val="Bezmezer"/>
        <w:rPr>
          <w:szCs w:val="28"/>
        </w:rPr>
      </w:pPr>
      <w:proofErr w:type="spellStart"/>
      <w:r w:rsidRPr="00B45C96">
        <w:rPr>
          <w:i/>
          <w:szCs w:val="28"/>
        </w:rPr>
        <w:t>emolliencia</w:t>
      </w:r>
      <w:proofErr w:type="spellEnd"/>
      <w:r w:rsidRPr="00B45C96">
        <w:rPr>
          <w:i/>
          <w:szCs w:val="28"/>
        </w:rPr>
        <w:t xml:space="preserve"> </w:t>
      </w:r>
      <w:r w:rsidRPr="00B45C96">
        <w:rPr>
          <w:szCs w:val="28"/>
        </w:rPr>
        <w:t>jsou nedílnou součástí léčby AD, jsou to krémy</w:t>
      </w:r>
      <w:r w:rsidR="002F155C">
        <w:rPr>
          <w:szCs w:val="28"/>
        </w:rPr>
        <w:t>, oleje</w:t>
      </w:r>
      <w:r w:rsidRPr="00B45C96">
        <w:rPr>
          <w:szCs w:val="28"/>
        </w:rPr>
        <w:t xml:space="preserve"> a masti ke zvláčňování kůže. Při pravidelném denním používání ztrácí kůže svoji suchost, netvoří se ragády ani šupiny a zmírňuje se svědění. Mají se aplikovat nejméně dvakrát denně i v době bez příznaků ekzému. Nejlepší účinek mají při použití bezprostředně po koupeli nebo sprše; pokud se aplikují do 3 minut po omytí, výrazně se zvyšuje jejich hydratační efekt. (např. linolenová kyselina, mandlový olej, extrakt z ovesných klíčků atd.), přednost dáváme neparfémovaným přípravkům. </w:t>
      </w:r>
    </w:p>
    <w:p w:rsidR="00B45C96" w:rsidRPr="00B45C96" w:rsidRDefault="00B45C96" w:rsidP="005D0429">
      <w:pPr>
        <w:pStyle w:val="Bezmezer"/>
        <w:rPr>
          <w:szCs w:val="28"/>
        </w:rPr>
      </w:pPr>
      <w:r w:rsidRPr="00B45C96">
        <w:rPr>
          <w:i/>
          <w:szCs w:val="28"/>
        </w:rPr>
        <w:t xml:space="preserve">olejové koupele </w:t>
      </w:r>
      <w:r w:rsidRPr="00B45C96">
        <w:rPr>
          <w:szCs w:val="28"/>
        </w:rPr>
        <w:t xml:space="preserve">jsou dalším doplňkem léčby ke zlepšení bariérových vlastností kůže. Jde o různé druhy olejů ( parafínový, </w:t>
      </w:r>
      <w:proofErr w:type="spellStart"/>
      <w:r w:rsidRPr="00B45C96">
        <w:rPr>
          <w:szCs w:val="28"/>
        </w:rPr>
        <w:t>sojový</w:t>
      </w:r>
      <w:proofErr w:type="spellEnd"/>
      <w:r w:rsidRPr="00B45C96">
        <w:rPr>
          <w:szCs w:val="28"/>
        </w:rPr>
        <w:t xml:space="preserve">, mandlový), které na kožním povrchu vytvářejí jemný film zabraňující odpařování vody, a tím zlepšují hydrataci kůže. </w:t>
      </w:r>
    </w:p>
    <w:p w:rsidR="00B45C96" w:rsidRDefault="00B45C96" w:rsidP="005D0429">
      <w:pPr>
        <w:pStyle w:val="Bezmezer"/>
        <w:rPr>
          <w:szCs w:val="28"/>
        </w:rPr>
      </w:pPr>
      <w:r>
        <w:rPr>
          <w:i/>
          <w:szCs w:val="28"/>
        </w:rPr>
        <w:lastRenderedPageBreak/>
        <w:t xml:space="preserve">antibiotická </w:t>
      </w:r>
      <w:proofErr w:type="spellStart"/>
      <w:r>
        <w:rPr>
          <w:i/>
          <w:szCs w:val="28"/>
        </w:rPr>
        <w:t>externa</w:t>
      </w:r>
      <w:proofErr w:type="spellEnd"/>
      <w:r>
        <w:rPr>
          <w:i/>
          <w:szCs w:val="28"/>
        </w:rPr>
        <w:t xml:space="preserve"> </w:t>
      </w:r>
      <w:r>
        <w:rPr>
          <w:szCs w:val="28"/>
        </w:rPr>
        <w:t xml:space="preserve">používáme při </w:t>
      </w:r>
      <w:proofErr w:type="spellStart"/>
      <w:r>
        <w:rPr>
          <w:szCs w:val="28"/>
        </w:rPr>
        <w:t>impetiginizaci</w:t>
      </w:r>
      <w:proofErr w:type="spellEnd"/>
      <w:r>
        <w:rPr>
          <w:szCs w:val="28"/>
        </w:rPr>
        <w:t xml:space="preserve"> AD, např. </w:t>
      </w:r>
      <w:proofErr w:type="spellStart"/>
      <w:r>
        <w:rPr>
          <w:szCs w:val="28"/>
        </w:rPr>
        <w:t>mupirocin</w:t>
      </w:r>
      <w:proofErr w:type="spellEnd"/>
      <w:r>
        <w:rPr>
          <w:szCs w:val="28"/>
        </w:rPr>
        <w:t xml:space="preserve">, </w:t>
      </w:r>
      <w:proofErr w:type="spellStart"/>
      <w:r>
        <w:rPr>
          <w:szCs w:val="28"/>
        </w:rPr>
        <w:t>acidum</w:t>
      </w:r>
      <w:proofErr w:type="spellEnd"/>
      <w:r>
        <w:rPr>
          <w:szCs w:val="28"/>
        </w:rPr>
        <w:t xml:space="preserve"> </w:t>
      </w:r>
      <w:proofErr w:type="spellStart"/>
      <w:r>
        <w:rPr>
          <w:szCs w:val="28"/>
        </w:rPr>
        <w:t>fucidicum</w:t>
      </w:r>
      <w:proofErr w:type="spellEnd"/>
      <w:r>
        <w:rPr>
          <w:szCs w:val="28"/>
        </w:rPr>
        <w:t xml:space="preserve">, bacitracin s neomycinem </w:t>
      </w:r>
      <w:r>
        <w:rPr>
          <w:i/>
          <w:szCs w:val="28"/>
        </w:rPr>
        <w:t xml:space="preserve">  </w:t>
      </w:r>
    </w:p>
    <w:p w:rsidR="00B45C96" w:rsidRDefault="00B45C96" w:rsidP="005D0429">
      <w:pPr>
        <w:pStyle w:val="Bezmezer"/>
        <w:rPr>
          <w:szCs w:val="28"/>
        </w:rPr>
      </w:pPr>
      <w:r w:rsidRPr="00B45C96">
        <w:rPr>
          <w:i/>
          <w:szCs w:val="28"/>
        </w:rPr>
        <w:t xml:space="preserve">lokální kortikosteroidy (LK) </w:t>
      </w:r>
      <w:r w:rsidRPr="00B45C96">
        <w:rPr>
          <w:szCs w:val="28"/>
        </w:rPr>
        <w:t xml:space="preserve">– mají nezastupitelnou úlohu při akutním zhoršení AD. Působí protizánětlivě, imunosupresivně, vasokonstrikčně a </w:t>
      </w:r>
      <w:proofErr w:type="spellStart"/>
      <w:r w:rsidRPr="00B45C96">
        <w:rPr>
          <w:szCs w:val="28"/>
        </w:rPr>
        <w:t>antiproliferativně</w:t>
      </w:r>
      <w:proofErr w:type="spellEnd"/>
      <w:r w:rsidRPr="00B45C96">
        <w:rPr>
          <w:szCs w:val="28"/>
        </w:rPr>
        <w:t xml:space="preserve">. Pomáhají překonat období nejtěžších příznaků a umožňují přejít na léčbu indiferentní. Vzhledem k možným celkovým i lokálním vedlejším účinkům je nelze používat dlouhodobě, na velké plochy těla a u dětí je nutné respektovat i věk (nevhodné u dětí do 3 měsíců). Při léčbě používáme většinou intervalové schéma – LK aplikujeme několik dní (2 – 4 dny), poté následuje dvojnásobně dlouhá pauza, během níž používáme jen </w:t>
      </w:r>
      <w:proofErr w:type="spellStart"/>
      <w:r w:rsidRPr="00B45C96">
        <w:rPr>
          <w:szCs w:val="28"/>
        </w:rPr>
        <w:t>emolliencia</w:t>
      </w:r>
      <w:proofErr w:type="spellEnd"/>
      <w:r w:rsidRPr="00B45C96">
        <w:rPr>
          <w:szCs w:val="28"/>
        </w:rPr>
        <w:t xml:space="preserve"> nebo pasty bez kortikoidů. Celý cyklus je možné několikrát opakovat. </w:t>
      </w:r>
    </w:p>
    <w:p w:rsidR="00B45C96" w:rsidRPr="002F155C" w:rsidRDefault="00B45C96" w:rsidP="005D0429">
      <w:pPr>
        <w:pStyle w:val="Bezmezer"/>
        <w:rPr>
          <w:bCs/>
        </w:rPr>
      </w:pPr>
      <w:r w:rsidRPr="002F155C">
        <w:rPr>
          <w:i/>
          <w:szCs w:val="28"/>
        </w:rPr>
        <w:t xml:space="preserve">lokální </w:t>
      </w:r>
      <w:proofErr w:type="spellStart"/>
      <w:r w:rsidRPr="002F155C">
        <w:rPr>
          <w:i/>
          <w:szCs w:val="28"/>
        </w:rPr>
        <w:t>imunomodulancia</w:t>
      </w:r>
      <w:proofErr w:type="spellEnd"/>
      <w:r w:rsidRPr="002F155C">
        <w:rPr>
          <w:i/>
          <w:szCs w:val="28"/>
        </w:rPr>
        <w:t xml:space="preserve"> (TIM) </w:t>
      </w:r>
      <w:r w:rsidRPr="002F155C">
        <w:rPr>
          <w:szCs w:val="28"/>
        </w:rPr>
        <w:t xml:space="preserve">jsou nová, moderní zasahující přímo do imunitních reakcí v kůži (inhibují </w:t>
      </w:r>
      <w:proofErr w:type="spellStart"/>
      <w:r w:rsidRPr="002F155C">
        <w:rPr>
          <w:szCs w:val="28"/>
        </w:rPr>
        <w:t>kalcineurin</w:t>
      </w:r>
      <w:proofErr w:type="spellEnd"/>
      <w:r w:rsidRPr="002F155C">
        <w:rPr>
          <w:szCs w:val="28"/>
        </w:rPr>
        <w:t xml:space="preserve">). Mají silný protizánětlivý účinek s imunosupresivním působením.  </w:t>
      </w:r>
      <w:r w:rsidR="002F155C">
        <w:t xml:space="preserve">Vhodné jsou pro pacienty s ekzémem na citlivých partiích kůže – kolem očí, na tvářích, na krku, na genitálu, kde hrozí systémová absorpce a riziko kožní atrofie z aplikace lokálními kortikoidy. </w:t>
      </w:r>
      <w:r w:rsidRPr="002F155C">
        <w:rPr>
          <w:szCs w:val="28"/>
        </w:rPr>
        <w:t xml:space="preserve">K dispozici je </w:t>
      </w:r>
      <w:proofErr w:type="spellStart"/>
      <w:r w:rsidRPr="002F155C">
        <w:rPr>
          <w:szCs w:val="28"/>
        </w:rPr>
        <w:t>tacrolimus</w:t>
      </w:r>
      <w:proofErr w:type="spellEnd"/>
      <w:r w:rsidRPr="002F155C">
        <w:rPr>
          <w:szCs w:val="28"/>
        </w:rPr>
        <w:t xml:space="preserve"> v koncentraci 0,03% pro děti od 2 do 16 let a 0,1% pro dospělé a </w:t>
      </w:r>
      <w:proofErr w:type="spellStart"/>
      <w:r w:rsidRPr="002F155C">
        <w:rPr>
          <w:szCs w:val="28"/>
        </w:rPr>
        <w:t>pimecrolimus</w:t>
      </w:r>
      <w:proofErr w:type="spellEnd"/>
      <w:r w:rsidRPr="002F155C">
        <w:rPr>
          <w:szCs w:val="28"/>
        </w:rPr>
        <w:t xml:space="preserve"> pro děti od 2 let</w:t>
      </w:r>
      <w:r>
        <w:t>. TIM jsou zvláště vhodné u pacientů, u kterých má AD chronické projevy nebo dochází k častým vzplanutím</w:t>
      </w:r>
      <w:r w:rsidR="002F155C">
        <w:t>.</w:t>
      </w:r>
    </w:p>
    <w:p w:rsidR="002F155C" w:rsidRPr="002F155C" w:rsidRDefault="002F155C" w:rsidP="005D0429">
      <w:pPr>
        <w:pStyle w:val="Bezmezer"/>
        <w:rPr>
          <w:bCs/>
        </w:rPr>
      </w:pPr>
    </w:p>
    <w:p w:rsidR="005C0F02" w:rsidRDefault="005C0F02" w:rsidP="005D0429">
      <w:pPr>
        <w:pStyle w:val="Bezmezer"/>
        <w:rPr>
          <w:b/>
        </w:rPr>
      </w:pPr>
      <w:r w:rsidRPr="009D0CFA">
        <w:rPr>
          <w:b/>
        </w:rPr>
        <w:t>Bércový vřed (</w:t>
      </w:r>
      <w:proofErr w:type="spellStart"/>
      <w:r w:rsidRPr="009D0CFA">
        <w:rPr>
          <w:b/>
        </w:rPr>
        <w:t>Ulcus</w:t>
      </w:r>
      <w:proofErr w:type="spellEnd"/>
      <w:r w:rsidRPr="009D0CFA">
        <w:rPr>
          <w:b/>
        </w:rPr>
        <w:t xml:space="preserve"> </w:t>
      </w:r>
      <w:proofErr w:type="spellStart"/>
      <w:r w:rsidRPr="009D0CFA">
        <w:rPr>
          <w:b/>
        </w:rPr>
        <w:t>cruris</w:t>
      </w:r>
      <w:proofErr w:type="spellEnd"/>
      <w:r w:rsidRPr="009D0CFA">
        <w:rPr>
          <w:b/>
        </w:rPr>
        <w:t xml:space="preserve"> </w:t>
      </w:r>
      <w:proofErr w:type="spellStart"/>
      <w:r w:rsidRPr="009D0CFA">
        <w:rPr>
          <w:b/>
        </w:rPr>
        <w:t>venosum</w:t>
      </w:r>
      <w:proofErr w:type="spellEnd"/>
      <w:r w:rsidRPr="009D0CFA">
        <w:rPr>
          <w:b/>
        </w:rPr>
        <w:t>)</w:t>
      </w:r>
    </w:p>
    <w:p w:rsidR="005C0F02" w:rsidRPr="009D0CFA" w:rsidRDefault="005C0F02" w:rsidP="005D0429">
      <w:pPr>
        <w:pStyle w:val="Bezmezer"/>
        <w:rPr>
          <w:color w:val="1B1C20"/>
        </w:rPr>
      </w:pPr>
      <w:r>
        <w:rPr>
          <w:color w:val="1B1C20"/>
        </w:rPr>
        <w:t xml:space="preserve">Jedná se </w:t>
      </w:r>
      <w:r w:rsidRPr="009D0CFA">
        <w:rPr>
          <w:color w:val="1B1C20"/>
        </w:rPr>
        <w:t xml:space="preserve">o </w:t>
      </w:r>
      <w:r>
        <w:rPr>
          <w:color w:val="1B1C20"/>
        </w:rPr>
        <w:t>ztrátu kůže</w:t>
      </w:r>
      <w:r w:rsidRPr="009D0CFA">
        <w:rPr>
          <w:color w:val="1B1C20"/>
        </w:rPr>
        <w:t xml:space="preserve"> na </w:t>
      </w:r>
      <w:r>
        <w:rPr>
          <w:color w:val="1B1C20"/>
        </w:rPr>
        <w:t>dolní končetině vzniklou</w:t>
      </w:r>
      <w:r w:rsidRPr="009D0CFA">
        <w:rPr>
          <w:color w:val="1B1C20"/>
        </w:rPr>
        <w:t xml:space="preserve"> na podkladě pokročilé chronické venózní insuficience</w:t>
      </w:r>
      <w:r>
        <w:rPr>
          <w:color w:val="1B1C20"/>
        </w:rPr>
        <w:t>.</w:t>
      </w:r>
      <w:r w:rsidRPr="009D0CFA">
        <w:rPr>
          <w:color w:val="1B1C20"/>
        </w:rPr>
        <w:t xml:space="preserve"> Kromě vysoké prevalence jsou bércové vředy významné kvůli poklesu kvality života nemocných a vysokým nákladům spojeným s léčbou. </w:t>
      </w:r>
    </w:p>
    <w:p w:rsidR="005C0F02" w:rsidRPr="009D0CFA" w:rsidRDefault="005C0F02" w:rsidP="005D0429">
      <w:pPr>
        <w:pStyle w:val="Bezmezer"/>
        <w:rPr>
          <w:b/>
        </w:rPr>
      </w:pPr>
      <w:r w:rsidRPr="009D0CFA">
        <w:rPr>
          <w:b/>
        </w:rPr>
        <w:t>Klinický obraz</w:t>
      </w:r>
    </w:p>
    <w:p w:rsidR="005C0F02" w:rsidRPr="009D0CFA" w:rsidRDefault="005C0F02" w:rsidP="005D0429">
      <w:pPr>
        <w:pStyle w:val="Bezmezer"/>
        <w:rPr>
          <w:color w:val="1B1C20"/>
        </w:rPr>
      </w:pPr>
      <w:r w:rsidRPr="009D0CFA">
        <w:rPr>
          <w:color w:val="1B1C20"/>
        </w:rPr>
        <w:t>Bércový vřed nejčastěji postihuje oblast vnitřního kotníku a distální partie bérce, tedy místa s nejvyšším působením hydrostatického tlaku žilní krve ve funkčně insuficientní žíle. Vředy mohou být různého tvaru a hloubky, v pokročilém stavu mohou obnažovat až šlachy a kosti.  Okraje vředu mohou být povlovné, kolmé, či dokonce podminované.  Spodina může mít primárně různý barevný kolorit</w:t>
      </w:r>
      <w:r>
        <w:rPr>
          <w:color w:val="1B1C20"/>
        </w:rPr>
        <w:t xml:space="preserve">. </w:t>
      </w:r>
      <w:proofErr w:type="gramStart"/>
      <w:r w:rsidRPr="009D0CFA">
        <w:rPr>
          <w:color w:val="1B1C20"/>
        </w:rPr>
        <w:t xml:space="preserve">Žlutavá  </w:t>
      </w:r>
      <w:r>
        <w:rPr>
          <w:color w:val="1B1C20"/>
        </w:rPr>
        <w:t>barevnost</w:t>
      </w:r>
      <w:proofErr w:type="gramEnd"/>
      <w:r>
        <w:rPr>
          <w:color w:val="1B1C20"/>
        </w:rPr>
        <w:t xml:space="preserve"> může být dána </w:t>
      </w:r>
      <w:r w:rsidRPr="009D0CFA">
        <w:rPr>
          <w:color w:val="1B1C20"/>
        </w:rPr>
        <w:t>přítomností hnisu, obdobně ale zbarvuje povrch vředu i fibrinový nálet. Jasně červená je většinou granulační tkáň. Spodina někdy bývá bledá, atonická, chabá</w:t>
      </w:r>
      <w:r w:rsidRPr="002329F1">
        <w:rPr>
          <w:color w:val="1B1C20"/>
        </w:rPr>
        <w:t xml:space="preserve"> </w:t>
      </w:r>
      <w:r>
        <w:rPr>
          <w:color w:val="1B1C20"/>
        </w:rPr>
        <w:t xml:space="preserve">a </w:t>
      </w:r>
      <w:r w:rsidRPr="009D0CFA">
        <w:rPr>
          <w:color w:val="1B1C20"/>
        </w:rPr>
        <w:t xml:space="preserve">vykazuje jen malou tendenci k hojení.  Matný povrch na povrchu granulací zejména v okrajích, či okolo reziduálních kožních adnex naproti tomu je příznivým znamením a může svědčit pro počínající epitelizaci.  Bolestivost vředu může v některých případech značná. Zvažovat je třeba ale </w:t>
      </w:r>
      <w:proofErr w:type="spellStart"/>
      <w:r w:rsidRPr="009D0CFA">
        <w:rPr>
          <w:color w:val="1B1C20"/>
        </w:rPr>
        <w:t>dyskomfort</w:t>
      </w:r>
      <w:proofErr w:type="spellEnd"/>
      <w:r w:rsidRPr="009D0CFA">
        <w:rPr>
          <w:color w:val="1B1C20"/>
        </w:rPr>
        <w:t xml:space="preserve"> a intoleranci aplikovaných léčivých prostředků.  </w:t>
      </w:r>
    </w:p>
    <w:p w:rsidR="005C0F02" w:rsidRPr="009D0CFA" w:rsidRDefault="005C0F02" w:rsidP="005D0429">
      <w:pPr>
        <w:pStyle w:val="Bezmezer"/>
        <w:rPr>
          <w:b/>
        </w:rPr>
      </w:pPr>
      <w:r w:rsidRPr="009D0CFA">
        <w:rPr>
          <w:b/>
        </w:rPr>
        <w:t>Diagnostika</w:t>
      </w:r>
    </w:p>
    <w:p w:rsidR="005C0F02" w:rsidRDefault="005C0F02" w:rsidP="005D0429">
      <w:pPr>
        <w:pStyle w:val="Bezmezer"/>
      </w:pPr>
      <w:r w:rsidRPr="009D0CFA">
        <w:t xml:space="preserve">Diagnóza bércového vředu je identická s diagnostikou chronické venózní insuficience. Důraz při angiologickém vyšetření je kladen na vyloučení ischemické etiologie. Zejména u nehojících se </w:t>
      </w:r>
      <w:r>
        <w:t>vředů</w:t>
      </w:r>
      <w:r w:rsidRPr="009D0CFA">
        <w:t xml:space="preserve">, či naopak u rychle progredujících lézí je třeba zvážit i dostatečně velkou probatorní biopsii – optimálně provedenou z okraje ložiska, tedy zachycující přechod spodiny vředu a okolní kůže. Bakteriologické vyšetření ze spodiny je prováděno v praxi často, ale jeho význam bývá často nadhodnocován. </w:t>
      </w:r>
    </w:p>
    <w:p w:rsidR="005D0429" w:rsidRDefault="005D0429" w:rsidP="005D0429">
      <w:pPr>
        <w:pStyle w:val="Bezmezer"/>
      </w:pPr>
      <w:r>
        <w:t>Léčba</w:t>
      </w:r>
    </w:p>
    <w:p w:rsidR="005D0429" w:rsidRDefault="005D0429" w:rsidP="005D0429">
      <w:pPr>
        <w:pStyle w:val="Bezmezer"/>
        <w:rPr>
          <w:color w:val="1B1C20"/>
        </w:rPr>
      </w:pPr>
      <w:r w:rsidRPr="009D0CFA">
        <w:rPr>
          <w:color w:val="1B1C20"/>
        </w:rPr>
        <w:t>Ve fázi již vytvořeného bércového vředu je hojení plně závislé na zlepšení poměrů žilní cirkulace.</w:t>
      </w:r>
      <w:r>
        <w:rPr>
          <w:color w:val="1B1C20"/>
        </w:rPr>
        <w:t xml:space="preserve"> </w:t>
      </w:r>
      <w:r w:rsidRPr="009D0CFA">
        <w:rPr>
          <w:color w:val="1B1C20"/>
        </w:rPr>
        <w:t xml:space="preserve">Proto je na místě </w:t>
      </w:r>
      <w:r w:rsidRPr="005D0429">
        <w:rPr>
          <w:b/>
          <w:bCs/>
          <w:color w:val="1B1C20"/>
        </w:rPr>
        <w:t>kompresivní terapie</w:t>
      </w:r>
      <w:r>
        <w:rPr>
          <w:color w:val="1B1C20"/>
        </w:rPr>
        <w:t>. Dokonalá</w:t>
      </w:r>
      <w:r w:rsidRPr="009D0CFA">
        <w:rPr>
          <w:color w:val="1B1C20"/>
        </w:rPr>
        <w:t xml:space="preserve"> interní kompenzace (nejčastěji kardiální) je </w:t>
      </w:r>
      <w:r>
        <w:rPr>
          <w:color w:val="1B1C20"/>
        </w:rPr>
        <w:t xml:space="preserve">další </w:t>
      </w:r>
      <w:r w:rsidRPr="009D0CFA">
        <w:rPr>
          <w:color w:val="1B1C20"/>
        </w:rPr>
        <w:t>nezbytnou podmínkou léčby.</w:t>
      </w:r>
      <w:r>
        <w:rPr>
          <w:color w:val="1B1C20"/>
        </w:rPr>
        <w:t xml:space="preserve"> </w:t>
      </w:r>
      <w:r w:rsidRPr="009D0CFA">
        <w:rPr>
          <w:color w:val="1B1C20"/>
        </w:rPr>
        <w:t>Samotná lokální terapie je pouze pomocný prostředek léčby, který může hojení urychlit. Sama o sobě není schopna</w:t>
      </w:r>
      <w:r>
        <w:rPr>
          <w:color w:val="1B1C20"/>
        </w:rPr>
        <w:t xml:space="preserve"> dosáhnout u </w:t>
      </w:r>
      <w:proofErr w:type="spellStart"/>
      <w:r>
        <w:rPr>
          <w:color w:val="1B1C20"/>
        </w:rPr>
        <w:t>polymorbidních</w:t>
      </w:r>
      <w:proofErr w:type="spellEnd"/>
      <w:r>
        <w:rPr>
          <w:color w:val="1B1C20"/>
        </w:rPr>
        <w:t xml:space="preserve"> pacientů </w:t>
      </w:r>
      <w:r w:rsidRPr="009D0CFA">
        <w:rPr>
          <w:color w:val="1B1C20"/>
        </w:rPr>
        <w:t>úplného zhojení</w:t>
      </w:r>
      <w:r>
        <w:rPr>
          <w:color w:val="1B1C20"/>
        </w:rPr>
        <w:t>.</w:t>
      </w:r>
    </w:p>
    <w:p w:rsidR="005D0429" w:rsidRPr="009D0CFA" w:rsidRDefault="005D0429" w:rsidP="005D0429">
      <w:pPr>
        <w:pStyle w:val="Bezmezer"/>
      </w:pPr>
    </w:p>
    <w:p w:rsidR="00ED3CBB" w:rsidRPr="00D478F6" w:rsidRDefault="00ED3CBB" w:rsidP="005D0429">
      <w:pPr>
        <w:pStyle w:val="Bezmezer"/>
      </w:pPr>
    </w:p>
    <w:p w:rsidR="001A1FDD" w:rsidRDefault="001A1FDD" w:rsidP="005D0429">
      <w:pPr>
        <w:pStyle w:val="Bezmezer"/>
      </w:pPr>
    </w:p>
    <w:p w:rsidR="001A1FDD" w:rsidRPr="00D478F6" w:rsidRDefault="001A1FDD" w:rsidP="005D0429">
      <w:pPr>
        <w:pStyle w:val="Bezmezer"/>
      </w:pPr>
    </w:p>
    <w:p w:rsidR="006E343D" w:rsidRPr="009B4C7F" w:rsidRDefault="006E343D" w:rsidP="005D0429">
      <w:pPr>
        <w:pStyle w:val="Bezmezer"/>
      </w:pPr>
    </w:p>
    <w:p w:rsidR="006E5A1C" w:rsidRPr="009B4C7F" w:rsidRDefault="006E5A1C" w:rsidP="005D0429">
      <w:pPr>
        <w:pStyle w:val="Bezmezer"/>
      </w:pPr>
    </w:p>
    <w:p w:rsidR="006E5A1C" w:rsidRPr="009B4C7F" w:rsidRDefault="006E5A1C" w:rsidP="005D0429">
      <w:pPr>
        <w:pStyle w:val="Bezmezer"/>
      </w:pPr>
    </w:p>
    <w:p w:rsidR="006E5A1C" w:rsidRPr="009B4C7F" w:rsidRDefault="006E5A1C" w:rsidP="005D0429">
      <w:pPr>
        <w:pStyle w:val="Bezmezer"/>
      </w:pPr>
    </w:p>
    <w:p w:rsidR="006E5A1C" w:rsidRPr="009B4C7F" w:rsidRDefault="006E5A1C" w:rsidP="005D0429">
      <w:pPr>
        <w:pStyle w:val="Bezmezer"/>
      </w:pPr>
    </w:p>
    <w:p w:rsidR="006E5A1C" w:rsidRPr="009B4C7F" w:rsidRDefault="006E5A1C" w:rsidP="005D0429">
      <w:pPr>
        <w:pStyle w:val="Bezmezer"/>
      </w:pPr>
    </w:p>
    <w:p w:rsidR="00980BEF" w:rsidRPr="009B4C7F" w:rsidRDefault="00980BEF" w:rsidP="005D0429">
      <w:pPr>
        <w:pStyle w:val="Bezmezer"/>
      </w:pPr>
    </w:p>
    <w:p w:rsidR="00980BEF" w:rsidRPr="009B4C7F" w:rsidRDefault="00980BEF" w:rsidP="005D0429">
      <w:pPr>
        <w:pStyle w:val="Bezmezer"/>
      </w:pPr>
    </w:p>
    <w:p w:rsidR="00980BEF" w:rsidRPr="009B4C7F" w:rsidRDefault="00980BEF" w:rsidP="005D0429">
      <w:pPr>
        <w:pStyle w:val="Bezmezer"/>
      </w:pPr>
    </w:p>
    <w:p w:rsidR="006704B0" w:rsidRPr="009B4C7F" w:rsidRDefault="006704B0" w:rsidP="005D0429">
      <w:pPr>
        <w:pStyle w:val="Bezmezer"/>
      </w:pPr>
    </w:p>
    <w:p w:rsidR="006704B0" w:rsidRPr="009B4C7F" w:rsidRDefault="006704B0" w:rsidP="005D0429">
      <w:pPr>
        <w:pStyle w:val="Bezmezer"/>
      </w:pPr>
    </w:p>
    <w:p w:rsidR="006704B0" w:rsidRPr="009B4C7F" w:rsidRDefault="006704B0" w:rsidP="005D0429">
      <w:pPr>
        <w:pStyle w:val="Bezmezer"/>
      </w:pPr>
    </w:p>
    <w:p w:rsidR="00BE4699" w:rsidRPr="009B4C7F" w:rsidRDefault="00BE4699" w:rsidP="005D0429">
      <w:pPr>
        <w:pStyle w:val="Bezmezer"/>
      </w:pPr>
    </w:p>
    <w:p w:rsidR="00BE4699" w:rsidRPr="009B4C7F" w:rsidRDefault="00BE4699" w:rsidP="005D0429">
      <w:pPr>
        <w:pStyle w:val="Bezmezer"/>
      </w:pPr>
    </w:p>
    <w:p w:rsidR="00BE4699" w:rsidRPr="009B4C7F" w:rsidRDefault="00BE4699" w:rsidP="005D0429">
      <w:pPr>
        <w:pStyle w:val="Bezmezer"/>
      </w:pPr>
    </w:p>
    <w:p w:rsidR="007E4921" w:rsidRPr="009B4C7F" w:rsidRDefault="007E4921" w:rsidP="005D0429">
      <w:pPr>
        <w:pStyle w:val="Bezmezer"/>
      </w:pPr>
    </w:p>
    <w:p w:rsidR="00BE4699" w:rsidRPr="009B4C7F" w:rsidRDefault="00BE4699" w:rsidP="005D0429">
      <w:pPr>
        <w:pStyle w:val="Bezmezer"/>
      </w:pPr>
    </w:p>
    <w:p w:rsidR="007E4921" w:rsidRPr="009B4C7F" w:rsidRDefault="007E4921" w:rsidP="005D0429">
      <w:pPr>
        <w:pStyle w:val="Bezmezer"/>
      </w:pPr>
    </w:p>
    <w:p w:rsidR="007E4921" w:rsidRPr="009B4C7F" w:rsidRDefault="007E4921" w:rsidP="005D0429">
      <w:pPr>
        <w:pStyle w:val="Bezmezer"/>
      </w:pPr>
    </w:p>
    <w:p w:rsidR="00894DF0" w:rsidRPr="009B4C7F" w:rsidRDefault="00894DF0" w:rsidP="005D0429">
      <w:pPr>
        <w:pStyle w:val="Bezmezer"/>
      </w:pPr>
    </w:p>
    <w:p w:rsidR="00894DF0" w:rsidRPr="009B4C7F" w:rsidRDefault="00894DF0" w:rsidP="005D0429">
      <w:pPr>
        <w:pStyle w:val="Bezmezer"/>
      </w:pPr>
    </w:p>
    <w:sectPr w:rsidR="00894DF0" w:rsidRPr="009B4C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536" w:rsidRDefault="00785536" w:rsidP="00BE4699">
      <w:pPr>
        <w:spacing w:after="0" w:line="240" w:lineRule="auto"/>
      </w:pPr>
      <w:r>
        <w:separator/>
      </w:r>
    </w:p>
  </w:endnote>
  <w:endnote w:type="continuationSeparator" w:id="0">
    <w:p w:rsidR="00785536" w:rsidRDefault="00785536" w:rsidP="00BE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CE-Italic">
    <w:panose1 w:val="00000000000000000000"/>
    <w:charset w:val="EE"/>
    <w:family w:val="auto"/>
    <w:notTrueType/>
    <w:pitch w:val="default"/>
    <w:sig w:usb0="00000005" w:usb1="00000000" w:usb2="00000000" w:usb3="00000000" w:csb0="00000002" w:csb1="00000000"/>
  </w:font>
  <w:font w:name="TimesCE-Roman">
    <w:panose1 w:val="00000000000000000000"/>
    <w:charset w:val="EE"/>
    <w:family w:val="auto"/>
    <w:notTrueType/>
    <w:pitch w:val="default"/>
    <w:sig w:usb0="00000005" w:usb1="00000000" w:usb2="00000000" w:usb3="00000000" w:csb0="00000002" w:csb1="00000000"/>
  </w:font>
  <w:font w:name="FuturaTEE-Book">
    <w:panose1 w:val="00000000000000000000"/>
    <w:charset w:val="EE"/>
    <w:family w:val="auto"/>
    <w:notTrueType/>
    <w:pitch w:val="default"/>
    <w:sig w:usb0="00000005" w:usb1="00000000" w:usb2="00000000" w:usb3="00000000" w:csb0="00000002" w:csb1="00000000"/>
  </w:font>
  <w:font w:name="TimesCE-BoldItalic">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29" w:rsidRDefault="005D04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29" w:rsidRDefault="005D04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29" w:rsidRDefault="005D04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536" w:rsidRDefault="00785536" w:rsidP="00BE4699">
      <w:pPr>
        <w:spacing w:after="0" w:line="240" w:lineRule="auto"/>
      </w:pPr>
      <w:r>
        <w:separator/>
      </w:r>
    </w:p>
  </w:footnote>
  <w:footnote w:type="continuationSeparator" w:id="0">
    <w:p w:rsidR="00785536" w:rsidRDefault="00785536" w:rsidP="00BE4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29" w:rsidRDefault="005D04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515409"/>
      <w:docPartObj>
        <w:docPartGallery w:val="Page Numbers (Top of Page)"/>
        <w:docPartUnique/>
      </w:docPartObj>
    </w:sdtPr>
    <w:sdtEndPr/>
    <w:sdtContent>
      <w:p w:rsidR="00BE4699" w:rsidRDefault="00BE4699">
        <w:pPr>
          <w:pStyle w:val="Zhlav"/>
          <w:jc w:val="right"/>
        </w:pPr>
        <w:r>
          <w:fldChar w:fldCharType="begin"/>
        </w:r>
        <w:r>
          <w:instrText>PAGE   \* MERGEFORMAT</w:instrText>
        </w:r>
        <w:r>
          <w:fldChar w:fldCharType="separate"/>
        </w:r>
        <w:r>
          <w:t>2</w:t>
        </w:r>
        <w:r>
          <w:fldChar w:fldCharType="end"/>
        </w:r>
      </w:p>
    </w:sdtContent>
  </w:sdt>
  <w:p w:rsidR="00BE4699" w:rsidRDefault="00BE469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429" w:rsidRDefault="005D04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7FC5"/>
    <w:multiLevelType w:val="hybridMultilevel"/>
    <w:tmpl w:val="FB6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C07B86"/>
    <w:multiLevelType w:val="hybridMultilevel"/>
    <w:tmpl w:val="34B43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D2EB6"/>
    <w:multiLevelType w:val="hybridMultilevel"/>
    <w:tmpl w:val="901AA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A768FF"/>
    <w:multiLevelType w:val="hybridMultilevel"/>
    <w:tmpl w:val="7A488DB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D4647F7"/>
    <w:multiLevelType w:val="hybridMultilevel"/>
    <w:tmpl w:val="21147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484BD6"/>
    <w:multiLevelType w:val="hybridMultilevel"/>
    <w:tmpl w:val="0DA6ECD8"/>
    <w:lvl w:ilvl="0" w:tplc="91BE943A">
      <w:start w:val="1"/>
      <w:numFmt w:val="bullet"/>
      <w:lvlText w:val=""/>
      <w:lvlJc w:val="left"/>
      <w:pPr>
        <w:tabs>
          <w:tab w:val="num" w:pos="3117"/>
        </w:tabs>
        <w:ind w:left="3117" w:hanging="567"/>
      </w:pPr>
      <w:rPr>
        <w:rFonts w:ascii="Wingdings" w:hAnsi="Wingdings" w:hint="default"/>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start w:val="1"/>
      <w:numFmt w:val="bullet"/>
      <w:lvlText w:val=""/>
      <w:lvlJc w:val="left"/>
      <w:pPr>
        <w:tabs>
          <w:tab w:val="num" w:pos="3576"/>
        </w:tabs>
        <w:ind w:left="3576" w:hanging="360"/>
      </w:pPr>
      <w:rPr>
        <w:rFonts w:ascii="Wingdings" w:hAnsi="Wingdings" w:hint="default"/>
      </w:rPr>
    </w:lvl>
    <w:lvl w:ilvl="3" w:tplc="0405000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6" w15:restartNumberingAfterBreak="0">
    <w:nsid w:val="490B6A46"/>
    <w:multiLevelType w:val="hybridMultilevel"/>
    <w:tmpl w:val="BD3E9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CB119BA"/>
    <w:multiLevelType w:val="hybridMultilevel"/>
    <w:tmpl w:val="4F0AB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255974"/>
    <w:multiLevelType w:val="hybridMultilevel"/>
    <w:tmpl w:val="E4BE04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7"/>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F0"/>
    <w:rsid w:val="00011171"/>
    <w:rsid w:val="00127A7E"/>
    <w:rsid w:val="001863E3"/>
    <w:rsid w:val="001A1FDD"/>
    <w:rsid w:val="0020300B"/>
    <w:rsid w:val="0026668E"/>
    <w:rsid w:val="002F155C"/>
    <w:rsid w:val="003A4432"/>
    <w:rsid w:val="00460D88"/>
    <w:rsid w:val="004C6B9E"/>
    <w:rsid w:val="005C0F02"/>
    <w:rsid w:val="005D0429"/>
    <w:rsid w:val="006704B0"/>
    <w:rsid w:val="006B0D4A"/>
    <w:rsid w:val="006E343D"/>
    <w:rsid w:val="006E5A1C"/>
    <w:rsid w:val="00785536"/>
    <w:rsid w:val="007E4921"/>
    <w:rsid w:val="00894DF0"/>
    <w:rsid w:val="00980BEF"/>
    <w:rsid w:val="009B4C7F"/>
    <w:rsid w:val="009C6BA6"/>
    <w:rsid w:val="00AA6CED"/>
    <w:rsid w:val="00B45C96"/>
    <w:rsid w:val="00BB1FB4"/>
    <w:rsid w:val="00BE4699"/>
    <w:rsid w:val="00DF799B"/>
    <w:rsid w:val="00E675FA"/>
    <w:rsid w:val="00ED3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AD0E44B-3830-4CB5-8A56-089E973F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4DF0"/>
    <w:pPr>
      <w:suppressAutoHyphens/>
      <w:autoSpaceDN w:val="0"/>
      <w:spacing w:line="256" w:lineRule="auto"/>
      <w:textAlignment w:val="baseline"/>
    </w:pPr>
    <w:rPr>
      <w:rFonts w:ascii="Calibri" w:eastAsia="Calibri" w:hAnsi="Calibri" w:cs="Times New Roman"/>
    </w:rPr>
  </w:style>
  <w:style w:type="paragraph" w:styleId="Nadpis1">
    <w:name w:val="heading 1"/>
    <w:basedOn w:val="Normln"/>
    <w:next w:val="Normln"/>
    <w:link w:val="Nadpis1Char"/>
    <w:qFormat/>
    <w:rsid w:val="00BB1FB4"/>
    <w:pPr>
      <w:keepNext/>
      <w:suppressAutoHyphens w:val="0"/>
      <w:autoSpaceDN/>
      <w:spacing w:before="240" w:after="60" w:line="240" w:lineRule="auto"/>
      <w:textAlignment w:val="auto"/>
      <w:outlineLvl w:val="0"/>
    </w:pPr>
    <w:rPr>
      <w:rFonts w:ascii="Arial" w:eastAsia="Times New Roman" w:hAnsi="Arial" w:cs="Arial"/>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46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4699"/>
    <w:rPr>
      <w:rFonts w:ascii="Calibri" w:eastAsia="Calibri" w:hAnsi="Calibri" w:cs="Times New Roman"/>
    </w:rPr>
  </w:style>
  <w:style w:type="paragraph" w:styleId="Zpat">
    <w:name w:val="footer"/>
    <w:basedOn w:val="Normln"/>
    <w:link w:val="ZpatChar"/>
    <w:uiPriority w:val="99"/>
    <w:unhideWhenUsed/>
    <w:rsid w:val="00BE4699"/>
    <w:pPr>
      <w:tabs>
        <w:tab w:val="center" w:pos="4536"/>
        <w:tab w:val="right" w:pos="9072"/>
      </w:tabs>
      <w:spacing w:after="0" w:line="240" w:lineRule="auto"/>
    </w:pPr>
  </w:style>
  <w:style w:type="character" w:customStyle="1" w:styleId="ZpatChar">
    <w:name w:val="Zápatí Char"/>
    <w:basedOn w:val="Standardnpsmoodstavce"/>
    <w:link w:val="Zpat"/>
    <w:uiPriority w:val="99"/>
    <w:rsid w:val="00BE4699"/>
    <w:rPr>
      <w:rFonts w:ascii="Calibri" w:eastAsia="Calibri" w:hAnsi="Calibri" w:cs="Times New Roman"/>
    </w:rPr>
  </w:style>
  <w:style w:type="character" w:styleId="Hypertextovodkaz">
    <w:name w:val="Hyperlink"/>
    <w:basedOn w:val="Standardnpsmoodstavce"/>
    <w:uiPriority w:val="99"/>
    <w:unhideWhenUsed/>
    <w:rsid w:val="006E5A1C"/>
    <w:rPr>
      <w:color w:val="0000FF"/>
      <w:u w:val="single"/>
    </w:rPr>
  </w:style>
  <w:style w:type="paragraph" w:styleId="Odstavecseseznamem">
    <w:name w:val="List Paragraph"/>
    <w:basedOn w:val="Normln"/>
    <w:uiPriority w:val="34"/>
    <w:qFormat/>
    <w:rsid w:val="006E5A1C"/>
    <w:pPr>
      <w:suppressAutoHyphens w:val="0"/>
      <w:autoSpaceDN/>
      <w:spacing w:line="259" w:lineRule="auto"/>
      <w:ind w:left="720"/>
      <w:contextualSpacing/>
      <w:textAlignment w:val="auto"/>
    </w:pPr>
    <w:rPr>
      <w:rFonts w:asciiTheme="minorHAnsi" w:eastAsiaTheme="minorHAnsi" w:hAnsiTheme="minorHAnsi" w:cstheme="minorBidi"/>
    </w:rPr>
  </w:style>
  <w:style w:type="paragraph" w:styleId="Bezmezer">
    <w:name w:val="No Spacing"/>
    <w:link w:val="BezmezerChar"/>
    <w:uiPriority w:val="1"/>
    <w:qFormat/>
    <w:rsid w:val="009B4C7F"/>
    <w:pPr>
      <w:suppressAutoHyphens/>
      <w:autoSpaceDN w:val="0"/>
      <w:spacing w:after="0" w:line="240" w:lineRule="auto"/>
      <w:textAlignment w:val="baseline"/>
    </w:pPr>
    <w:rPr>
      <w:rFonts w:ascii="Calibri" w:eastAsia="Calibri" w:hAnsi="Calibri" w:cs="Times New Roman"/>
    </w:rPr>
  </w:style>
  <w:style w:type="character" w:customStyle="1" w:styleId="Nadpis1Char">
    <w:name w:val="Nadpis 1 Char"/>
    <w:basedOn w:val="Standardnpsmoodstavce"/>
    <w:link w:val="Nadpis1"/>
    <w:rsid w:val="00BB1FB4"/>
    <w:rPr>
      <w:rFonts w:ascii="Arial" w:eastAsia="Times New Roman" w:hAnsi="Arial" w:cs="Arial"/>
      <w:b/>
      <w:bCs/>
      <w:kern w:val="32"/>
      <w:sz w:val="32"/>
      <w:szCs w:val="32"/>
      <w:lang w:eastAsia="cs-CZ"/>
    </w:rPr>
  </w:style>
  <w:style w:type="character" w:customStyle="1" w:styleId="BezmezerChar">
    <w:name w:val="Bez mezer Char"/>
    <w:link w:val="Bezmezer"/>
    <w:uiPriority w:val="1"/>
    <w:rsid w:val="00BB1FB4"/>
    <w:rPr>
      <w:rFonts w:ascii="Calibri" w:eastAsia="Calibri" w:hAnsi="Calibri" w:cs="Times New Roman"/>
    </w:rPr>
  </w:style>
  <w:style w:type="paragraph" w:styleId="Zkladntext">
    <w:name w:val="Body Text"/>
    <w:basedOn w:val="Normln"/>
    <w:link w:val="ZkladntextChar"/>
    <w:rsid w:val="00ED3CBB"/>
    <w:pPr>
      <w:autoSpaceDN/>
      <w:spacing w:after="0" w:line="240" w:lineRule="auto"/>
      <w:textAlignment w:val="auto"/>
    </w:pPr>
    <w:rPr>
      <w:rFonts w:ascii="Times New Roman" w:eastAsia="Times New Roman" w:hAnsi="Times New Roman"/>
      <w:b/>
      <w:bCs/>
      <w:sz w:val="24"/>
      <w:szCs w:val="24"/>
      <w:lang w:eastAsia="ar-SA"/>
    </w:rPr>
  </w:style>
  <w:style w:type="character" w:customStyle="1" w:styleId="ZkladntextChar">
    <w:name w:val="Základní text Char"/>
    <w:basedOn w:val="Standardnpsmoodstavce"/>
    <w:link w:val="Zkladntext"/>
    <w:rsid w:val="00ED3CBB"/>
    <w:rPr>
      <w:rFonts w:ascii="Times New Roman" w:eastAsia="Times New Roman" w:hAnsi="Times New Roman" w:cs="Times New Roman"/>
      <w:b/>
      <w:bCs/>
      <w:sz w:val="24"/>
      <w:szCs w:val="24"/>
      <w:lang w:eastAsia="ar-SA"/>
    </w:rPr>
  </w:style>
  <w:style w:type="paragraph" w:styleId="Nzev">
    <w:name w:val="Title"/>
    <w:basedOn w:val="Normln"/>
    <w:link w:val="NzevChar"/>
    <w:qFormat/>
    <w:rsid w:val="00ED3CBB"/>
    <w:pPr>
      <w:suppressAutoHyphens w:val="0"/>
      <w:autoSpaceDN/>
      <w:spacing w:after="0" w:line="240" w:lineRule="auto"/>
      <w:jc w:val="center"/>
      <w:textAlignment w:val="auto"/>
    </w:pPr>
    <w:rPr>
      <w:rFonts w:ascii="Times New Roman" w:eastAsia="Times New Roman" w:hAnsi="Times New Roman"/>
      <w:b/>
      <w:bCs/>
      <w:sz w:val="24"/>
      <w:szCs w:val="24"/>
      <w:lang w:eastAsia="cs-CZ"/>
    </w:rPr>
  </w:style>
  <w:style w:type="character" w:customStyle="1" w:styleId="NzevChar">
    <w:name w:val="Název Char"/>
    <w:basedOn w:val="Standardnpsmoodstavce"/>
    <w:link w:val="Nzev"/>
    <w:rsid w:val="00ED3CBB"/>
    <w:rPr>
      <w:rFonts w:ascii="Times New Roman" w:eastAsia="Times New Roman" w:hAnsi="Times New Roman" w:cs="Times New Roman"/>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5328</Words>
  <Characters>31440</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Kuklová Ivana, doc. MUDr. CSc.</dc:creator>
  <cp:keywords/>
  <dc:description/>
  <cp:lastModifiedBy>Jexová, Soňa</cp:lastModifiedBy>
  <cp:revision>2</cp:revision>
  <dcterms:created xsi:type="dcterms:W3CDTF">2020-05-04T07:58:00Z</dcterms:created>
  <dcterms:modified xsi:type="dcterms:W3CDTF">2020-05-04T07:58:00Z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0f277086-d4e0-4971-bc1a-bbc5df0eb246</vt:lpwstr>
  </property>
  <property fmtid="{D5CDD505-2E9C-101B-9397-08002B2CF9AE}" pid="4" name="MSIP_Label_2063cd7f-2d21-486a-9f29-9c1683fdd175_SetDate">
    <vt:lpwstr>2020-04-28T00:14:25.0285883Z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ies>
</file>