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592B5" w14:textId="54E8F8C8" w:rsidR="00A57B49" w:rsidRDefault="00A57B49">
      <w:r>
        <w:t xml:space="preserve">Zápočet </w:t>
      </w:r>
      <w:r>
        <w:rPr>
          <w:b/>
          <w:bCs/>
        </w:rPr>
        <w:t>ZZKOM11212</w:t>
      </w:r>
      <w:r>
        <w:t xml:space="preserve"> Komunikace a krizová komunikace </w:t>
      </w:r>
      <w:r>
        <w:t>2 – popis zkušeností z praxí</w:t>
      </w:r>
    </w:p>
    <w:p w14:paraId="2E4C4F27" w14:textId="037A88CB" w:rsidR="00A57B49" w:rsidRDefault="00A57B49">
      <w:r>
        <w:t>Žena, bez SZŠ, 19 let</w:t>
      </w:r>
    </w:p>
    <w:p w14:paraId="1103D0B5" w14:textId="36E8009A" w:rsidR="002D55F9" w:rsidRDefault="001D1587" w:rsidP="00A57B49">
      <w:pPr>
        <w:pStyle w:val="Odstavecseseznamem"/>
        <w:numPr>
          <w:ilvl w:val="0"/>
          <w:numId w:val="1"/>
        </w:numPr>
      </w:pPr>
      <w:r>
        <w:t>interní klini</w:t>
      </w:r>
      <w:r w:rsidR="00A57B49">
        <w:t>ka</w:t>
      </w:r>
      <w:r>
        <w:t xml:space="preserve"> JIP </w:t>
      </w:r>
    </w:p>
    <w:p w14:paraId="75BF9559" w14:textId="21360C45" w:rsidR="005C5D41" w:rsidRDefault="001D1587" w:rsidP="00A57B49">
      <w:pPr>
        <w:jc w:val="both"/>
      </w:pPr>
      <w:r>
        <w:t>Ráda bych touto cestou vyjádřila velkou spokojenost s absolvováním praxí na JIP interní kliniky</w:t>
      </w:r>
      <w:r w:rsidR="00A57B49">
        <w:t xml:space="preserve">. </w:t>
      </w:r>
      <w:r w:rsidR="005C5D41">
        <w:t xml:space="preserve">Atmosféra na pracovišti byla opravdu pohodová. Jistě k tomu přispěl tým příjemných kolegů a kolegyň. Všichni byli milí, ochotní, nápomocní a snažili se nám ukázat i něco navíc, což jsem velmi ocenila, protože mě tato práce velmi zajímá. Osobně nemám vůbec nic k vytknutí. Určitě bych toto pracoviště doporučila ke studentským praxím, a když bude možnost, zajisté se </w:t>
      </w:r>
      <w:r w:rsidR="00BF1C1C">
        <w:t>sem na praxe ráda vrátím. Určitě bych doporučila ocenění všech zaměstnanců, bude li to jen trochu možné.</w:t>
      </w:r>
    </w:p>
    <w:p w14:paraId="318180B1" w14:textId="5032E708" w:rsidR="00A57B49" w:rsidRDefault="00A57B49" w:rsidP="00A57B49">
      <w:pPr>
        <w:jc w:val="both"/>
      </w:pPr>
    </w:p>
    <w:p w14:paraId="4BD60ADA" w14:textId="6385C711" w:rsidR="00A57B49" w:rsidRDefault="00A57B49" w:rsidP="00A57B49">
      <w:pPr>
        <w:pStyle w:val="Odstavecseseznamem"/>
        <w:numPr>
          <w:ilvl w:val="0"/>
          <w:numId w:val="1"/>
        </w:numPr>
        <w:jc w:val="both"/>
      </w:pPr>
      <w:r>
        <w:t xml:space="preserve">Chirurgická klinika, standarní oddělení </w:t>
      </w:r>
    </w:p>
    <w:p w14:paraId="6BFDE3F9" w14:textId="77777777" w:rsidR="00A57B49" w:rsidRDefault="00A57B49" w:rsidP="00A57B49">
      <w:pPr>
        <w:jc w:val="both"/>
      </w:pPr>
      <w:r>
        <w:t xml:space="preserve">Bylo nám vysvětleno, že veškeré praktické výkony nám personál představí a předvede předtím, než nám budou následně s asistencí nebo samostatně svěřeny. Rovněž bylo řečeno a zdůrazněno, že v případě nejistoty zodpoví dotazy a postup výkonu dovysvětlí. Jelikož jsme se se zdravotnickými </w:t>
      </w:r>
      <w:bookmarkStart w:id="0" w:name="_GoBack"/>
      <w:bookmarkEnd w:id="0"/>
      <w:r>
        <w:t>postupy doposud setkali pouze ve škole, pokládali jsme výše zmíněný přístup za samozřejmý. Bohužel se tak nedělo.</w:t>
      </w:r>
      <w:r>
        <w:t xml:space="preserve"> </w:t>
      </w:r>
      <w:r>
        <w:t>Celkově s námi byl personál velice netrpělivý. Nemohu bohužel mluvit ani o vstřícnosti a ochotě. Ráda bych obecně uvedla, že kompletní atmosféra na pracovišti byla na velmi špatné úrovni. Mezi personálem denně docházelo k urážení a vulgárnímu vyjadřování, a to jak na účet práce, tak např. spolupracovníků a dokonce i pacientů. Ochota, trpělivost a vstřícnost ke studentům se projevovala pouze u pár sester, které nás jako studenty měly na starost</w:t>
      </w:r>
      <w:r>
        <w:t xml:space="preserve">. </w:t>
      </w:r>
      <w:r>
        <w:t>Situace jsme se společně s kolegy snažili komunikačně řešit, marně. Nedošlo dokonce ani k omluvě, návrhu kompromisu nebo ujasnění požadavků.</w:t>
      </w:r>
      <w:r>
        <w:t xml:space="preserve"> </w:t>
      </w:r>
      <w:r>
        <w:t>Komunikační neshody nebyly výjimkou. I když mentorky výslovně požádaly, abychom jim v daných chvílích dopřáli prostor k jejich práci, bylo nám staniční sestrou opět vyčteno, že neplníme zadaný úkol a své tvrzení nezměnila ani po vyvrácení našem, ani mentorky.</w:t>
      </w:r>
    </w:p>
    <w:p w14:paraId="029A4FCD" w14:textId="74F428FC" w:rsidR="00A57B49" w:rsidRDefault="00A57B49" w:rsidP="00A57B49"/>
    <w:p w14:paraId="1E32CB64" w14:textId="041153B4" w:rsidR="00A57B49" w:rsidRDefault="00A57B49" w:rsidP="00A57B49">
      <w:pPr>
        <w:jc w:val="both"/>
      </w:pPr>
    </w:p>
    <w:sectPr w:rsidR="00A57B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64F3"/>
    <w:multiLevelType w:val="hybridMultilevel"/>
    <w:tmpl w:val="AA203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87"/>
    <w:rsid w:val="001D1587"/>
    <w:rsid w:val="002D55F9"/>
    <w:rsid w:val="00554E2E"/>
    <w:rsid w:val="005C5D41"/>
    <w:rsid w:val="00A57B49"/>
    <w:rsid w:val="00BF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A58A9"/>
  <w15:chartTrackingRefBased/>
  <w15:docId w15:val="{F6010593-476D-4736-8314-8B7CE190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54E2E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Cs/>
      <w:noProof w:val="0"/>
      <w:color w:val="2F5496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554E2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Cs/>
      <w:noProof w:val="0"/>
      <w:color w:val="4472C4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554E2E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Cs/>
      <w:noProof w:val="0"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54E2E"/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554E2E"/>
    <w:rPr>
      <w:rFonts w:asciiTheme="majorHAnsi" w:eastAsiaTheme="majorEastAsia" w:hAnsiTheme="majorHAnsi" w:cstheme="majorBidi"/>
      <w:bCs/>
      <w:color w:val="4472C4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54E2E"/>
    <w:rPr>
      <w:rFonts w:asciiTheme="majorHAnsi" w:eastAsiaTheme="majorEastAsia" w:hAnsiTheme="majorHAnsi" w:cstheme="majorBidi"/>
      <w:bCs/>
      <w:color w:val="4472C4" w:themeColor="accent1"/>
    </w:rPr>
  </w:style>
  <w:style w:type="character" w:styleId="Hypertextovodkaz">
    <w:name w:val="Hyperlink"/>
    <w:basedOn w:val="Standardnpsmoodstavce"/>
    <w:uiPriority w:val="99"/>
    <w:semiHidden/>
    <w:unhideWhenUsed/>
    <w:rsid w:val="00A57B49"/>
    <w:rPr>
      <w:color w:val="0000FF"/>
      <w:u w:val="single"/>
    </w:rPr>
  </w:style>
  <w:style w:type="character" w:customStyle="1" w:styleId="text">
    <w:name w:val="text"/>
    <w:basedOn w:val="Standardnpsmoodstavce"/>
    <w:rsid w:val="00A57B49"/>
  </w:style>
  <w:style w:type="paragraph" w:styleId="Odstavecseseznamem">
    <w:name w:val="List Paragraph"/>
    <w:basedOn w:val="Normln"/>
    <w:uiPriority w:val="34"/>
    <w:qFormat/>
    <w:rsid w:val="00A57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FA03D-3517-4D24-94A9-41FD81F40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Pekara</cp:lastModifiedBy>
  <cp:revision>2</cp:revision>
  <dcterms:created xsi:type="dcterms:W3CDTF">2022-02-22T12:27:00Z</dcterms:created>
  <dcterms:modified xsi:type="dcterms:W3CDTF">2022-02-22T12:27:00Z</dcterms:modified>
</cp:coreProperties>
</file>