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E660" w14:textId="349D7919" w:rsidR="00D103E1" w:rsidRDefault="002B514B" w:rsidP="002B514B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</w:t>
      </w:r>
      <w:r w:rsidR="00D103E1">
        <w:t>doby</w:t>
      </w:r>
      <w:proofErr w:type="spellEnd"/>
      <w:proofErr w:type="gramEnd"/>
      <w:r w:rsidR="00D103E1">
        <w:t xml:space="preserve"> porodní – </w:t>
      </w:r>
      <w:proofErr w:type="spellStart"/>
      <w:r w:rsidR="00D103E1">
        <w:t>hypokinetické</w:t>
      </w:r>
      <w:proofErr w:type="spellEnd"/>
      <w:r w:rsidR="00D103E1">
        <w:t xml:space="preserve">, hyperkinetické, </w:t>
      </w:r>
      <w:proofErr w:type="spellStart"/>
      <w:r w:rsidR="00D103E1">
        <w:t>diskoordinace</w:t>
      </w:r>
      <w:proofErr w:type="spellEnd"/>
      <w:r w:rsidR="00D103E1">
        <w:t xml:space="preserve"> porodních sil</w:t>
      </w:r>
    </w:p>
    <w:p w14:paraId="3B931884" w14:textId="146D8B84" w:rsidR="00D103E1" w:rsidRDefault="00D103E1" w:rsidP="002B514B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I.doby</w:t>
      </w:r>
      <w:proofErr w:type="spellEnd"/>
      <w:proofErr w:type="gramEnd"/>
      <w:r>
        <w:t xml:space="preserve"> porodní – poruchy naléhání (vaginální nálezy!)</w:t>
      </w:r>
    </w:p>
    <w:p w14:paraId="2DBF9A10" w14:textId="077C6CD9" w:rsidR="002B514B" w:rsidRDefault="00D103E1" w:rsidP="002B514B">
      <w:pPr>
        <w:pStyle w:val="Odstavecseseznamem"/>
        <w:numPr>
          <w:ilvl w:val="0"/>
          <w:numId w:val="1"/>
        </w:numPr>
      </w:pPr>
      <w:r>
        <w:t>Poruchy</w:t>
      </w:r>
      <w:r w:rsidR="002B514B">
        <w:t xml:space="preserve"> </w:t>
      </w:r>
      <w:proofErr w:type="spellStart"/>
      <w:proofErr w:type="gramStart"/>
      <w:r w:rsidR="002B514B">
        <w:t>II.doby</w:t>
      </w:r>
      <w:proofErr w:type="spellEnd"/>
      <w:proofErr w:type="gramEnd"/>
      <w:r w:rsidR="002B514B">
        <w:t xml:space="preserve"> porodní</w:t>
      </w:r>
      <w:r>
        <w:t xml:space="preserve"> – hluboký příčný stav, dystokie ramének, poruchy vypuzovacích sil</w:t>
      </w:r>
    </w:p>
    <w:p w14:paraId="72FC6E86" w14:textId="61F69F28" w:rsidR="00D103E1" w:rsidRDefault="00D103E1" w:rsidP="002B514B">
      <w:pPr>
        <w:pStyle w:val="Odstavecseseznamem"/>
        <w:numPr>
          <w:ilvl w:val="0"/>
          <w:numId w:val="1"/>
        </w:numPr>
      </w:pPr>
      <w:r>
        <w:t>Předčasný odtok plodové vody – TPROM, PPROM (definice, management, rizika)</w:t>
      </w:r>
    </w:p>
    <w:p w14:paraId="2DBF9A12" w14:textId="0B89D91D" w:rsidR="002B514B" w:rsidRDefault="002B514B" w:rsidP="002B514B">
      <w:pPr>
        <w:pStyle w:val="Odstavecseseznamem"/>
        <w:numPr>
          <w:ilvl w:val="0"/>
          <w:numId w:val="1"/>
        </w:numPr>
      </w:pPr>
      <w:r>
        <w:t>Nepravidelnosti porodních cest</w:t>
      </w:r>
      <w:r w:rsidR="00D103E1">
        <w:t xml:space="preserve">, </w:t>
      </w:r>
      <w:proofErr w:type="spellStart"/>
      <w:r w:rsidR="00D103E1">
        <w:t>kefalopelvický</w:t>
      </w:r>
      <w:proofErr w:type="spellEnd"/>
      <w:r w:rsidR="00D103E1">
        <w:t xml:space="preserve"> nepoměr</w:t>
      </w:r>
    </w:p>
    <w:p w14:paraId="2DBF9A14" w14:textId="2A1BA159" w:rsidR="002B514B" w:rsidRDefault="002B514B" w:rsidP="002B514B">
      <w:pPr>
        <w:pStyle w:val="Odstavecseseznamem"/>
        <w:numPr>
          <w:ilvl w:val="0"/>
          <w:numId w:val="1"/>
        </w:numPr>
      </w:pPr>
      <w:r>
        <w:t>VVV plodu</w:t>
      </w:r>
      <w:r w:rsidR="00D103E1">
        <w:t xml:space="preserve"> – nejčastější genetické a morfologické vady, screening</w:t>
      </w:r>
    </w:p>
    <w:p w14:paraId="436039BA" w14:textId="77777777" w:rsidR="00D103E1" w:rsidRDefault="002B514B" w:rsidP="002B514B">
      <w:pPr>
        <w:pStyle w:val="Odstavecseseznamem"/>
        <w:numPr>
          <w:ilvl w:val="0"/>
          <w:numId w:val="1"/>
        </w:numPr>
      </w:pPr>
      <w:r>
        <w:t>Patologie pupečníku</w:t>
      </w:r>
      <w:r w:rsidR="00D103E1">
        <w:t xml:space="preserve"> a</w:t>
      </w:r>
      <w:r>
        <w:t xml:space="preserve"> plodové vody</w:t>
      </w:r>
    </w:p>
    <w:p w14:paraId="2DBF9A16" w14:textId="1052B794" w:rsidR="002B514B" w:rsidRDefault="00D103E1" w:rsidP="002B514B">
      <w:pPr>
        <w:pStyle w:val="Odstavecseseznamem"/>
        <w:numPr>
          <w:ilvl w:val="0"/>
          <w:numId w:val="1"/>
        </w:numPr>
      </w:pPr>
      <w:r>
        <w:t xml:space="preserve">Patologie </w:t>
      </w:r>
      <w:r w:rsidR="002B514B">
        <w:t>placenty</w:t>
      </w:r>
      <w:r>
        <w:t xml:space="preserve"> – morfologické anomálie, </w:t>
      </w:r>
      <w:proofErr w:type="spellStart"/>
      <w:r>
        <w:t>adherens</w:t>
      </w:r>
      <w:proofErr w:type="spellEnd"/>
      <w:r>
        <w:t xml:space="preserve">, </w:t>
      </w:r>
      <w:proofErr w:type="spellStart"/>
      <w:r>
        <w:t>accreta</w:t>
      </w:r>
      <w:proofErr w:type="spellEnd"/>
      <w:r>
        <w:t xml:space="preserve">, </w:t>
      </w:r>
      <w:proofErr w:type="spellStart"/>
      <w:r>
        <w:t>praevia</w:t>
      </w:r>
      <w:proofErr w:type="spellEnd"/>
    </w:p>
    <w:p w14:paraId="2DBF9A18" w14:textId="27A49199" w:rsidR="002B514B" w:rsidRDefault="002B514B" w:rsidP="002B514B">
      <w:pPr>
        <w:pStyle w:val="Odstavecseseznamem"/>
        <w:numPr>
          <w:ilvl w:val="0"/>
          <w:numId w:val="1"/>
        </w:numPr>
      </w:pPr>
      <w:r>
        <w:t>Intrauterinní růstová restrikce</w:t>
      </w:r>
      <w:r w:rsidR="00D103E1">
        <w:t xml:space="preserve"> </w:t>
      </w:r>
    </w:p>
    <w:p w14:paraId="2DBF9A1A" w14:textId="24263161" w:rsidR="002B514B" w:rsidRDefault="002B514B" w:rsidP="002B514B">
      <w:pPr>
        <w:pStyle w:val="Odstavecseseznamem"/>
        <w:numPr>
          <w:ilvl w:val="0"/>
          <w:numId w:val="1"/>
        </w:numPr>
      </w:pPr>
      <w:r>
        <w:t>Odumření plodu</w:t>
      </w:r>
      <w:r w:rsidR="00A4385E">
        <w:t xml:space="preserve"> – definice, příčiny, diagnostika, management</w:t>
      </w:r>
    </w:p>
    <w:p w14:paraId="2DBF9A1C" w14:textId="798A257F" w:rsidR="002B514B" w:rsidRDefault="002B514B" w:rsidP="002B514B">
      <w:pPr>
        <w:pStyle w:val="Odstavecseseznamem"/>
        <w:numPr>
          <w:ilvl w:val="0"/>
          <w:numId w:val="1"/>
        </w:numPr>
      </w:pPr>
      <w:r>
        <w:t>Porod plodu koncem pánevním</w:t>
      </w:r>
      <w:r w:rsidR="00A4385E">
        <w:t xml:space="preserve"> – klasifikace, doporučený postup</w:t>
      </w:r>
    </w:p>
    <w:p w14:paraId="2DBF9A1E" w14:textId="28A2DB9B" w:rsidR="002B514B" w:rsidRDefault="002B514B" w:rsidP="002B514B">
      <w:pPr>
        <w:pStyle w:val="Odstavecseseznamem"/>
        <w:numPr>
          <w:ilvl w:val="0"/>
          <w:numId w:val="1"/>
        </w:numPr>
      </w:pPr>
      <w:r>
        <w:t>Patologické a rizikové polohy plodu</w:t>
      </w:r>
      <w:r w:rsidR="00A4385E">
        <w:t xml:space="preserve"> – poloha příčná, šikmá, deflexe</w:t>
      </w:r>
    </w:p>
    <w:p w14:paraId="2DBF9A20" w14:textId="6F15B6C6" w:rsidR="002B514B" w:rsidRDefault="002B514B" w:rsidP="002B514B">
      <w:pPr>
        <w:pStyle w:val="Odstavecseseznamem"/>
        <w:numPr>
          <w:ilvl w:val="0"/>
          <w:numId w:val="1"/>
        </w:numPr>
      </w:pPr>
      <w:r>
        <w:t>Vícečetné těhotenství</w:t>
      </w:r>
      <w:r w:rsidR="00A4385E">
        <w:t xml:space="preserve"> – klasifikace, prenatální péče, vedení porodu</w:t>
      </w:r>
    </w:p>
    <w:p w14:paraId="2DBF9A22" w14:textId="265B3AEF" w:rsidR="002B514B" w:rsidRDefault="00D103E1" w:rsidP="002B514B">
      <w:pPr>
        <w:pStyle w:val="Odstavecseseznamem"/>
        <w:numPr>
          <w:ilvl w:val="0"/>
          <w:numId w:val="1"/>
        </w:numPr>
      </w:pPr>
      <w:proofErr w:type="spellStart"/>
      <w:r>
        <w:t>Postmaturita</w:t>
      </w:r>
      <w:proofErr w:type="spellEnd"/>
      <w:r w:rsidR="00A4385E">
        <w:t xml:space="preserve"> – definice, management</w:t>
      </w:r>
    </w:p>
    <w:p w14:paraId="6B3B9F19" w14:textId="19DCD95E" w:rsidR="00D103E1" w:rsidRDefault="00D103E1" w:rsidP="002B514B">
      <w:pPr>
        <w:pStyle w:val="Odstavecseseznamem"/>
        <w:numPr>
          <w:ilvl w:val="0"/>
          <w:numId w:val="1"/>
        </w:numPr>
      </w:pPr>
      <w:r>
        <w:t>Předčasný porod</w:t>
      </w:r>
      <w:r w:rsidR="00A4385E">
        <w:t xml:space="preserve"> – definice, diagnostika, terapie </w:t>
      </w:r>
    </w:p>
    <w:p w14:paraId="4D2BD4A5" w14:textId="77777777" w:rsidR="00D103E1" w:rsidRDefault="002B514B" w:rsidP="002B514B">
      <w:pPr>
        <w:pStyle w:val="Odstavecseseznamem"/>
        <w:numPr>
          <w:ilvl w:val="0"/>
          <w:numId w:val="1"/>
        </w:numPr>
      </w:pPr>
      <w:r>
        <w:t>Por</w:t>
      </w:r>
      <w:r w:rsidR="00D103E1">
        <w:t>odní poranění</w:t>
      </w:r>
    </w:p>
    <w:p w14:paraId="2DBF9A24" w14:textId="658501E5" w:rsidR="002B514B" w:rsidRDefault="00D103E1" w:rsidP="002B514B">
      <w:pPr>
        <w:pStyle w:val="Odstavecseseznamem"/>
        <w:numPr>
          <w:ilvl w:val="0"/>
          <w:numId w:val="1"/>
        </w:numPr>
      </w:pPr>
      <w:r>
        <w:t>N</w:t>
      </w:r>
      <w:r w:rsidR="002B514B">
        <w:t xml:space="preserve">epravidelnosti </w:t>
      </w:r>
      <w:proofErr w:type="spellStart"/>
      <w:r w:rsidR="002B514B">
        <w:t>III.doby</w:t>
      </w:r>
      <w:proofErr w:type="spellEnd"/>
      <w:r w:rsidR="002B514B">
        <w:t xml:space="preserve"> porodní</w:t>
      </w:r>
      <w:r w:rsidR="00A4385E">
        <w:t xml:space="preserve"> – poruchy odlučování, vypuzování, </w:t>
      </w:r>
      <w:proofErr w:type="spellStart"/>
      <w:r w:rsidR="00A4385E">
        <w:t>retrakce</w:t>
      </w:r>
      <w:proofErr w:type="spellEnd"/>
    </w:p>
    <w:p w14:paraId="2DBF9A26" w14:textId="20950AF6" w:rsidR="002B514B" w:rsidRDefault="00A4385E" w:rsidP="002B514B">
      <w:pPr>
        <w:pStyle w:val="Odstavecseseznamem"/>
        <w:numPr>
          <w:ilvl w:val="0"/>
          <w:numId w:val="1"/>
        </w:numPr>
      </w:pPr>
      <w:r>
        <w:t>H</w:t>
      </w:r>
      <w:r w:rsidR="002B514B">
        <w:t>ypoxie plodu</w:t>
      </w:r>
      <w:r>
        <w:t xml:space="preserve"> </w:t>
      </w:r>
    </w:p>
    <w:p w14:paraId="378A3CEE" w14:textId="340AC1CE" w:rsidR="00D103E1" w:rsidRDefault="00A4385E" w:rsidP="002B514B">
      <w:pPr>
        <w:pStyle w:val="Odstavecseseznamem"/>
        <w:numPr>
          <w:ilvl w:val="0"/>
          <w:numId w:val="1"/>
        </w:numPr>
      </w:pPr>
      <w:r>
        <w:t>A</w:t>
      </w:r>
      <w:r w:rsidR="002B514B">
        <w:t xml:space="preserve">nalgezie </w:t>
      </w:r>
      <w:r w:rsidR="00D103E1">
        <w:t>při porodu</w:t>
      </w:r>
      <w:r w:rsidR="009259B5">
        <w:t xml:space="preserve"> </w:t>
      </w:r>
    </w:p>
    <w:p w14:paraId="2DBF9A28" w14:textId="1BF282CF" w:rsidR="002B514B" w:rsidRDefault="00D103E1" w:rsidP="002B514B">
      <w:pPr>
        <w:pStyle w:val="Odstavecseseznamem"/>
        <w:numPr>
          <w:ilvl w:val="0"/>
          <w:numId w:val="1"/>
        </w:numPr>
      </w:pPr>
      <w:r>
        <w:t>A</w:t>
      </w:r>
      <w:r w:rsidR="002B514B">
        <w:t>nestezie při porodu</w:t>
      </w:r>
      <w:r>
        <w:t xml:space="preserve"> – lokální, svodná, celková</w:t>
      </w:r>
    </w:p>
    <w:p w14:paraId="2DBF9A2A" w14:textId="0210A20F" w:rsidR="002B514B" w:rsidRDefault="002B514B" w:rsidP="002B514B">
      <w:pPr>
        <w:pStyle w:val="Odstavecseseznamem"/>
        <w:numPr>
          <w:ilvl w:val="0"/>
          <w:numId w:val="1"/>
        </w:numPr>
      </w:pPr>
      <w:r>
        <w:t>Patologické šestinedělí</w:t>
      </w:r>
      <w:r w:rsidR="00A4385E">
        <w:t xml:space="preserve"> – krvácení, endometritis, mastitis, ranné infekce</w:t>
      </w:r>
    </w:p>
    <w:p w14:paraId="2DBF9A2C" w14:textId="213F3DE3" w:rsidR="002B514B" w:rsidRDefault="002B514B" w:rsidP="002B514B">
      <w:pPr>
        <w:pStyle w:val="Odstavecseseznamem"/>
        <w:numPr>
          <w:ilvl w:val="0"/>
          <w:numId w:val="1"/>
        </w:numPr>
      </w:pPr>
      <w:r>
        <w:t>Porodnické operace</w:t>
      </w:r>
      <w:r w:rsidR="00A4385E">
        <w:t xml:space="preserve"> – episiotomie, VEX, </w:t>
      </w:r>
      <w:proofErr w:type="spellStart"/>
      <w:r w:rsidR="00A4385E">
        <w:t>forceps</w:t>
      </w:r>
      <w:proofErr w:type="spellEnd"/>
      <w:r w:rsidR="00A4385E">
        <w:t>, císařský řez</w:t>
      </w:r>
    </w:p>
    <w:p w14:paraId="3AF74D36" w14:textId="6699D0F1" w:rsidR="00A4385E" w:rsidRDefault="00A4385E" w:rsidP="002B514B">
      <w:pPr>
        <w:pStyle w:val="Odstavecseseznamem"/>
        <w:numPr>
          <w:ilvl w:val="0"/>
          <w:numId w:val="1"/>
        </w:numPr>
      </w:pPr>
      <w:r>
        <w:t>Krvácení při porodu</w:t>
      </w:r>
    </w:p>
    <w:p w14:paraId="10259F02" w14:textId="3596E122" w:rsidR="00A4385E" w:rsidRDefault="00A4385E" w:rsidP="002B514B">
      <w:pPr>
        <w:pStyle w:val="Odstavecseseznamem"/>
        <w:numPr>
          <w:ilvl w:val="0"/>
          <w:numId w:val="1"/>
        </w:numPr>
      </w:pPr>
      <w:r>
        <w:t>Gestační hypertenze</w:t>
      </w:r>
    </w:p>
    <w:p w14:paraId="6DAEE3C9" w14:textId="0CB92019" w:rsidR="00A4385E" w:rsidRDefault="00A4385E" w:rsidP="002B514B">
      <w:pPr>
        <w:pStyle w:val="Odstavecseseznamem"/>
        <w:numPr>
          <w:ilvl w:val="0"/>
          <w:numId w:val="1"/>
        </w:numPr>
      </w:pPr>
      <w:r>
        <w:t>Preeklampsie</w:t>
      </w:r>
    </w:p>
    <w:p w14:paraId="5C229966" w14:textId="5084199D" w:rsidR="00A4385E" w:rsidRDefault="00A4385E" w:rsidP="00A4385E">
      <w:pPr>
        <w:pStyle w:val="Odstavecseseznamem"/>
        <w:numPr>
          <w:ilvl w:val="0"/>
          <w:numId w:val="1"/>
        </w:numPr>
      </w:pPr>
      <w:r>
        <w:t xml:space="preserve">Eklampsie, </w:t>
      </w:r>
      <w:proofErr w:type="spellStart"/>
      <w:r>
        <w:t>Hellp</w:t>
      </w:r>
      <w:proofErr w:type="spellEnd"/>
      <w:r>
        <w:t xml:space="preserve"> syndrom</w:t>
      </w:r>
    </w:p>
    <w:p w14:paraId="418752EB" w14:textId="161CFDC5" w:rsidR="00A4385E" w:rsidRDefault="00A4385E" w:rsidP="009259B5">
      <w:pPr>
        <w:pStyle w:val="Odstavecseseznamem"/>
        <w:numPr>
          <w:ilvl w:val="0"/>
          <w:numId w:val="1"/>
        </w:numPr>
      </w:pPr>
      <w:proofErr w:type="spellStart"/>
      <w:r>
        <w:t>Rh</w:t>
      </w:r>
      <w:proofErr w:type="spellEnd"/>
      <w:r>
        <w:t xml:space="preserve"> </w:t>
      </w:r>
      <w:proofErr w:type="spellStart"/>
      <w:r>
        <w:t>izoimunizace</w:t>
      </w:r>
      <w:proofErr w:type="spellEnd"/>
    </w:p>
    <w:p w14:paraId="2B320279" w14:textId="4F917745" w:rsidR="009259B5" w:rsidRDefault="009259B5" w:rsidP="009259B5">
      <w:pPr>
        <w:pStyle w:val="Odstavecseseznamem"/>
        <w:numPr>
          <w:ilvl w:val="0"/>
          <w:numId w:val="1"/>
        </w:numPr>
      </w:pPr>
      <w:proofErr w:type="spellStart"/>
      <w:r>
        <w:t>Trombembolická</w:t>
      </w:r>
      <w:proofErr w:type="spellEnd"/>
      <w:r>
        <w:t xml:space="preserve"> nemoc – rizikové faktory, prevence</w:t>
      </w:r>
    </w:p>
    <w:p w14:paraId="0CFB1BDE" w14:textId="36AD22BC" w:rsidR="009259B5" w:rsidRDefault="009259B5" w:rsidP="009259B5">
      <w:pPr>
        <w:pStyle w:val="Odstavecseseznamem"/>
        <w:numPr>
          <w:ilvl w:val="0"/>
          <w:numId w:val="1"/>
        </w:numPr>
      </w:pPr>
      <w:proofErr w:type="spellStart"/>
      <w:r>
        <w:t>Cholestatická</w:t>
      </w:r>
      <w:proofErr w:type="spellEnd"/>
      <w:r>
        <w:t xml:space="preserve"> </w:t>
      </w:r>
      <w:proofErr w:type="spellStart"/>
      <w:r>
        <w:t>hepatóza</w:t>
      </w:r>
      <w:proofErr w:type="spellEnd"/>
    </w:p>
    <w:p w14:paraId="2DD5B12A" w14:textId="02C95121" w:rsidR="009259B5" w:rsidRDefault="009259B5" w:rsidP="009259B5">
      <w:pPr>
        <w:pStyle w:val="Odstavecseseznamem"/>
        <w:numPr>
          <w:ilvl w:val="0"/>
          <w:numId w:val="1"/>
        </w:numPr>
      </w:pPr>
      <w:r>
        <w:t xml:space="preserve">Gestační diabetes </w:t>
      </w:r>
      <w:proofErr w:type="spellStart"/>
      <w:r>
        <w:t>mellitus</w:t>
      </w:r>
      <w:proofErr w:type="spellEnd"/>
    </w:p>
    <w:p w14:paraId="4724321D" w14:textId="36E6F2FC" w:rsidR="009259B5" w:rsidRDefault="009259B5" w:rsidP="009259B5">
      <w:pPr>
        <w:pStyle w:val="Odstavecseseznamem"/>
      </w:pPr>
    </w:p>
    <w:p w14:paraId="2DBF9A2E" w14:textId="77777777" w:rsidR="00EB708F" w:rsidRDefault="00EB708F" w:rsidP="002B514B"/>
    <w:sectPr w:rsidR="00EB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C0A93"/>
    <w:multiLevelType w:val="hybridMultilevel"/>
    <w:tmpl w:val="BF3C1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8F"/>
    <w:rsid w:val="00002014"/>
    <w:rsid w:val="000024B5"/>
    <w:rsid w:val="00047067"/>
    <w:rsid w:val="00055C1E"/>
    <w:rsid w:val="000709CB"/>
    <w:rsid w:val="0007357A"/>
    <w:rsid w:val="000A75D4"/>
    <w:rsid w:val="000B4D73"/>
    <w:rsid w:val="001101C3"/>
    <w:rsid w:val="00110A7A"/>
    <w:rsid w:val="0014781B"/>
    <w:rsid w:val="0016057F"/>
    <w:rsid w:val="00163C66"/>
    <w:rsid w:val="00165191"/>
    <w:rsid w:val="001B2402"/>
    <w:rsid w:val="001B32F2"/>
    <w:rsid w:val="001C3AA0"/>
    <w:rsid w:val="00203859"/>
    <w:rsid w:val="0021708C"/>
    <w:rsid w:val="002213DD"/>
    <w:rsid w:val="0023291E"/>
    <w:rsid w:val="00246792"/>
    <w:rsid w:val="00256EE0"/>
    <w:rsid w:val="0025751E"/>
    <w:rsid w:val="0026709C"/>
    <w:rsid w:val="00274A13"/>
    <w:rsid w:val="00281BB9"/>
    <w:rsid w:val="00286A5D"/>
    <w:rsid w:val="00294497"/>
    <w:rsid w:val="002B514B"/>
    <w:rsid w:val="002E106F"/>
    <w:rsid w:val="00332E90"/>
    <w:rsid w:val="00341FC2"/>
    <w:rsid w:val="00356A3D"/>
    <w:rsid w:val="00371AF6"/>
    <w:rsid w:val="00375056"/>
    <w:rsid w:val="00376815"/>
    <w:rsid w:val="00394A29"/>
    <w:rsid w:val="003B0AAC"/>
    <w:rsid w:val="003C4DC3"/>
    <w:rsid w:val="003F1E2C"/>
    <w:rsid w:val="0040763D"/>
    <w:rsid w:val="004109D1"/>
    <w:rsid w:val="00410A38"/>
    <w:rsid w:val="00413A2B"/>
    <w:rsid w:val="00433BD9"/>
    <w:rsid w:val="00455196"/>
    <w:rsid w:val="004607E1"/>
    <w:rsid w:val="0046386D"/>
    <w:rsid w:val="004670D5"/>
    <w:rsid w:val="004702E2"/>
    <w:rsid w:val="004902B7"/>
    <w:rsid w:val="004A1BC4"/>
    <w:rsid w:val="004D4575"/>
    <w:rsid w:val="004F3AAD"/>
    <w:rsid w:val="0050361C"/>
    <w:rsid w:val="00550692"/>
    <w:rsid w:val="00550802"/>
    <w:rsid w:val="005679AB"/>
    <w:rsid w:val="005710CA"/>
    <w:rsid w:val="00582479"/>
    <w:rsid w:val="00587B12"/>
    <w:rsid w:val="005E00F8"/>
    <w:rsid w:val="00614262"/>
    <w:rsid w:val="00633C15"/>
    <w:rsid w:val="00635160"/>
    <w:rsid w:val="006465F1"/>
    <w:rsid w:val="00664977"/>
    <w:rsid w:val="00667AC9"/>
    <w:rsid w:val="006B2B86"/>
    <w:rsid w:val="006C0E3B"/>
    <w:rsid w:val="006C6565"/>
    <w:rsid w:val="006F4BB8"/>
    <w:rsid w:val="00701E3D"/>
    <w:rsid w:val="00732913"/>
    <w:rsid w:val="007334EF"/>
    <w:rsid w:val="00733648"/>
    <w:rsid w:val="00746D6D"/>
    <w:rsid w:val="0077156A"/>
    <w:rsid w:val="0079010D"/>
    <w:rsid w:val="00796174"/>
    <w:rsid w:val="007D5768"/>
    <w:rsid w:val="007F10C4"/>
    <w:rsid w:val="0083281D"/>
    <w:rsid w:val="00843173"/>
    <w:rsid w:val="00850832"/>
    <w:rsid w:val="00867A2B"/>
    <w:rsid w:val="00871517"/>
    <w:rsid w:val="008A4D3A"/>
    <w:rsid w:val="00916111"/>
    <w:rsid w:val="009259B5"/>
    <w:rsid w:val="00962403"/>
    <w:rsid w:val="009808D5"/>
    <w:rsid w:val="009B7606"/>
    <w:rsid w:val="00A017A0"/>
    <w:rsid w:val="00A4385E"/>
    <w:rsid w:val="00A44F5D"/>
    <w:rsid w:val="00A84404"/>
    <w:rsid w:val="00A8754F"/>
    <w:rsid w:val="00A909AD"/>
    <w:rsid w:val="00AA0533"/>
    <w:rsid w:val="00B237EF"/>
    <w:rsid w:val="00B90413"/>
    <w:rsid w:val="00B959E2"/>
    <w:rsid w:val="00BA21D6"/>
    <w:rsid w:val="00BB707D"/>
    <w:rsid w:val="00BD20CA"/>
    <w:rsid w:val="00BD3E83"/>
    <w:rsid w:val="00BE271C"/>
    <w:rsid w:val="00BF48AD"/>
    <w:rsid w:val="00C0501E"/>
    <w:rsid w:val="00C068D3"/>
    <w:rsid w:val="00C167EC"/>
    <w:rsid w:val="00C17489"/>
    <w:rsid w:val="00C72759"/>
    <w:rsid w:val="00C927C9"/>
    <w:rsid w:val="00CA551B"/>
    <w:rsid w:val="00CB3A04"/>
    <w:rsid w:val="00D00246"/>
    <w:rsid w:val="00D103E1"/>
    <w:rsid w:val="00D16BB0"/>
    <w:rsid w:val="00D64690"/>
    <w:rsid w:val="00D66EE6"/>
    <w:rsid w:val="00D67480"/>
    <w:rsid w:val="00D92138"/>
    <w:rsid w:val="00D92A3E"/>
    <w:rsid w:val="00DA7D82"/>
    <w:rsid w:val="00DD4DD0"/>
    <w:rsid w:val="00DF3A07"/>
    <w:rsid w:val="00E04E05"/>
    <w:rsid w:val="00E17106"/>
    <w:rsid w:val="00E357EA"/>
    <w:rsid w:val="00E4022B"/>
    <w:rsid w:val="00EB2684"/>
    <w:rsid w:val="00EB708F"/>
    <w:rsid w:val="00EC0117"/>
    <w:rsid w:val="00EE121E"/>
    <w:rsid w:val="00EF26D4"/>
    <w:rsid w:val="00F01F61"/>
    <w:rsid w:val="00F03563"/>
    <w:rsid w:val="00F0532D"/>
    <w:rsid w:val="00F27884"/>
    <w:rsid w:val="00F32F01"/>
    <w:rsid w:val="00F53AE8"/>
    <w:rsid w:val="00F73CD2"/>
    <w:rsid w:val="00F74192"/>
    <w:rsid w:val="00F96BCA"/>
    <w:rsid w:val="00FA00EE"/>
    <w:rsid w:val="00FE059F"/>
    <w:rsid w:val="00FE450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A10"/>
  <w15:docId w15:val="{AF1D5AF5-63BF-4E79-97E6-9FF2540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Kristina Magdalena</cp:lastModifiedBy>
  <cp:revision>6</cp:revision>
  <dcterms:created xsi:type="dcterms:W3CDTF">2015-10-16T07:40:00Z</dcterms:created>
  <dcterms:modified xsi:type="dcterms:W3CDTF">2023-05-15T20:02:00Z</dcterms:modified>
</cp:coreProperties>
</file>