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38" w:rsidRDefault="000B7038">
      <w:pPr>
        <w:rPr>
          <w:b/>
        </w:rPr>
      </w:pPr>
      <w:r w:rsidRPr="000B7038">
        <w:rPr>
          <w:b/>
        </w:rPr>
        <w:t>Seznam zkratek</w:t>
      </w:r>
    </w:p>
    <w:p w:rsidR="00D278E5" w:rsidRDefault="00D278E5">
      <w:pPr>
        <w:rPr>
          <w:b/>
        </w:rPr>
      </w:pPr>
    </w:p>
    <w:p w:rsidR="00D278E5" w:rsidRPr="003D75BD" w:rsidRDefault="00D278E5">
      <w:r w:rsidRPr="003D75BD">
        <w:t>ACP – kyselá fosfatáza</w:t>
      </w:r>
    </w:p>
    <w:p w:rsidR="00D278E5" w:rsidRPr="003D75BD" w:rsidRDefault="00D278E5" w:rsidP="00D278E5">
      <w:r w:rsidRPr="003D75BD">
        <w:t>ALP – alkalická fosfatáza</w:t>
      </w:r>
    </w:p>
    <w:p w:rsidR="00D278E5" w:rsidRPr="003D75BD" w:rsidRDefault="00D278E5">
      <w:r w:rsidRPr="003D75BD">
        <w:t xml:space="preserve">ALT - </w:t>
      </w:r>
      <w:proofErr w:type="spellStart"/>
      <w:r w:rsidRPr="003D75BD">
        <w:t>alaninaminotransferáza</w:t>
      </w:r>
      <w:proofErr w:type="spellEnd"/>
    </w:p>
    <w:p w:rsidR="00D278E5" w:rsidRPr="003D75BD" w:rsidRDefault="00D278E5">
      <w:r w:rsidRPr="003D75BD">
        <w:t xml:space="preserve">AST – </w:t>
      </w:r>
      <w:proofErr w:type="spellStart"/>
      <w:r w:rsidRPr="003D75BD">
        <w:t>aspartátaminotransferáza</w:t>
      </w:r>
      <w:proofErr w:type="spellEnd"/>
    </w:p>
    <w:p w:rsidR="00D278E5" w:rsidRPr="003D75BD" w:rsidRDefault="008F645C">
      <w:r w:rsidRPr="003D75BD">
        <w:t xml:space="preserve">CK – </w:t>
      </w:r>
      <w:proofErr w:type="spellStart"/>
      <w:r w:rsidRPr="003D75BD">
        <w:t>kreatinkináza</w:t>
      </w:r>
      <w:proofErr w:type="spellEnd"/>
    </w:p>
    <w:p w:rsidR="008F645C" w:rsidRPr="003D75BD" w:rsidRDefault="003D75BD">
      <w:r>
        <w:t xml:space="preserve">GMT - </w:t>
      </w:r>
      <w:r w:rsidR="00291DA9" w:rsidRPr="00291DA9">
        <w:t>Gama-</w:t>
      </w:r>
      <w:proofErr w:type="spellStart"/>
      <w:r w:rsidR="00291DA9" w:rsidRPr="00291DA9">
        <w:t>glutamyltransferáza</w:t>
      </w:r>
      <w:proofErr w:type="spellEnd"/>
    </w:p>
    <w:p w:rsidR="008F645C" w:rsidRPr="003D75BD" w:rsidRDefault="003D75BD">
      <w:r>
        <w:t>HDL-C – cholesterol v lipoproteinu  o vysoké hustotě</w:t>
      </w:r>
    </w:p>
    <w:p w:rsidR="008F645C" w:rsidRPr="003D75BD" w:rsidRDefault="008F645C">
      <w:r w:rsidRPr="003D75BD">
        <w:t xml:space="preserve">EDTA – </w:t>
      </w:r>
      <w:r w:rsidR="00291DA9" w:rsidRPr="00291DA9">
        <w:t>kyselin</w:t>
      </w:r>
      <w:r w:rsidR="00291DA9">
        <w:t xml:space="preserve">a </w:t>
      </w:r>
      <w:proofErr w:type="spellStart"/>
      <w:r w:rsidR="00291DA9">
        <w:t>ethylendiamintetraoctová</w:t>
      </w:r>
      <w:proofErr w:type="spellEnd"/>
    </w:p>
    <w:p w:rsidR="008F645C" w:rsidRDefault="008F645C">
      <w:r w:rsidRPr="003D75BD">
        <w:t>LD</w:t>
      </w:r>
      <w:r w:rsidR="003D75BD">
        <w:t xml:space="preserve"> (LDH)</w:t>
      </w:r>
      <w:r w:rsidRPr="003D75BD">
        <w:t xml:space="preserve"> – </w:t>
      </w:r>
      <w:proofErr w:type="spellStart"/>
      <w:r w:rsidR="00291DA9" w:rsidRPr="00291DA9">
        <w:t>laktátdehydrogenáza</w:t>
      </w:r>
      <w:proofErr w:type="spellEnd"/>
    </w:p>
    <w:p w:rsidR="00A57FFD" w:rsidRDefault="00A57FFD">
      <w:r w:rsidRPr="00A57FFD">
        <w:t xml:space="preserve">SOP </w:t>
      </w:r>
      <w:r>
        <w:t>- s</w:t>
      </w:r>
      <w:r w:rsidRPr="00A57FFD">
        <w:t xml:space="preserve">tandardní operační postupy </w:t>
      </w:r>
    </w:p>
    <w:p w:rsidR="003D75BD" w:rsidRDefault="003D75BD">
      <w:r>
        <w:t xml:space="preserve">TAG - </w:t>
      </w:r>
      <w:r w:rsidR="00477AD7">
        <w:t>t</w:t>
      </w:r>
      <w:bookmarkStart w:id="0" w:name="_GoBack"/>
      <w:bookmarkEnd w:id="0"/>
      <w:r w:rsidR="00291DA9" w:rsidRPr="00291DA9">
        <w:t>riacylglyceroly</w:t>
      </w:r>
    </w:p>
    <w:p w:rsidR="003D75BD" w:rsidRPr="00D278E5" w:rsidRDefault="003D75BD">
      <w:r>
        <w:t>TC – celkový cholesterol</w:t>
      </w:r>
    </w:p>
    <w:p w:rsidR="00D278E5" w:rsidRPr="000B7038" w:rsidRDefault="00D278E5">
      <w:pPr>
        <w:rPr>
          <w:b/>
        </w:rPr>
      </w:pPr>
    </w:p>
    <w:p w:rsidR="000B7038" w:rsidRDefault="000B7038"/>
    <w:p w:rsidR="000B7038" w:rsidRDefault="000B7038"/>
    <w:p w:rsidR="000B7038" w:rsidRDefault="000B7038"/>
    <w:sectPr w:rsidR="000B7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38"/>
    <w:rsid w:val="000B7038"/>
    <w:rsid w:val="00225DBF"/>
    <w:rsid w:val="00291DA9"/>
    <w:rsid w:val="003D75BD"/>
    <w:rsid w:val="00477AD7"/>
    <w:rsid w:val="006435EB"/>
    <w:rsid w:val="008F645C"/>
    <w:rsid w:val="00A57FFD"/>
    <w:rsid w:val="00D2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62327"/>
  <w15:chartTrackingRefBased/>
  <w15:docId w15:val="{D5241D5F-76EE-4D7C-8937-51B71BFC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zkratek</vt:lpstr>
    </vt:vector>
  </TitlesOfParts>
  <Company>;VOŠZ a SZŠ Praha1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zkratek</dc:title>
  <dc:subject/>
  <dc:creator>VOŠZ a SZŠ</dc:creator>
  <cp:keywords/>
  <dc:description/>
  <cp:lastModifiedBy>Uživatel systému Windows</cp:lastModifiedBy>
  <cp:revision>3</cp:revision>
  <dcterms:created xsi:type="dcterms:W3CDTF">2021-02-26T23:40:00Z</dcterms:created>
  <dcterms:modified xsi:type="dcterms:W3CDTF">2021-02-26T23:40:00Z</dcterms:modified>
</cp:coreProperties>
</file>