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F6FB" w14:textId="0B52484D" w:rsidR="002D6343" w:rsidRDefault="002D6343" w:rsidP="002D6343">
      <w:pPr>
        <w:pStyle w:val="Odstavecseseznamem"/>
        <w:numPr>
          <w:ilvl w:val="0"/>
          <w:numId w:val="12"/>
        </w:numPr>
        <w:rPr>
          <w:b/>
          <w:bCs/>
          <w:sz w:val="28"/>
          <w:szCs w:val="28"/>
        </w:rPr>
      </w:pPr>
      <w:r w:rsidRPr="002D6343">
        <w:rPr>
          <w:b/>
          <w:bCs/>
          <w:sz w:val="28"/>
          <w:szCs w:val="28"/>
        </w:rPr>
        <w:t>Cvičení na transakční analýzu pro porodní asistentky</w:t>
      </w:r>
    </w:p>
    <w:p w14:paraId="26BC59D4" w14:textId="77777777" w:rsidR="002D6343" w:rsidRP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18F5B987" w14:textId="77777777" w:rsidR="002D6343" w:rsidRPr="002D6343" w:rsidRDefault="002D6343" w:rsidP="002D6343">
      <w:pPr>
        <w:pStyle w:val="Odstavecseseznamem"/>
        <w:rPr>
          <w:b/>
          <w:bCs/>
          <w:sz w:val="28"/>
          <w:szCs w:val="28"/>
        </w:rPr>
      </w:pPr>
      <w:r w:rsidRPr="002D6343">
        <w:rPr>
          <w:b/>
          <w:bCs/>
          <w:sz w:val="28"/>
          <w:szCs w:val="28"/>
        </w:rPr>
        <w:t>1. Rozpoznání ego stavů</w:t>
      </w:r>
    </w:p>
    <w:p w14:paraId="25DB2851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t xml:space="preserve">Úkolem je přiřadit jednotlivé výroky k odpovídajícím </w:t>
      </w:r>
      <w:r w:rsidRPr="002D6343">
        <w:rPr>
          <w:b/>
          <w:bCs/>
          <w:sz w:val="28"/>
          <w:szCs w:val="28"/>
        </w:rPr>
        <w:t>ego stavům</w:t>
      </w:r>
      <w:r w:rsidRPr="002D6343">
        <w:rPr>
          <w:sz w:val="28"/>
          <w:szCs w:val="28"/>
        </w:rPr>
        <w:t xml:space="preserve"> (Rodič, Dospělý, Dítě).</w:t>
      </w:r>
    </w:p>
    <w:p w14:paraId="63A66EB6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Výroky:</w:t>
      </w:r>
      <w:r w:rsidRPr="002D6343">
        <w:rPr>
          <w:sz w:val="28"/>
          <w:szCs w:val="28"/>
        </w:rPr>
        <w:br/>
        <w:t>a) „Musíte se hned uklidnit, jinak vám nemůžu pomoci!“</w:t>
      </w:r>
      <w:r w:rsidRPr="002D6343">
        <w:rPr>
          <w:sz w:val="28"/>
          <w:szCs w:val="28"/>
        </w:rPr>
        <w:br/>
        <w:t>b) „Jak se právě teď cítíte? Co by vám pomohlo?“</w:t>
      </w:r>
      <w:r w:rsidRPr="002D6343">
        <w:rPr>
          <w:sz w:val="28"/>
          <w:szCs w:val="28"/>
        </w:rPr>
        <w:br/>
        <w:t>c) „Tady je takový zmatek, já to nezvládám!“</w:t>
      </w:r>
      <w:r w:rsidRPr="002D6343">
        <w:rPr>
          <w:sz w:val="28"/>
          <w:szCs w:val="28"/>
        </w:rPr>
        <w:br/>
        <w:t>d) „Tak se teď pořádně nadechneme, uvolníme a půjdeme dál.“</w:t>
      </w:r>
      <w:r w:rsidRPr="002D6343">
        <w:rPr>
          <w:sz w:val="28"/>
          <w:szCs w:val="28"/>
        </w:rPr>
        <w:br/>
        <w:t>e) „Tohle se dělalo vždycky takhle, proč bych to měla měnit?“</w:t>
      </w:r>
    </w:p>
    <w:p w14:paraId="02F21A4E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Otázky k diskusi:</w:t>
      </w:r>
    </w:p>
    <w:p w14:paraId="1CE7E22D" w14:textId="77777777" w:rsidR="002D6343" w:rsidRPr="002D6343" w:rsidRDefault="002D6343" w:rsidP="002D6343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D6343">
        <w:rPr>
          <w:sz w:val="28"/>
          <w:szCs w:val="28"/>
        </w:rPr>
        <w:t>Jaký dopad mohou mít jednotlivé výroky na rodičku?</w:t>
      </w:r>
    </w:p>
    <w:p w14:paraId="06DCA8E7" w14:textId="77777777" w:rsidR="002D6343" w:rsidRPr="002D6343" w:rsidRDefault="002D6343" w:rsidP="002D6343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2D6343">
        <w:rPr>
          <w:sz w:val="28"/>
          <w:szCs w:val="28"/>
        </w:rPr>
        <w:t>Jakým způsobem by bylo možné výroky přeformulovat, aby podpořily efektivní komunikaci?</w:t>
      </w:r>
    </w:p>
    <w:p w14:paraId="5A485426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pict w14:anchorId="3FDD269C">
          <v:rect id="_x0000_i1121" style="width:0;height:1.5pt" o:hralign="center" o:hrstd="t" o:hr="t" fillcolor="#a0a0a0" stroked="f"/>
        </w:pict>
      </w:r>
    </w:p>
    <w:p w14:paraId="3A49E4D9" w14:textId="1B088E33" w:rsidR="002D6343" w:rsidRPr="002D6343" w:rsidRDefault="002D6343" w:rsidP="002D6343">
      <w:pPr>
        <w:pStyle w:val="Odstavecseseznamem"/>
        <w:numPr>
          <w:ilvl w:val="0"/>
          <w:numId w:val="12"/>
        </w:numPr>
        <w:rPr>
          <w:b/>
          <w:bCs/>
          <w:sz w:val="28"/>
          <w:szCs w:val="28"/>
        </w:rPr>
      </w:pPr>
      <w:r w:rsidRPr="002D6343">
        <w:rPr>
          <w:b/>
          <w:bCs/>
          <w:sz w:val="28"/>
          <w:szCs w:val="28"/>
        </w:rPr>
        <w:t xml:space="preserve">Cvičení: Určete jednotlivé </w:t>
      </w:r>
      <w:proofErr w:type="spellStart"/>
      <w:r w:rsidRPr="002D6343">
        <w:rPr>
          <w:b/>
          <w:bCs/>
          <w:sz w:val="28"/>
          <w:szCs w:val="28"/>
        </w:rPr>
        <w:t>egostavy</w:t>
      </w:r>
      <w:proofErr w:type="spellEnd"/>
      <w:r w:rsidRPr="002D6343">
        <w:rPr>
          <w:b/>
          <w:bCs/>
          <w:sz w:val="28"/>
          <w:szCs w:val="28"/>
        </w:rPr>
        <w:t xml:space="preserve"> (rodič, dítě, dospělý)</w:t>
      </w:r>
    </w:p>
    <w:p w14:paraId="760EA426" w14:textId="77777777" w:rsidR="00A70C0F" w:rsidRPr="00A70C0F" w:rsidRDefault="00A70C0F" w:rsidP="00A70C0F">
      <w:pPr>
        <w:rPr>
          <w:b/>
          <w:bCs/>
          <w:sz w:val="28"/>
          <w:szCs w:val="28"/>
        </w:rPr>
      </w:pPr>
      <w:r w:rsidRPr="00A70C0F">
        <w:rPr>
          <w:b/>
          <w:bCs/>
          <w:sz w:val="28"/>
          <w:szCs w:val="28"/>
        </w:rPr>
        <w:t>1. Rodička panikaří během kontrakce</w:t>
      </w:r>
    </w:p>
    <w:p w14:paraId="2ABC2FD4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b/>
          <w:bCs/>
          <w:sz w:val="28"/>
          <w:szCs w:val="28"/>
        </w:rPr>
        <w:t>Rodička:</w:t>
      </w:r>
      <w:r w:rsidRPr="00A70C0F">
        <w:rPr>
          <w:sz w:val="28"/>
          <w:szCs w:val="28"/>
        </w:rPr>
        <w:t xml:space="preserve"> „Já to nezvládnu! Je to moc, já už fakt nemůžu!“</w:t>
      </w:r>
    </w:p>
    <w:p w14:paraId="795C2B8C" w14:textId="77777777" w:rsidR="00174E3F" w:rsidRDefault="00A70C0F" w:rsidP="00553B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74E3F">
        <w:rPr>
          <w:sz w:val="28"/>
          <w:szCs w:val="28"/>
        </w:rPr>
        <w:t>„Musíte se přestat litovat a začít spolupracovat, jinak to půjde těžko!“</w:t>
      </w:r>
    </w:p>
    <w:p w14:paraId="5BE7E0FF" w14:textId="77777777" w:rsidR="00174E3F" w:rsidRDefault="00A70C0F" w:rsidP="00A408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C0F">
        <w:rPr>
          <w:sz w:val="28"/>
          <w:szCs w:val="28"/>
        </w:rPr>
        <w:t>„Já vím, že je to těžké, ale věřte mi, jste silná. Dýchejte se mnou, pomůžu vám.“</w:t>
      </w:r>
    </w:p>
    <w:p w14:paraId="75C53C0D" w14:textId="77777777" w:rsidR="00174E3F" w:rsidRDefault="00A70C0F" w:rsidP="006E3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„Ano, chápu, že je to hodně intenzivní. Teď zkusíme zpomalit dech a soustředit se na každou vlnu zvlášť.“</w:t>
      </w:r>
    </w:p>
    <w:p w14:paraId="64498822" w14:textId="77777777" w:rsidR="00174E3F" w:rsidRDefault="00A70C0F" w:rsidP="00554D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C0F">
        <w:rPr>
          <w:sz w:val="28"/>
          <w:szCs w:val="28"/>
        </w:rPr>
        <w:t>„To je hrůza, viďte? Já bych to asi taky nezvládla...“</w:t>
      </w:r>
    </w:p>
    <w:p w14:paraId="18D1B7EC" w14:textId="210AC674" w:rsidR="00A70C0F" w:rsidRPr="00A70C0F" w:rsidRDefault="00A70C0F" w:rsidP="00554D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70C0F">
        <w:rPr>
          <w:sz w:val="28"/>
          <w:szCs w:val="28"/>
        </w:rPr>
        <w:t>„To je teda jízda! Jako na horské dráze! Ale víte co? Už jste skoro tam!“</w:t>
      </w:r>
    </w:p>
    <w:p w14:paraId="408993A1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sz w:val="28"/>
          <w:szCs w:val="28"/>
        </w:rPr>
        <w:pict w14:anchorId="4B8E93A6">
          <v:rect id="_x0000_i1075" style="width:0;height:1.5pt" o:hralign="center" o:hrstd="t" o:hr="t" fillcolor="#a0a0a0" stroked="f"/>
        </w:pict>
      </w:r>
    </w:p>
    <w:p w14:paraId="78F1587C" w14:textId="77777777" w:rsidR="00A70C0F" w:rsidRPr="00A70C0F" w:rsidRDefault="00A70C0F" w:rsidP="00A70C0F">
      <w:pPr>
        <w:rPr>
          <w:b/>
          <w:bCs/>
          <w:sz w:val="28"/>
          <w:szCs w:val="28"/>
        </w:rPr>
      </w:pPr>
      <w:r w:rsidRPr="00A70C0F">
        <w:rPr>
          <w:b/>
          <w:bCs/>
          <w:sz w:val="28"/>
          <w:szCs w:val="28"/>
        </w:rPr>
        <w:t xml:space="preserve">2. Rodička si stěžuje na bolest a chce </w:t>
      </w:r>
      <w:proofErr w:type="spellStart"/>
      <w:r w:rsidRPr="00A70C0F">
        <w:rPr>
          <w:b/>
          <w:bCs/>
          <w:sz w:val="28"/>
          <w:szCs w:val="28"/>
        </w:rPr>
        <w:t>epidurál</w:t>
      </w:r>
      <w:proofErr w:type="spellEnd"/>
    </w:p>
    <w:p w14:paraId="5DDC7472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b/>
          <w:bCs/>
          <w:sz w:val="28"/>
          <w:szCs w:val="28"/>
        </w:rPr>
        <w:t>Rodička:</w:t>
      </w:r>
      <w:r w:rsidRPr="00A70C0F">
        <w:rPr>
          <w:sz w:val="28"/>
          <w:szCs w:val="28"/>
        </w:rPr>
        <w:t xml:space="preserve"> „To se nedá vydržet! Chci </w:t>
      </w:r>
      <w:proofErr w:type="spellStart"/>
      <w:r w:rsidRPr="00A70C0F">
        <w:rPr>
          <w:sz w:val="28"/>
          <w:szCs w:val="28"/>
        </w:rPr>
        <w:t>epidurál</w:t>
      </w:r>
      <w:proofErr w:type="spellEnd"/>
      <w:r w:rsidRPr="00A70C0F">
        <w:rPr>
          <w:sz w:val="28"/>
          <w:szCs w:val="28"/>
        </w:rPr>
        <w:t>, hned!“</w:t>
      </w:r>
    </w:p>
    <w:p w14:paraId="362788F5" w14:textId="77777777" w:rsidR="00174E3F" w:rsidRDefault="00A70C0F" w:rsidP="00210BD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74E3F">
        <w:rPr>
          <w:sz w:val="28"/>
          <w:szCs w:val="28"/>
        </w:rPr>
        <w:t>„Nejdřív si zkuste poradit sama, nemůžete se hned vzdávat!“</w:t>
      </w:r>
    </w:p>
    <w:p w14:paraId="10A34559" w14:textId="77777777" w:rsidR="00174E3F" w:rsidRDefault="00A70C0F" w:rsidP="00600AD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„Já vím, že to bolí, drahoušku. Pojďme ještě chvíli zkusit jiné metody, a když to nepůjde, </w:t>
      </w:r>
      <w:proofErr w:type="spellStart"/>
      <w:r w:rsidRPr="00A70C0F">
        <w:rPr>
          <w:sz w:val="28"/>
          <w:szCs w:val="28"/>
        </w:rPr>
        <w:t>epidurál</w:t>
      </w:r>
      <w:proofErr w:type="spellEnd"/>
      <w:r w:rsidRPr="00A70C0F">
        <w:rPr>
          <w:sz w:val="28"/>
          <w:szCs w:val="28"/>
        </w:rPr>
        <w:t xml:space="preserve"> probereme.</w:t>
      </w:r>
      <w:r w:rsidR="00174E3F">
        <w:rPr>
          <w:sz w:val="28"/>
          <w:szCs w:val="28"/>
        </w:rPr>
        <w:t>“</w:t>
      </w:r>
    </w:p>
    <w:p w14:paraId="7C994265" w14:textId="77777777" w:rsidR="00174E3F" w:rsidRDefault="00A70C0F" w:rsidP="0025359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„Rozumím, že cítíte silnou bolest. Mohu vám teď nabídnout teplý obklad nebo změnu polohy? Pokud budete chtít, můžeme si o </w:t>
      </w:r>
      <w:proofErr w:type="spellStart"/>
      <w:r w:rsidRPr="00A70C0F">
        <w:rPr>
          <w:sz w:val="28"/>
          <w:szCs w:val="28"/>
        </w:rPr>
        <w:t>epidurálu</w:t>
      </w:r>
      <w:proofErr w:type="spellEnd"/>
      <w:r w:rsidRPr="00A70C0F">
        <w:rPr>
          <w:sz w:val="28"/>
          <w:szCs w:val="28"/>
        </w:rPr>
        <w:t xml:space="preserve"> otevřeně promluvit.“</w:t>
      </w:r>
    </w:p>
    <w:p w14:paraId="153E36BF" w14:textId="77777777" w:rsidR="00174E3F" w:rsidRDefault="00A70C0F" w:rsidP="003C6D5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70C0F">
        <w:rPr>
          <w:sz w:val="28"/>
          <w:szCs w:val="28"/>
        </w:rPr>
        <w:lastRenderedPageBreak/>
        <w:t>„No jo, já bych si ho asi taky nechala dát…“</w:t>
      </w:r>
    </w:p>
    <w:p w14:paraId="4E2500C6" w14:textId="469B9B73" w:rsidR="00A70C0F" w:rsidRPr="00A70C0F" w:rsidRDefault="00A70C0F" w:rsidP="00E60DF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</w:t>
      </w:r>
      <w:proofErr w:type="spellStart"/>
      <w:r w:rsidRPr="00A70C0F">
        <w:rPr>
          <w:sz w:val="28"/>
          <w:szCs w:val="28"/>
        </w:rPr>
        <w:t>Epidurál</w:t>
      </w:r>
      <w:proofErr w:type="spellEnd"/>
      <w:r w:rsidRPr="00A70C0F">
        <w:rPr>
          <w:sz w:val="28"/>
          <w:szCs w:val="28"/>
        </w:rPr>
        <w:t xml:space="preserve">? No jo, ale to už nebude takový adrenalin, ne? </w:t>
      </w:r>
      <w:r w:rsidRPr="00A70C0F">
        <w:rPr>
          <w:rFonts w:ascii="Segoe UI Emoji" w:hAnsi="Segoe UI Emoji" w:cs="Segoe UI Emoji"/>
          <w:sz w:val="28"/>
          <w:szCs w:val="28"/>
        </w:rPr>
        <w:t>😆</w:t>
      </w:r>
      <w:r w:rsidRPr="00A70C0F">
        <w:rPr>
          <w:sz w:val="28"/>
          <w:szCs w:val="28"/>
        </w:rPr>
        <w:pict w14:anchorId="37C32890">
          <v:rect id="_x0000_i1063" style="width:0;height:1.5pt" o:hralign="center" o:hrstd="t" o:hr="t" fillcolor="#a0a0a0" stroked="f"/>
        </w:pict>
      </w:r>
    </w:p>
    <w:p w14:paraId="7C9B9CD8" w14:textId="77777777" w:rsidR="00A70C0F" w:rsidRPr="00A70C0F" w:rsidRDefault="00A70C0F" w:rsidP="00A70C0F">
      <w:pPr>
        <w:rPr>
          <w:b/>
          <w:bCs/>
          <w:sz w:val="28"/>
          <w:szCs w:val="28"/>
        </w:rPr>
      </w:pPr>
      <w:r w:rsidRPr="00A70C0F">
        <w:rPr>
          <w:b/>
          <w:bCs/>
          <w:sz w:val="28"/>
          <w:szCs w:val="28"/>
        </w:rPr>
        <w:t>3. Rodička se bojí, že se něco pokazí</w:t>
      </w:r>
    </w:p>
    <w:p w14:paraId="78DD0067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b/>
          <w:bCs/>
          <w:sz w:val="28"/>
          <w:szCs w:val="28"/>
        </w:rPr>
        <w:t>Rodička:</w:t>
      </w:r>
      <w:r w:rsidRPr="00A70C0F">
        <w:rPr>
          <w:sz w:val="28"/>
          <w:szCs w:val="28"/>
        </w:rPr>
        <w:t xml:space="preserve"> „Co když něco není v pořádku? Co když se miminku něco stane?“</w:t>
      </w:r>
    </w:p>
    <w:p w14:paraId="439BA93B" w14:textId="77777777" w:rsidR="00174E3F" w:rsidRDefault="00A70C0F" w:rsidP="00A70C0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„Nemyslete na hlouposti a soustřeďte se na porod!“</w:t>
      </w:r>
    </w:p>
    <w:p w14:paraId="01F07951" w14:textId="77777777" w:rsidR="00174E3F" w:rsidRDefault="00A70C0F" w:rsidP="000F32D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74E3F">
        <w:rPr>
          <w:sz w:val="28"/>
          <w:szCs w:val="28"/>
        </w:rPr>
        <w:t>„Já vím, že máte strach. Ale jsme tady, abychom se o vás postarali. Sledujeme vás i miminko a všechno vypadá dobře.“</w:t>
      </w:r>
    </w:p>
    <w:p w14:paraId="7B4B74AB" w14:textId="77777777" w:rsidR="00174E3F" w:rsidRDefault="00A70C0F" w:rsidP="000F0B6F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70C0F">
        <w:rPr>
          <w:sz w:val="28"/>
          <w:szCs w:val="28"/>
        </w:rPr>
        <w:t>„Chápu vaše obavy. Z lékařského hlediska teď vše probíhá normálně. Pokud by se něco změnilo, ihned bychom reagovali. Chcete vědět víc o tom, co právě sledujeme?“</w:t>
      </w:r>
    </w:p>
    <w:p w14:paraId="1B41FC05" w14:textId="77777777" w:rsidR="00174E3F" w:rsidRDefault="00A70C0F" w:rsidP="0080637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„No jo, to já bych se taky bála na vašem místě...“</w:t>
      </w:r>
    </w:p>
    <w:p w14:paraId="549156FF" w14:textId="0F5ED981" w:rsidR="00A70C0F" w:rsidRPr="00A70C0F" w:rsidRDefault="00A70C0F" w:rsidP="0080637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„Nebojte, vaše miminko už se nemůže dočkat, až vás pozná! </w:t>
      </w:r>
      <w:r w:rsidRPr="00A70C0F">
        <w:rPr>
          <w:rFonts w:ascii="Segoe UI Emoji" w:hAnsi="Segoe UI Emoji" w:cs="Segoe UI Emoji"/>
          <w:sz w:val="28"/>
          <w:szCs w:val="28"/>
        </w:rPr>
        <w:t>😊</w:t>
      </w:r>
      <w:r w:rsidRPr="00A70C0F">
        <w:rPr>
          <w:sz w:val="28"/>
          <w:szCs w:val="28"/>
        </w:rPr>
        <w:t>“</w:t>
      </w:r>
    </w:p>
    <w:p w14:paraId="66C35B10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sz w:val="28"/>
          <w:szCs w:val="28"/>
        </w:rPr>
        <w:pict w14:anchorId="54F7ED4F">
          <v:rect id="_x0000_i1064" style="width:0;height:1.5pt" o:hralign="center" o:hrstd="t" o:hr="t" fillcolor="#a0a0a0" stroked="f"/>
        </w:pict>
      </w:r>
    </w:p>
    <w:p w14:paraId="6F895A43" w14:textId="77777777" w:rsidR="00A70C0F" w:rsidRPr="00A70C0F" w:rsidRDefault="00A70C0F" w:rsidP="00A70C0F">
      <w:pPr>
        <w:rPr>
          <w:b/>
          <w:bCs/>
          <w:sz w:val="28"/>
          <w:szCs w:val="28"/>
        </w:rPr>
      </w:pPr>
      <w:r w:rsidRPr="00A70C0F">
        <w:rPr>
          <w:b/>
          <w:bCs/>
          <w:sz w:val="28"/>
          <w:szCs w:val="28"/>
        </w:rPr>
        <w:t>4. Partner rodičky je neklidný a zasahuje do porodu</w:t>
      </w:r>
    </w:p>
    <w:p w14:paraId="0358BA4C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b/>
          <w:bCs/>
          <w:sz w:val="28"/>
          <w:szCs w:val="28"/>
        </w:rPr>
        <w:t>Partner:</w:t>
      </w:r>
      <w:r w:rsidRPr="00A70C0F">
        <w:rPr>
          <w:sz w:val="28"/>
          <w:szCs w:val="28"/>
        </w:rPr>
        <w:t xml:space="preserve"> „Proč jí tolik bolí? Nemůžete něco udělat? Já nechci, aby trpěla!“</w:t>
      </w:r>
    </w:p>
    <w:p w14:paraId="59173E0D" w14:textId="77777777" w:rsidR="00174E3F" w:rsidRDefault="00A70C0F" w:rsidP="00174E3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74E3F">
        <w:rPr>
          <w:sz w:val="28"/>
          <w:szCs w:val="28"/>
        </w:rPr>
        <w:t>„Pane, nekomplikujte situaci a nechte nás pracovat!“</w:t>
      </w:r>
    </w:p>
    <w:p w14:paraId="098B7A67" w14:textId="77777777" w:rsidR="00174E3F" w:rsidRDefault="00A70C0F" w:rsidP="00174E3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„Vím, že je těžké vidět partnerku v bolesti. Děláme všechno, co můžeme. Zkuste ji podpořit držením za ruku a povzbuzováním.“</w:t>
      </w:r>
    </w:p>
    <w:p w14:paraId="744E5FB3" w14:textId="77777777" w:rsidR="00174E3F" w:rsidRDefault="00A70C0F" w:rsidP="004E077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„Ano, bolest je součástí porodu, ale máme způsoby, jak ji zvládnout. Mohu vám vysvětlit, co teď probíhá a jak můžete pomoci?“</w:t>
      </w:r>
    </w:p>
    <w:p w14:paraId="521D87EE" w14:textId="77777777" w:rsidR="00174E3F" w:rsidRDefault="00A70C0F" w:rsidP="00174E3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„Já vím, je to hrozné. Taky bych se bála být na vašem místě.“</w:t>
      </w:r>
    </w:p>
    <w:p w14:paraId="1B2389FC" w14:textId="514FF94D" w:rsidR="00A70C0F" w:rsidRPr="00A70C0F" w:rsidRDefault="00A70C0F" w:rsidP="00D9206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„Jasně, je to adrenalin! Ale vaše partnerka je úžasná bojovnice, že?“</w:t>
      </w:r>
      <w:r w:rsidRPr="00174E3F">
        <w:rPr>
          <w:sz w:val="28"/>
          <w:szCs w:val="28"/>
        </w:rPr>
        <w:br/>
      </w:r>
      <w:r w:rsidRPr="00A70C0F">
        <w:rPr>
          <w:sz w:val="28"/>
          <w:szCs w:val="28"/>
        </w:rPr>
        <w:pict w14:anchorId="4657D71A">
          <v:rect id="_x0000_i1065" style="width:0;height:1.5pt" o:hralign="center" o:hrstd="t" o:hr="t" fillcolor="#a0a0a0" stroked="f"/>
        </w:pict>
      </w:r>
    </w:p>
    <w:p w14:paraId="3D715679" w14:textId="77777777" w:rsidR="00A70C0F" w:rsidRPr="00A70C0F" w:rsidRDefault="00A70C0F" w:rsidP="00A70C0F">
      <w:pPr>
        <w:rPr>
          <w:b/>
          <w:bCs/>
          <w:sz w:val="28"/>
          <w:szCs w:val="28"/>
        </w:rPr>
      </w:pPr>
      <w:r w:rsidRPr="00A70C0F">
        <w:rPr>
          <w:b/>
          <w:bCs/>
          <w:sz w:val="28"/>
          <w:szCs w:val="28"/>
        </w:rPr>
        <w:t>5. Rodička odmítá tlačit</w:t>
      </w:r>
    </w:p>
    <w:p w14:paraId="400F3633" w14:textId="77777777" w:rsidR="00A70C0F" w:rsidRPr="00A70C0F" w:rsidRDefault="00A70C0F" w:rsidP="00A70C0F">
      <w:pPr>
        <w:rPr>
          <w:sz w:val="28"/>
          <w:szCs w:val="28"/>
        </w:rPr>
      </w:pPr>
      <w:r w:rsidRPr="00A70C0F">
        <w:rPr>
          <w:b/>
          <w:bCs/>
          <w:sz w:val="28"/>
          <w:szCs w:val="28"/>
        </w:rPr>
        <w:t>Rodička:</w:t>
      </w:r>
      <w:r w:rsidRPr="00A70C0F">
        <w:rPr>
          <w:sz w:val="28"/>
          <w:szCs w:val="28"/>
        </w:rPr>
        <w:t xml:space="preserve"> „Ne, já už prostě netlačím, nemůžu!“</w:t>
      </w:r>
    </w:p>
    <w:p w14:paraId="4D6AFBBD" w14:textId="77777777" w:rsidR="00174E3F" w:rsidRDefault="00A70C0F" w:rsidP="00174E3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74E3F">
        <w:rPr>
          <w:sz w:val="28"/>
          <w:szCs w:val="28"/>
        </w:rPr>
        <w:t>„Musíte tlačit, jinak ohrozíte miminko!“</w:t>
      </w:r>
    </w:p>
    <w:p w14:paraId="739F630D" w14:textId="77777777" w:rsidR="00174E3F" w:rsidRDefault="00A70C0F" w:rsidP="00174E3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„Vím, že je to těžké. Pojďme se na chvíli nadechnout a najdeme sílu to dokončit.“</w:t>
      </w:r>
    </w:p>
    <w:p w14:paraId="4E024D98" w14:textId="77777777" w:rsidR="00174E3F" w:rsidRDefault="00A70C0F" w:rsidP="00F45BF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74E3F">
        <w:rPr>
          <w:sz w:val="28"/>
          <w:szCs w:val="28"/>
        </w:rPr>
        <w:t xml:space="preserve"> „Vaše tělo je připravené. Pokud ještě chvíli zatlačíte, miminko bude tady. Chcete si chvíli odpočinout a pak to zkusíme?“</w:t>
      </w:r>
    </w:p>
    <w:p w14:paraId="3F058E44" w14:textId="77777777" w:rsidR="00174E3F" w:rsidRDefault="00A70C0F" w:rsidP="009F18F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A70C0F">
        <w:rPr>
          <w:sz w:val="28"/>
          <w:szCs w:val="28"/>
        </w:rPr>
        <w:t xml:space="preserve"> „No, tak co teď budeme dělat...? Já fakt nevím.“</w:t>
      </w:r>
    </w:p>
    <w:p w14:paraId="4F5D65C1" w14:textId="37DD6143" w:rsidR="00A70C0F" w:rsidRDefault="00A70C0F" w:rsidP="007933AE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A70C0F">
        <w:rPr>
          <w:sz w:val="28"/>
          <w:szCs w:val="28"/>
        </w:rPr>
        <w:lastRenderedPageBreak/>
        <w:t>„Jdeme do finále! Už jen pár zatlačení a budete mít to nejkrásnější překvapení na světě!“</w:t>
      </w:r>
      <w:r w:rsidRPr="00A70C0F">
        <w:rPr>
          <w:sz w:val="28"/>
          <w:szCs w:val="28"/>
        </w:rPr>
        <w:br/>
      </w:r>
      <w:r w:rsidRPr="00A70C0F">
        <w:rPr>
          <w:sz w:val="28"/>
          <w:szCs w:val="28"/>
        </w:rPr>
        <w:pict w14:anchorId="32E3CD66">
          <v:rect id="_x0000_i1066" style="width:0;height:1.5pt" o:hralign="center" o:hrstd="t" o:hr="t" fillcolor="#a0a0a0" stroked="f"/>
        </w:pict>
      </w:r>
    </w:p>
    <w:p w14:paraId="3034A935" w14:textId="77777777" w:rsidR="002D6343" w:rsidRDefault="002D6343" w:rsidP="002D6343">
      <w:pPr>
        <w:pStyle w:val="Odstavecseseznamem"/>
        <w:rPr>
          <w:sz w:val="28"/>
          <w:szCs w:val="28"/>
        </w:rPr>
      </w:pPr>
    </w:p>
    <w:p w14:paraId="13A77745" w14:textId="2EB3884C" w:rsidR="002D6343" w:rsidRPr="002D6343" w:rsidRDefault="002D6343" w:rsidP="002D6343">
      <w:pPr>
        <w:pStyle w:val="Odstavecseseznamem"/>
        <w:numPr>
          <w:ilvl w:val="0"/>
          <w:numId w:val="12"/>
        </w:numPr>
        <w:rPr>
          <w:b/>
          <w:bCs/>
          <w:sz w:val="28"/>
          <w:szCs w:val="28"/>
        </w:rPr>
      </w:pPr>
      <w:r w:rsidRPr="002D6343">
        <w:rPr>
          <w:b/>
          <w:bCs/>
          <w:sz w:val="28"/>
          <w:szCs w:val="28"/>
        </w:rPr>
        <w:t>Analýza transakcí v komunikaci s rodičkou</w:t>
      </w:r>
    </w:p>
    <w:p w14:paraId="1A973BF4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t xml:space="preserve">Přečti si následující rozhovor mezi porodní asistentkou a rodičkou a označ, zda je komunikace </w:t>
      </w:r>
      <w:r w:rsidRPr="002D6343">
        <w:rPr>
          <w:b/>
          <w:bCs/>
          <w:sz w:val="28"/>
          <w:szCs w:val="28"/>
        </w:rPr>
        <w:t>komplementární</w:t>
      </w:r>
      <w:r w:rsidRPr="002D6343">
        <w:rPr>
          <w:sz w:val="28"/>
          <w:szCs w:val="28"/>
        </w:rPr>
        <w:t xml:space="preserve"> (plynulá) nebo </w:t>
      </w:r>
      <w:r w:rsidRPr="002D6343">
        <w:rPr>
          <w:b/>
          <w:bCs/>
          <w:sz w:val="28"/>
          <w:szCs w:val="28"/>
        </w:rPr>
        <w:t>křížená</w:t>
      </w:r>
      <w:r w:rsidRPr="002D6343">
        <w:rPr>
          <w:sz w:val="28"/>
          <w:szCs w:val="28"/>
        </w:rPr>
        <w:t xml:space="preserve"> (konfliktní).</w:t>
      </w:r>
    </w:p>
    <w:p w14:paraId="36E3C7B9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Situace:</w:t>
      </w:r>
      <w:r w:rsidRPr="002D6343">
        <w:rPr>
          <w:sz w:val="28"/>
          <w:szCs w:val="28"/>
        </w:rPr>
        <w:br/>
      </w:r>
      <w:r w:rsidRPr="002D6343">
        <w:rPr>
          <w:b/>
          <w:bCs/>
          <w:sz w:val="28"/>
          <w:szCs w:val="28"/>
        </w:rPr>
        <w:t>Rodička:</w:t>
      </w:r>
      <w:r w:rsidRPr="002D6343">
        <w:rPr>
          <w:sz w:val="28"/>
          <w:szCs w:val="28"/>
        </w:rPr>
        <w:t xml:space="preserve"> „Já už nemůžu! To prostě nedám!“ (Dítě)</w:t>
      </w:r>
      <w:r w:rsidRPr="002D6343">
        <w:rPr>
          <w:sz w:val="28"/>
          <w:szCs w:val="28"/>
        </w:rPr>
        <w:br/>
      </w:r>
      <w:r w:rsidRPr="002D6343">
        <w:rPr>
          <w:b/>
          <w:bCs/>
          <w:sz w:val="28"/>
          <w:szCs w:val="28"/>
        </w:rPr>
        <w:t>Asistentka:</w:t>
      </w:r>
      <w:r w:rsidRPr="002D6343">
        <w:rPr>
          <w:sz w:val="28"/>
          <w:szCs w:val="28"/>
        </w:rPr>
        <w:t xml:space="preserve"> „Přestaňte si stěžovat a dýchejte, jak jsem vám řekla!“ (Kritický Rodič)</w:t>
      </w:r>
    </w:p>
    <w:p w14:paraId="5B71D401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Otázky k zamyšlení:</w:t>
      </w:r>
    </w:p>
    <w:p w14:paraId="38DF155D" w14:textId="77777777" w:rsidR="002D6343" w:rsidRPr="002D6343" w:rsidRDefault="002D6343" w:rsidP="002D6343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D6343">
        <w:rPr>
          <w:sz w:val="28"/>
          <w:szCs w:val="28"/>
        </w:rPr>
        <w:t>Jak by se dalo odpovědět z ego stavu Dospělého, aby komunikace byla efektivnější?</w:t>
      </w:r>
    </w:p>
    <w:p w14:paraId="614352F2" w14:textId="77777777" w:rsidR="002D6343" w:rsidRPr="002D6343" w:rsidRDefault="002D6343" w:rsidP="002D6343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2D6343">
        <w:rPr>
          <w:sz w:val="28"/>
          <w:szCs w:val="28"/>
        </w:rPr>
        <w:t>Jaké emoce mohou u rodičky vyvolat jednotlivé reakce?</w:t>
      </w:r>
    </w:p>
    <w:p w14:paraId="6ED1F6A9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pict w14:anchorId="085A8A7D">
          <v:rect id="_x0000_i1111" style="width:0;height:1.5pt" o:hralign="center" o:hrstd="t" o:hr="t" fillcolor="#a0a0a0" stroked="f"/>
        </w:pict>
      </w:r>
    </w:p>
    <w:p w14:paraId="07F0AF0E" w14:textId="55A92F50" w:rsidR="002D6343" w:rsidRPr="002D6343" w:rsidRDefault="002D6343" w:rsidP="002D6343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D6343">
        <w:rPr>
          <w:b/>
          <w:bCs/>
          <w:sz w:val="28"/>
          <w:szCs w:val="28"/>
        </w:rPr>
        <w:t>. Přeformulování reakcí</w:t>
      </w:r>
    </w:p>
    <w:p w14:paraId="377850BA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t xml:space="preserve">Porodní asistentky se často setkávají s emocionálně vypjatými situacemi. Pokus se přeformulovat následující věty tak, aby odpovídaly </w:t>
      </w:r>
      <w:r w:rsidRPr="002D6343">
        <w:rPr>
          <w:b/>
          <w:bCs/>
          <w:sz w:val="28"/>
          <w:szCs w:val="28"/>
        </w:rPr>
        <w:t>Dospělému</w:t>
      </w:r>
      <w:r w:rsidRPr="002D6343">
        <w:rPr>
          <w:sz w:val="28"/>
          <w:szCs w:val="28"/>
        </w:rPr>
        <w:t xml:space="preserve"> ego stavu a podporovaly pozitivní komunikaci.</w:t>
      </w:r>
    </w:p>
    <w:p w14:paraId="1DBDC298" w14:textId="77777777" w:rsidR="002D6343" w:rsidRPr="002D6343" w:rsidRDefault="002D6343" w:rsidP="002D634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2D6343">
        <w:rPr>
          <w:sz w:val="28"/>
          <w:szCs w:val="28"/>
        </w:rPr>
        <w:t>„Nevymlouvejte se a soustřeďte se na dýchání!“</w:t>
      </w:r>
    </w:p>
    <w:p w14:paraId="13DEFE97" w14:textId="77777777" w:rsidR="002D6343" w:rsidRPr="002D6343" w:rsidRDefault="002D6343" w:rsidP="002D634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2D6343">
        <w:rPr>
          <w:sz w:val="28"/>
          <w:szCs w:val="28"/>
        </w:rPr>
        <w:t>„Tohle jste si měla promyslet dřív!“</w:t>
      </w:r>
    </w:p>
    <w:p w14:paraId="6CD99143" w14:textId="77777777" w:rsidR="002D6343" w:rsidRPr="002D6343" w:rsidRDefault="002D6343" w:rsidP="002D6343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2D6343">
        <w:rPr>
          <w:sz w:val="28"/>
          <w:szCs w:val="28"/>
        </w:rPr>
        <w:t>„Uklidněte se hned, jinak vám nemůžu pomoci!“</w:t>
      </w:r>
    </w:p>
    <w:p w14:paraId="71A6B032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Správná odpověď by měla obsahovat:</w:t>
      </w:r>
    </w:p>
    <w:p w14:paraId="22C26DEB" w14:textId="77777777" w:rsidR="002D6343" w:rsidRPr="002D6343" w:rsidRDefault="002D6343" w:rsidP="002D634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D6343">
        <w:rPr>
          <w:sz w:val="28"/>
          <w:szCs w:val="28"/>
        </w:rPr>
        <w:t>Empatii</w:t>
      </w:r>
    </w:p>
    <w:p w14:paraId="17FF9EAD" w14:textId="77777777" w:rsidR="002D6343" w:rsidRPr="002D6343" w:rsidRDefault="002D6343" w:rsidP="002D634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D6343">
        <w:rPr>
          <w:sz w:val="28"/>
          <w:szCs w:val="28"/>
        </w:rPr>
        <w:t>Jasné, klidné a podpůrné sdělení</w:t>
      </w:r>
    </w:p>
    <w:p w14:paraId="4476FF35" w14:textId="77777777" w:rsidR="002D6343" w:rsidRPr="002D6343" w:rsidRDefault="002D6343" w:rsidP="002D634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2D6343">
        <w:rPr>
          <w:sz w:val="28"/>
          <w:szCs w:val="28"/>
        </w:rPr>
        <w:t>Aktivní naslouchání</w:t>
      </w:r>
    </w:p>
    <w:p w14:paraId="24295C1D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pict w14:anchorId="147F831A">
          <v:rect id="_x0000_i1112" style="width:0;height:1.5pt" o:hralign="center" o:hrstd="t" o:hr="t" fillcolor="#a0a0a0" stroked="f"/>
        </w:pict>
      </w:r>
    </w:p>
    <w:p w14:paraId="7F040AE5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2B424E10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4D9B3144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6E36AA59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14ADCB12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3C10DA1D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3C6F7A02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263AC5F9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50AA69B6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61BF7F6D" w14:textId="37C9B826" w:rsidR="002D6343" w:rsidRPr="002D6343" w:rsidRDefault="002D6343" w:rsidP="002D6343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2D6343">
        <w:rPr>
          <w:b/>
          <w:bCs/>
          <w:sz w:val="28"/>
          <w:szCs w:val="28"/>
        </w:rPr>
        <w:t>. Role-</w:t>
      </w:r>
      <w:proofErr w:type="spellStart"/>
      <w:r w:rsidRPr="002D6343">
        <w:rPr>
          <w:b/>
          <w:bCs/>
          <w:sz w:val="28"/>
          <w:szCs w:val="28"/>
        </w:rPr>
        <w:t>playing</w:t>
      </w:r>
      <w:proofErr w:type="spellEnd"/>
      <w:r w:rsidRPr="002D6343">
        <w:rPr>
          <w:b/>
          <w:bCs/>
          <w:sz w:val="28"/>
          <w:szCs w:val="28"/>
        </w:rPr>
        <w:t>: Praktická cvičení</w:t>
      </w:r>
    </w:p>
    <w:p w14:paraId="0A886FF6" w14:textId="7DCB7D41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t xml:space="preserve">Rozdělte se do </w:t>
      </w:r>
      <w:r>
        <w:rPr>
          <w:sz w:val="28"/>
          <w:szCs w:val="28"/>
        </w:rPr>
        <w:t>trojic</w:t>
      </w:r>
      <w:r w:rsidRPr="002D6343">
        <w:rPr>
          <w:sz w:val="28"/>
          <w:szCs w:val="28"/>
        </w:rPr>
        <w:t xml:space="preserve"> a zahrajte si krátké scénky. Jeden z vás bude </w:t>
      </w:r>
      <w:r w:rsidRPr="002D6343">
        <w:rPr>
          <w:b/>
          <w:bCs/>
          <w:sz w:val="28"/>
          <w:szCs w:val="28"/>
        </w:rPr>
        <w:t>rodička</w:t>
      </w:r>
      <w:r w:rsidRPr="002D6343">
        <w:rPr>
          <w:sz w:val="28"/>
          <w:szCs w:val="28"/>
        </w:rPr>
        <w:t xml:space="preserve"> a druh</w:t>
      </w:r>
      <w:r>
        <w:rPr>
          <w:sz w:val="28"/>
          <w:szCs w:val="28"/>
        </w:rPr>
        <w:t>á</w:t>
      </w:r>
      <w:r w:rsidRPr="002D6343">
        <w:rPr>
          <w:sz w:val="28"/>
          <w:szCs w:val="28"/>
        </w:rPr>
        <w:t xml:space="preserve"> </w:t>
      </w:r>
      <w:r w:rsidRPr="002D6343">
        <w:rPr>
          <w:b/>
          <w:bCs/>
          <w:sz w:val="28"/>
          <w:szCs w:val="28"/>
        </w:rPr>
        <w:t>porodní asistentka</w:t>
      </w:r>
      <w:r>
        <w:rPr>
          <w:sz w:val="28"/>
          <w:szCs w:val="28"/>
        </w:rPr>
        <w:t>, třetí v roli pozorovatele (určuje stavy ega)</w:t>
      </w:r>
      <w:r w:rsidRPr="002D6343">
        <w:rPr>
          <w:sz w:val="28"/>
          <w:szCs w:val="28"/>
        </w:rPr>
        <w:t xml:space="preserve"> Cílem je procvičit si efektivní komunikaci podle transakční analýzy.</w:t>
      </w:r>
    </w:p>
    <w:p w14:paraId="17373E55" w14:textId="77777777" w:rsidR="002D6343" w:rsidRDefault="002D6343" w:rsidP="002D6343">
      <w:pPr>
        <w:pStyle w:val="Odstavecseseznamem"/>
        <w:rPr>
          <w:b/>
          <w:bCs/>
          <w:sz w:val="28"/>
          <w:szCs w:val="28"/>
        </w:rPr>
      </w:pPr>
    </w:p>
    <w:p w14:paraId="2F3BF168" w14:textId="029131FC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Scénky:</w:t>
      </w:r>
    </w:p>
    <w:p w14:paraId="29A8EFBC" w14:textId="77777777" w:rsidR="002D6343" w:rsidRPr="002D6343" w:rsidRDefault="002D6343" w:rsidP="002D6343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Rodička je ve stresu a odmítá spolupracovat.</w:t>
      </w:r>
    </w:p>
    <w:p w14:paraId="5101C7AD" w14:textId="77777777" w:rsidR="002D6343" w:rsidRPr="002D6343" w:rsidRDefault="002D6343" w:rsidP="002D6343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Partner rodičky je úzkostný a neustále se ptá na detaily.</w:t>
      </w:r>
    </w:p>
    <w:p w14:paraId="4C562385" w14:textId="77777777" w:rsidR="002D6343" w:rsidRPr="002D6343" w:rsidRDefault="002D6343" w:rsidP="002D6343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D6343">
        <w:rPr>
          <w:b/>
          <w:bCs/>
          <w:sz w:val="28"/>
          <w:szCs w:val="28"/>
        </w:rPr>
        <w:t>Mladá prvorodička pláče a bojí se bolesti.</w:t>
      </w:r>
    </w:p>
    <w:p w14:paraId="1F9D7FD5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t>Po každé scénce si dejte zpětnou vazbu:</w:t>
      </w:r>
    </w:p>
    <w:p w14:paraId="783DD209" w14:textId="77777777" w:rsidR="002D6343" w:rsidRPr="002D6343" w:rsidRDefault="002D6343" w:rsidP="002D6343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D6343">
        <w:rPr>
          <w:sz w:val="28"/>
          <w:szCs w:val="28"/>
        </w:rPr>
        <w:t>Které ego stavy se objevily?</w:t>
      </w:r>
    </w:p>
    <w:p w14:paraId="76AFA44B" w14:textId="77777777" w:rsidR="002D6343" w:rsidRPr="002D6343" w:rsidRDefault="002D6343" w:rsidP="002D6343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D6343">
        <w:rPr>
          <w:sz w:val="28"/>
          <w:szCs w:val="28"/>
        </w:rPr>
        <w:t>Co fungovalo dobře?</w:t>
      </w:r>
    </w:p>
    <w:p w14:paraId="4B3EC95B" w14:textId="77777777" w:rsidR="002D6343" w:rsidRPr="002D6343" w:rsidRDefault="002D6343" w:rsidP="002D6343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2D6343">
        <w:rPr>
          <w:sz w:val="28"/>
          <w:szCs w:val="28"/>
        </w:rPr>
        <w:t>Jak by se dala reakce ještě zlepšit?</w:t>
      </w:r>
    </w:p>
    <w:p w14:paraId="42BF887E" w14:textId="77777777" w:rsidR="002D6343" w:rsidRPr="002D6343" w:rsidRDefault="002D6343" w:rsidP="002D6343">
      <w:pPr>
        <w:pStyle w:val="Odstavecseseznamem"/>
        <w:rPr>
          <w:sz w:val="28"/>
          <w:szCs w:val="28"/>
        </w:rPr>
      </w:pPr>
      <w:r w:rsidRPr="002D6343">
        <w:rPr>
          <w:sz w:val="28"/>
          <w:szCs w:val="28"/>
        </w:rPr>
        <w:pict w14:anchorId="7AD53DEE">
          <v:rect id="_x0000_i1113" style="width:0;height:1.5pt" o:hralign="center" o:hrstd="t" o:hr="t" fillcolor="#a0a0a0" stroked="f"/>
        </w:pict>
      </w:r>
    </w:p>
    <w:sectPr w:rsidR="002D6343" w:rsidRPr="002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5B2"/>
    <w:multiLevelType w:val="hybridMultilevel"/>
    <w:tmpl w:val="32CAF934"/>
    <w:lvl w:ilvl="0" w:tplc="EA681D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2AD"/>
    <w:multiLevelType w:val="hybridMultilevel"/>
    <w:tmpl w:val="7138D8D0"/>
    <w:lvl w:ilvl="0" w:tplc="1458EA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A09"/>
    <w:multiLevelType w:val="hybridMultilevel"/>
    <w:tmpl w:val="AF5E564E"/>
    <w:lvl w:ilvl="0" w:tplc="6082C6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3C17"/>
    <w:multiLevelType w:val="multilevel"/>
    <w:tmpl w:val="00E8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36847"/>
    <w:multiLevelType w:val="multilevel"/>
    <w:tmpl w:val="9210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71D45"/>
    <w:multiLevelType w:val="multilevel"/>
    <w:tmpl w:val="34E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EF"/>
    <w:multiLevelType w:val="hybridMultilevel"/>
    <w:tmpl w:val="8514C0E6"/>
    <w:lvl w:ilvl="0" w:tplc="9530E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F3F90"/>
    <w:multiLevelType w:val="multilevel"/>
    <w:tmpl w:val="54E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92A03"/>
    <w:multiLevelType w:val="hybridMultilevel"/>
    <w:tmpl w:val="40BAA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07645"/>
    <w:multiLevelType w:val="multilevel"/>
    <w:tmpl w:val="313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63B26"/>
    <w:multiLevelType w:val="multilevel"/>
    <w:tmpl w:val="B1AE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148E4"/>
    <w:multiLevelType w:val="hybridMultilevel"/>
    <w:tmpl w:val="CC1AAAB4"/>
    <w:lvl w:ilvl="0" w:tplc="49E0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202135">
    <w:abstractNumId w:val="2"/>
  </w:num>
  <w:num w:numId="2" w16cid:durableId="128792240">
    <w:abstractNumId w:val="6"/>
  </w:num>
  <w:num w:numId="3" w16cid:durableId="864637504">
    <w:abstractNumId w:val="8"/>
  </w:num>
  <w:num w:numId="4" w16cid:durableId="269747980">
    <w:abstractNumId w:val="0"/>
  </w:num>
  <w:num w:numId="5" w16cid:durableId="1755473019">
    <w:abstractNumId w:val="1"/>
  </w:num>
  <w:num w:numId="6" w16cid:durableId="1128011569">
    <w:abstractNumId w:val="7"/>
  </w:num>
  <w:num w:numId="7" w16cid:durableId="1709717966">
    <w:abstractNumId w:val="9"/>
  </w:num>
  <w:num w:numId="8" w16cid:durableId="1947497037">
    <w:abstractNumId w:val="10"/>
  </w:num>
  <w:num w:numId="9" w16cid:durableId="1192232523">
    <w:abstractNumId w:val="5"/>
  </w:num>
  <w:num w:numId="10" w16cid:durableId="1448968101">
    <w:abstractNumId w:val="3"/>
  </w:num>
  <w:num w:numId="11" w16cid:durableId="1284533219">
    <w:abstractNumId w:val="4"/>
  </w:num>
  <w:num w:numId="12" w16cid:durableId="724647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F"/>
    <w:rsid w:val="00152A60"/>
    <w:rsid w:val="00174E3F"/>
    <w:rsid w:val="002D6343"/>
    <w:rsid w:val="00387D4B"/>
    <w:rsid w:val="00767FA4"/>
    <w:rsid w:val="00A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7E28"/>
  <w15:chartTrackingRefBased/>
  <w15:docId w15:val="{BE43B935-F277-439C-9292-0954C49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0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0C0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C0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0C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0C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0C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0C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0C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0C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0C0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0C0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0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Emrova, Lenka</dc:creator>
  <cp:keywords/>
  <dc:description/>
  <cp:lastModifiedBy>Emrova, Lenka</cp:lastModifiedBy>
  <cp:revision>2</cp:revision>
  <dcterms:created xsi:type="dcterms:W3CDTF">2025-03-09T18:38:00Z</dcterms:created>
  <dcterms:modified xsi:type="dcterms:W3CDTF">2025-03-09T18:38:00Z</dcterms:modified>
</cp:coreProperties>
</file>