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AC1" w:rsidRPr="003614A8" w:rsidRDefault="00EB763F" w:rsidP="003614A8">
      <w:pPr>
        <w:pStyle w:val="Nzev"/>
        <w:rPr>
          <w:b/>
        </w:rPr>
      </w:pPr>
      <w:r w:rsidRPr="003614A8">
        <w:rPr>
          <w:b/>
        </w:rPr>
        <w:t>Ošetřovatelský proces a potřeby člověka</w:t>
      </w:r>
    </w:p>
    <w:p w:rsidR="00EB763F" w:rsidRDefault="003614A8" w:rsidP="00363544">
      <w:pPr>
        <w:pStyle w:val="Nadpis2"/>
        <w:jc w:val="center"/>
      </w:pPr>
      <w:r>
        <w:t>Ok</w:t>
      </w:r>
      <w:r w:rsidR="00EB763F">
        <w:t>ruhy ke zkoušce</w:t>
      </w:r>
    </w:p>
    <w:p w:rsidR="00EB763F" w:rsidRDefault="00EB763F" w:rsidP="00363544">
      <w:pPr>
        <w:pStyle w:val="Nadpis2"/>
        <w:jc w:val="center"/>
      </w:pPr>
      <w:r>
        <w:t>Akademický rok 20</w:t>
      </w:r>
      <w:r w:rsidR="00363544">
        <w:t>19</w:t>
      </w:r>
      <w:r>
        <w:t>/20</w:t>
      </w:r>
      <w:r w:rsidR="00363544">
        <w:t>20</w:t>
      </w:r>
    </w:p>
    <w:p w:rsidR="003614A8" w:rsidRPr="003614A8" w:rsidRDefault="003614A8" w:rsidP="003614A8"/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 xml:space="preserve">Ošetřovatelská proces, </w:t>
      </w:r>
      <w:r w:rsidR="00363544">
        <w:rPr>
          <w:sz w:val="28"/>
          <w:szCs w:val="28"/>
        </w:rPr>
        <w:t xml:space="preserve">stručně historie, </w:t>
      </w:r>
      <w:r w:rsidRPr="006D2E9F">
        <w:rPr>
          <w:sz w:val="28"/>
          <w:szCs w:val="28"/>
        </w:rPr>
        <w:t>fáze ošetřovatelského procesu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Posuzovaní – charakteristika 1. kroku ošetřovatelského procesu, sbíraní údajů, zdroje, typy údajů, metody sbíraní údajů, sestavení ošetřovatelské anamnézy, škály pro posuzování, dokumentovaní údajů</w:t>
      </w:r>
    </w:p>
    <w:p w:rsidR="00384EAF" w:rsidRPr="006D2E9F" w:rsidRDefault="00384EAF" w:rsidP="00384E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Ošetřovatelská diagnóza – 2. krok ošetřovatelského procesu</w:t>
      </w:r>
      <w:r w:rsidR="00363544">
        <w:rPr>
          <w:sz w:val="28"/>
          <w:szCs w:val="28"/>
        </w:rPr>
        <w:t>, diagnostický proces, typy ošetřovatelských diagnóz, formulování ošetřovatelských diagnóz</w:t>
      </w:r>
    </w:p>
    <w:p w:rsidR="00384EAF" w:rsidRPr="006D2E9F" w:rsidRDefault="00384EAF" w:rsidP="00384E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Plánování – 3. krok ošetřovatelského procesu</w:t>
      </w:r>
      <w:r w:rsidR="00363544">
        <w:rPr>
          <w:sz w:val="28"/>
          <w:szCs w:val="28"/>
        </w:rPr>
        <w:t xml:space="preserve">, vytyčení priorit, stanovení cílů a očekávaných výsledků, </w:t>
      </w:r>
    </w:p>
    <w:p w:rsidR="00384EAF" w:rsidRPr="006D2E9F" w:rsidRDefault="00384EAF" w:rsidP="00384E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Realizace – 4. krok ošetřovatelského procesu</w:t>
      </w:r>
      <w:r w:rsidR="00363544">
        <w:rPr>
          <w:sz w:val="28"/>
          <w:szCs w:val="28"/>
        </w:rPr>
        <w:t>, proces realizace, typy ošetřovatelských činností, systémy ošetřovatelské péče</w:t>
      </w:r>
    </w:p>
    <w:p w:rsidR="00384EAF" w:rsidRPr="006D2E9F" w:rsidRDefault="00384EAF" w:rsidP="00384E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Hodnocení – 5. krok ošetřovatelského procesu</w:t>
      </w:r>
      <w:r w:rsidR="00363544">
        <w:rPr>
          <w:sz w:val="28"/>
          <w:szCs w:val="28"/>
        </w:rPr>
        <w:t xml:space="preserve">, proces hodnocení, splnění cílů, nástroje hodnocení, typy hodnocení </w:t>
      </w:r>
    </w:p>
    <w:p w:rsidR="003614A8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Ošetřovatelský proces v péči o hygienu nemocného a oblékání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Ošetřovatelský proces v péči o pohybovou aktivitu nemocného</w:t>
      </w:r>
      <w:r w:rsidR="00FA2F0C" w:rsidRPr="006D2E9F">
        <w:rPr>
          <w:sz w:val="28"/>
          <w:szCs w:val="28"/>
        </w:rPr>
        <w:t>, soběstačnost pacienta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Ošetřovatelský proces v péči o výživu nemocného</w:t>
      </w:r>
      <w:r w:rsidR="00FA2F0C" w:rsidRPr="006D2E9F">
        <w:rPr>
          <w:sz w:val="28"/>
          <w:szCs w:val="28"/>
        </w:rPr>
        <w:t xml:space="preserve">, nutriční </w:t>
      </w:r>
      <w:proofErr w:type="spellStart"/>
      <w:r w:rsidR="00FA2F0C" w:rsidRPr="006D2E9F">
        <w:rPr>
          <w:sz w:val="28"/>
          <w:szCs w:val="28"/>
        </w:rPr>
        <w:t>screening</w:t>
      </w:r>
      <w:proofErr w:type="spellEnd"/>
      <w:r w:rsidR="00FA2F0C" w:rsidRPr="006D2E9F">
        <w:rPr>
          <w:sz w:val="28"/>
          <w:szCs w:val="28"/>
        </w:rPr>
        <w:t>, dietní systém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 xml:space="preserve">Jistota a bezpečí </w:t>
      </w:r>
      <w:r w:rsidR="00FA2F0C" w:rsidRPr="006D2E9F">
        <w:rPr>
          <w:sz w:val="28"/>
          <w:szCs w:val="28"/>
        </w:rPr>
        <w:t xml:space="preserve">pacienta </w:t>
      </w:r>
      <w:r w:rsidRPr="006D2E9F">
        <w:rPr>
          <w:sz w:val="28"/>
          <w:szCs w:val="28"/>
        </w:rPr>
        <w:t>v ošetřovatelském procesu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Ošetřovatelský proces v péči o spánek a odpočinek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Ošetřovatelský proces v péči o vyprazdňování nemocného</w:t>
      </w:r>
      <w:r w:rsidR="00FA2F0C" w:rsidRPr="006D2E9F">
        <w:rPr>
          <w:sz w:val="28"/>
          <w:szCs w:val="28"/>
        </w:rPr>
        <w:t xml:space="preserve"> (moč, stolice)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Ošetřovatelský proces v péči o dýchán</w:t>
      </w:r>
      <w:r w:rsidR="00DA74D4" w:rsidRPr="006D2E9F">
        <w:rPr>
          <w:sz w:val="28"/>
          <w:szCs w:val="28"/>
        </w:rPr>
        <w:t>í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Ošetřovatelský proces u nemocného s bolestí</w:t>
      </w:r>
    </w:p>
    <w:p w:rsidR="00EB763F" w:rsidRPr="006D2E9F" w:rsidRDefault="00EB763F" w:rsidP="003614A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 xml:space="preserve">Zdravotnická dokumentace, </w:t>
      </w:r>
      <w:r w:rsidR="00580FD0" w:rsidRPr="006D2E9F">
        <w:rPr>
          <w:sz w:val="28"/>
          <w:szCs w:val="28"/>
        </w:rPr>
        <w:t>dokumentování ošetřovatelské péče</w:t>
      </w:r>
    </w:p>
    <w:p w:rsidR="00EB763F" w:rsidRDefault="00580FD0" w:rsidP="009A09A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2E9F">
        <w:rPr>
          <w:sz w:val="28"/>
          <w:szCs w:val="28"/>
        </w:rPr>
        <w:t>K</w:t>
      </w:r>
      <w:r w:rsidR="00EB763F" w:rsidRPr="006D2E9F">
        <w:rPr>
          <w:sz w:val="28"/>
          <w:szCs w:val="28"/>
        </w:rPr>
        <w:t>valit</w:t>
      </w:r>
      <w:r w:rsidRPr="006D2E9F">
        <w:rPr>
          <w:sz w:val="28"/>
          <w:szCs w:val="28"/>
        </w:rPr>
        <w:t>a</w:t>
      </w:r>
      <w:r w:rsidR="00EB763F" w:rsidRPr="006D2E9F">
        <w:rPr>
          <w:sz w:val="28"/>
          <w:szCs w:val="28"/>
        </w:rPr>
        <w:t xml:space="preserve"> ošetřovatelské péče, </w:t>
      </w:r>
      <w:r w:rsidR="00384EAF" w:rsidRPr="006D2E9F">
        <w:rPr>
          <w:sz w:val="28"/>
          <w:szCs w:val="28"/>
        </w:rPr>
        <w:t xml:space="preserve">ošetřovatelské standardy, </w:t>
      </w:r>
      <w:r w:rsidR="00EB763F" w:rsidRPr="006D2E9F">
        <w:rPr>
          <w:sz w:val="28"/>
          <w:szCs w:val="28"/>
        </w:rPr>
        <w:t>ošetřovatelský audit</w:t>
      </w:r>
    </w:p>
    <w:p w:rsidR="00C83FCF" w:rsidRDefault="00C83FCF" w:rsidP="00C83FCF">
      <w:pPr>
        <w:rPr>
          <w:sz w:val="28"/>
          <w:szCs w:val="28"/>
        </w:rPr>
      </w:pPr>
    </w:p>
    <w:p w:rsidR="00C83FCF" w:rsidRPr="00C83FCF" w:rsidRDefault="00C83FCF" w:rsidP="00C83FCF">
      <w:pPr>
        <w:rPr>
          <w:b/>
        </w:rPr>
      </w:pPr>
      <w:r w:rsidRPr="00C83FCF">
        <w:rPr>
          <w:b/>
        </w:rPr>
        <w:t xml:space="preserve">Literatura </w:t>
      </w:r>
    </w:p>
    <w:p w:rsidR="00C83FCF" w:rsidRPr="00C83FCF" w:rsidRDefault="00C83FCF" w:rsidP="00C83FCF">
      <w:r w:rsidRPr="00C83FCF">
        <w:t xml:space="preserve">HERDMAN, T. </w:t>
      </w:r>
      <w:proofErr w:type="spellStart"/>
      <w:r w:rsidRPr="00C83FCF">
        <w:t>Heather</w:t>
      </w:r>
      <w:proofErr w:type="spellEnd"/>
      <w:r w:rsidRPr="00C83FCF">
        <w:t xml:space="preserve"> a </w:t>
      </w:r>
      <w:proofErr w:type="spellStart"/>
      <w:r w:rsidRPr="00C83FCF">
        <w:t>Shigemi</w:t>
      </w:r>
      <w:proofErr w:type="spellEnd"/>
      <w:r w:rsidRPr="00C83FCF">
        <w:t xml:space="preserve"> KAMITSURU (</w:t>
      </w:r>
      <w:proofErr w:type="spellStart"/>
      <w:r w:rsidRPr="00C83FCF">
        <w:t>eds</w:t>
      </w:r>
      <w:proofErr w:type="spellEnd"/>
      <w:r w:rsidRPr="00C83FCF">
        <w:rPr>
          <w:i/>
        </w:rPr>
        <w:t>.). Ošetřovatelské diagnózy: definice a klasifikace 2015-2017.</w:t>
      </w:r>
      <w:r w:rsidRPr="00C83FCF">
        <w:t xml:space="preserve"> 10. vydání, 1. české vydání. Přeložil Pavla KUDLOVÁ. Praha: </w:t>
      </w:r>
      <w:proofErr w:type="spellStart"/>
      <w:r w:rsidRPr="00C83FCF">
        <w:t>Grada</w:t>
      </w:r>
      <w:proofErr w:type="spellEnd"/>
      <w:r w:rsidRPr="00C83FCF">
        <w:t>, 2016. ISBN 978-80-247-5412-3.</w:t>
      </w:r>
    </w:p>
    <w:p w:rsidR="00C83FCF" w:rsidRPr="00C83FCF" w:rsidRDefault="00C83FCF" w:rsidP="00C83FCF">
      <w:r w:rsidRPr="00C83FCF">
        <w:lastRenderedPageBreak/>
        <w:t>HLINOVSKÁ, J</w:t>
      </w:r>
      <w:r>
        <w:t>.</w:t>
      </w:r>
      <w:r w:rsidRPr="00C83FCF">
        <w:t>; NĚMCOVÁ, J</w:t>
      </w:r>
      <w:r>
        <w:t>.</w:t>
      </w:r>
      <w:r w:rsidRPr="00C83FCF">
        <w:t xml:space="preserve"> a kol. </w:t>
      </w:r>
      <w:r w:rsidRPr="00C83FCF">
        <w:rPr>
          <w:i/>
        </w:rPr>
        <w:t>Interaktivní procesy v ošetřovatelství a v porodní asistenci.</w:t>
      </w:r>
      <w:r w:rsidRPr="00C83FCF">
        <w:t xml:space="preserve"> 1. vyd. Praha: </w:t>
      </w:r>
      <w:proofErr w:type="spellStart"/>
      <w:r w:rsidRPr="00C83FCF">
        <w:t>Maurea</w:t>
      </w:r>
      <w:proofErr w:type="spellEnd"/>
      <w:r w:rsidRPr="00C83FCF">
        <w:t xml:space="preserve">, s.r.o. 2011. ISBN 978-80-904955-3-1. </w:t>
      </w:r>
    </w:p>
    <w:p w:rsidR="00C83FCF" w:rsidRPr="00C83FCF" w:rsidRDefault="00C83FCF" w:rsidP="00C83FCF">
      <w:r w:rsidRPr="00C83FCF">
        <w:t xml:space="preserve">MASTILIAKOVÁ, D. </w:t>
      </w:r>
      <w:r w:rsidRPr="00C83FCF">
        <w:rPr>
          <w:i/>
        </w:rPr>
        <w:t>Posuzování stavu zdraví a ošetřovatelská diagnostika: v moderní ošetřovatelské praxi.</w:t>
      </w:r>
      <w:r w:rsidRPr="00C83FCF">
        <w:t xml:space="preserve"> 1. vyd. Praha: </w:t>
      </w:r>
      <w:proofErr w:type="spellStart"/>
      <w:r w:rsidRPr="00C83FCF">
        <w:t>Grada</w:t>
      </w:r>
      <w:proofErr w:type="spellEnd"/>
      <w:r w:rsidRPr="00C83FCF">
        <w:t>, 2014, 192 s. Sestra (</w:t>
      </w:r>
      <w:proofErr w:type="spellStart"/>
      <w:r w:rsidRPr="00C83FCF">
        <w:t>Grada</w:t>
      </w:r>
      <w:proofErr w:type="spellEnd"/>
      <w:r w:rsidRPr="00C83FCF">
        <w:t>). ISBN 978-80-247-5376-8.</w:t>
      </w:r>
    </w:p>
    <w:p w:rsidR="00C83FCF" w:rsidRPr="00C83FCF" w:rsidRDefault="00C83FCF" w:rsidP="00C83FCF">
      <w:r w:rsidRPr="00C83FCF">
        <w:t>NEMCOVÁ, J</w:t>
      </w:r>
      <w:r>
        <w:t>.</w:t>
      </w:r>
      <w:r w:rsidRPr="00C83FCF">
        <w:t>; BOROŇOVÁ, J</w:t>
      </w:r>
      <w:r>
        <w:t>.</w:t>
      </w:r>
      <w:r w:rsidRPr="00C83FCF">
        <w:t xml:space="preserve"> </w:t>
      </w:r>
      <w:r w:rsidRPr="00C83FCF">
        <w:rPr>
          <w:i/>
        </w:rPr>
        <w:t>Repetitorium ošetřovatelství.</w:t>
      </w:r>
      <w:r w:rsidRPr="00C83FCF">
        <w:t xml:space="preserve"> 1.vyd. Praha: </w:t>
      </w:r>
      <w:proofErr w:type="spellStart"/>
      <w:r w:rsidRPr="00C83FCF">
        <w:t>Maurea</w:t>
      </w:r>
      <w:proofErr w:type="spellEnd"/>
      <w:r w:rsidRPr="00C83FCF">
        <w:t>, s.r.o. 2011. ISBN 978-80-902876-7-9.</w:t>
      </w:r>
    </w:p>
    <w:p w:rsidR="00C83FCF" w:rsidRPr="00C83FCF" w:rsidRDefault="00C83FCF" w:rsidP="00C83FCF">
      <w:r w:rsidRPr="00C83FCF">
        <w:t>TÓTHOVÁ, V</w:t>
      </w:r>
      <w:r>
        <w:t>.</w:t>
      </w:r>
      <w:r w:rsidRPr="00C83FCF">
        <w:t xml:space="preserve"> a kol. </w:t>
      </w:r>
      <w:r w:rsidRPr="00C83FCF">
        <w:rPr>
          <w:i/>
        </w:rPr>
        <w:t>Ošetřovatelský proces a jeho realizace.</w:t>
      </w:r>
      <w:r w:rsidRPr="00C83FCF">
        <w:t xml:space="preserve"> 2. </w:t>
      </w:r>
      <w:proofErr w:type="spellStart"/>
      <w:r w:rsidRPr="00C83FCF">
        <w:t>roz</w:t>
      </w:r>
      <w:proofErr w:type="spellEnd"/>
      <w:r w:rsidRPr="00C83FCF">
        <w:t>. vyd. Triton, 2014. S. 225. ISBN 978-80-7387-785-9.</w:t>
      </w:r>
    </w:p>
    <w:p w:rsidR="00EB763F" w:rsidRPr="00C83FCF" w:rsidRDefault="00C83FCF" w:rsidP="00C83FCF">
      <w:r w:rsidRPr="00C83FCF">
        <w:t xml:space="preserve">Výukové opory v </w:t>
      </w:r>
      <w:proofErr w:type="spellStart"/>
      <w:r w:rsidRPr="00C83FCF">
        <w:t>SharePointu</w:t>
      </w:r>
      <w:proofErr w:type="spellEnd"/>
      <w:r w:rsidRPr="00C83FCF">
        <w:t xml:space="preserve"> – Ošetřovatelský proces a potřeby člověka</w:t>
      </w:r>
    </w:p>
    <w:p w:rsidR="00EB763F" w:rsidRDefault="00EB763F">
      <w:bookmarkStart w:id="0" w:name="_GoBack"/>
      <w:bookmarkEnd w:id="0"/>
    </w:p>
    <w:sectPr w:rsidR="00EB76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4A8" w:rsidRDefault="003614A8" w:rsidP="003614A8">
      <w:pPr>
        <w:spacing w:after="0" w:line="240" w:lineRule="auto"/>
      </w:pPr>
      <w:r>
        <w:separator/>
      </w:r>
    </w:p>
  </w:endnote>
  <w:endnote w:type="continuationSeparator" w:id="0">
    <w:p w:rsidR="003614A8" w:rsidRDefault="003614A8" w:rsidP="0036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4A8" w:rsidRDefault="003614A8" w:rsidP="003614A8">
      <w:pPr>
        <w:spacing w:after="0" w:line="240" w:lineRule="auto"/>
      </w:pPr>
      <w:r>
        <w:separator/>
      </w:r>
    </w:p>
  </w:footnote>
  <w:footnote w:type="continuationSeparator" w:id="0">
    <w:p w:rsidR="003614A8" w:rsidRDefault="003614A8" w:rsidP="0036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A8" w:rsidRDefault="003614A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Obdélní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Název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614A8" w:rsidRDefault="003614A8">
                              <w:pPr>
                                <w:pStyle w:val="Zhlav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Ošetřovatelský proces a potřeby člověka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Obdélní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Název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614A8" w:rsidRDefault="003614A8">
                        <w:pPr>
                          <w:pStyle w:val="Zhlav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Ošetřovatelský proces a potřeby člověka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71A3C"/>
    <w:multiLevelType w:val="hybridMultilevel"/>
    <w:tmpl w:val="5B727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3F"/>
    <w:rsid w:val="003614A8"/>
    <w:rsid w:val="00363544"/>
    <w:rsid w:val="00384EAF"/>
    <w:rsid w:val="00580FD0"/>
    <w:rsid w:val="006D2E9F"/>
    <w:rsid w:val="00C83FCF"/>
    <w:rsid w:val="00D04AC1"/>
    <w:rsid w:val="00DA74D4"/>
    <w:rsid w:val="00EB763F"/>
    <w:rsid w:val="00F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059EFD"/>
  <w15:chartTrackingRefBased/>
  <w15:docId w15:val="{0C380971-58E7-41F8-B8F6-6A1B8935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14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4A8"/>
  </w:style>
  <w:style w:type="paragraph" w:styleId="Zpat">
    <w:name w:val="footer"/>
    <w:basedOn w:val="Normln"/>
    <w:link w:val="ZpatChar"/>
    <w:uiPriority w:val="99"/>
    <w:unhideWhenUsed/>
    <w:rsid w:val="0036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14A8"/>
  </w:style>
  <w:style w:type="paragraph" w:styleId="Nzev">
    <w:name w:val="Title"/>
    <w:basedOn w:val="Normln"/>
    <w:next w:val="Normln"/>
    <w:link w:val="NzevChar"/>
    <w:uiPriority w:val="10"/>
    <w:qFormat/>
    <w:rsid w:val="003614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3614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614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Ošetřovatelský proces a potřeby člověka</vt:lpstr>
    </vt:vector>
  </TitlesOfParts>
  <Company>Vysoka skola zdravotnicka, Praha 5, Duskova 7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Ošetřovatelský proces a potřeby člověka</dc:title>
  <dc:subject/>
  <dc:creator>Marková Eva</dc:creator>
  <cp:keywords/>
  <dc:description/>
  <cp:lastModifiedBy>Marková Eva</cp:lastModifiedBy>
  <cp:revision>8</cp:revision>
  <cp:lastPrinted>2019-10-15T10:20:00Z</cp:lastPrinted>
  <dcterms:created xsi:type="dcterms:W3CDTF">2016-09-20T09:52:00Z</dcterms:created>
  <dcterms:modified xsi:type="dcterms:W3CDTF">2019-10-15T10:20:00Z</dcterms:modified>
</cp:coreProperties>
</file>