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F1C" w:rsidRPr="00D56D1C" w:rsidRDefault="00117F1C" w:rsidP="00D56D1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56D1C">
        <w:rPr>
          <w:rFonts w:ascii="Arial" w:hAnsi="Arial" w:cs="Arial"/>
          <w:b/>
          <w:sz w:val="28"/>
          <w:szCs w:val="28"/>
        </w:rPr>
        <w:t>Vysoká škola zdravotnická, o.</w:t>
      </w:r>
      <w:r w:rsidR="004E7E8B" w:rsidRPr="00D56D1C">
        <w:rPr>
          <w:rFonts w:ascii="Arial" w:hAnsi="Arial" w:cs="Arial"/>
          <w:b/>
          <w:sz w:val="28"/>
          <w:szCs w:val="28"/>
        </w:rPr>
        <w:t xml:space="preserve"> </w:t>
      </w:r>
      <w:r w:rsidRPr="00D56D1C">
        <w:rPr>
          <w:rFonts w:ascii="Arial" w:hAnsi="Arial" w:cs="Arial"/>
          <w:b/>
          <w:sz w:val="28"/>
          <w:szCs w:val="28"/>
        </w:rPr>
        <w:t>p.</w:t>
      </w:r>
      <w:r w:rsidR="004E7E8B" w:rsidRPr="00D56D1C">
        <w:rPr>
          <w:rFonts w:ascii="Arial" w:hAnsi="Arial" w:cs="Arial"/>
          <w:b/>
          <w:sz w:val="28"/>
          <w:szCs w:val="28"/>
        </w:rPr>
        <w:t xml:space="preserve"> </w:t>
      </w:r>
      <w:r w:rsidRPr="00D56D1C">
        <w:rPr>
          <w:rFonts w:ascii="Arial" w:hAnsi="Arial" w:cs="Arial"/>
          <w:b/>
          <w:sz w:val="28"/>
          <w:szCs w:val="28"/>
        </w:rPr>
        <w:t>s.</w:t>
      </w:r>
    </w:p>
    <w:p w:rsidR="00117F1C" w:rsidRPr="00ED2F61" w:rsidRDefault="00117F1C" w:rsidP="00F3270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2F61">
        <w:rPr>
          <w:rFonts w:ascii="Arial" w:hAnsi="Arial" w:cs="Arial"/>
          <w:b/>
          <w:sz w:val="24"/>
          <w:szCs w:val="24"/>
        </w:rPr>
        <w:t>Praha 5, Duškova 7, PSČ 150 00</w:t>
      </w:r>
    </w:p>
    <w:p w:rsidR="00117F1C" w:rsidRPr="00E97C74" w:rsidRDefault="00117F1C" w:rsidP="00F3270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117F1C" w:rsidRPr="00E97C74" w:rsidRDefault="00117F1C" w:rsidP="00F3270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117F1C" w:rsidRPr="00E97C74" w:rsidRDefault="00117F1C" w:rsidP="00F3270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60325</wp:posOffset>
            </wp:positionV>
            <wp:extent cx="1995805" cy="1948815"/>
            <wp:effectExtent l="0" t="0" r="4445" b="0"/>
            <wp:wrapNone/>
            <wp:docPr id="2" name="Obrázek 2" descr="VSZ_no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VSZ_nove_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117F1C" w:rsidRPr="00C249B8" w:rsidRDefault="00117F1C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C249B8" w:rsidRPr="00C249B8" w:rsidRDefault="00C249B8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C249B8" w:rsidRPr="00C249B8" w:rsidRDefault="00C249B8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C249B8" w:rsidRPr="00C249B8" w:rsidRDefault="00C249B8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C249B8" w:rsidRPr="00C249B8" w:rsidRDefault="00C249B8" w:rsidP="00F327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</w:p>
    <w:p w:rsidR="00C249B8" w:rsidRPr="00E97C74" w:rsidRDefault="00C249B8" w:rsidP="00C249B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249B8" w:rsidRPr="00E97C74" w:rsidRDefault="00C249B8" w:rsidP="00C249B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249B8" w:rsidRPr="00E97C74" w:rsidRDefault="00C249B8" w:rsidP="00C249B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12B79" w:rsidRPr="00B93663" w:rsidRDefault="00086EC1" w:rsidP="00086EC1">
      <w:pPr>
        <w:jc w:val="center"/>
        <w:rPr>
          <w:rFonts w:asciiTheme="majorHAnsi" w:hAnsiTheme="majorHAnsi" w:cs="Arial"/>
          <w:b/>
          <w:caps/>
          <w:color w:val="365F91" w:themeColor="accent1" w:themeShade="BF"/>
          <w:sz w:val="28"/>
          <w:szCs w:val="28"/>
        </w:rPr>
      </w:pPr>
      <w:r w:rsidRPr="00B93663">
        <w:rPr>
          <w:rFonts w:asciiTheme="majorHAnsi" w:hAnsiTheme="majorHAnsi" w:cs="Arial"/>
          <w:b/>
          <w:bCs/>
          <w:color w:val="365F91" w:themeColor="accent1" w:themeShade="BF"/>
          <w:sz w:val="28"/>
          <w:szCs w:val="28"/>
        </w:rPr>
        <w:t xml:space="preserve">OŠETŘOVATELSKÁ DOKUMENTACE – </w:t>
      </w:r>
      <w:r w:rsidRPr="00B93663">
        <w:rPr>
          <w:rFonts w:asciiTheme="majorHAnsi" w:hAnsiTheme="majorHAnsi" w:cs="Arial"/>
          <w:b/>
          <w:caps/>
          <w:color w:val="365F91" w:themeColor="accent1" w:themeShade="BF"/>
          <w:sz w:val="28"/>
          <w:szCs w:val="28"/>
        </w:rPr>
        <w:t>Marjory Gordon</w:t>
      </w:r>
    </w:p>
    <w:p w:rsidR="00086EC1" w:rsidRPr="00292156" w:rsidRDefault="00E12B79" w:rsidP="00086EC1">
      <w:pPr>
        <w:jc w:val="center"/>
        <w:rPr>
          <w:rFonts w:cs="Arial"/>
          <w:b/>
          <w:bCs/>
          <w:sz w:val="24"/>
          <w:szCs w:val="24"/>
        </w:rPr>
      </w:pPr>
      <w:r w:rsidRPr="00292156">
        <w:rPr>
          <w:rFonts w:cs="Arial"/>
          <w:b/>
          <w:color w:val="000000"/>
        </w:rPr>
        <w:t>rozšířená verze</w:t>
      </w:r>
    </w:p>
    <w:p w:rsidR="00086EC1" w:rsidRPr="00292156" w:rsidRDefault="00086EC1" w:rsidP="00086EC1">
      <w:pPr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292156">
        <w:rPr>
          <w:rFonts w:cs="Arial"/>
          <w:sz w:val="24"/>
          <w:szCs w:val="24"/>
        </w:rPr>
        <w:t xml:space="preserve">Diagnostické domény M. </w:t>
      </w:r>
      <w:proofErr w:type="spellStart"/>
      <w:r w:rsidRPr="00292156">
        <w:rPr>
          <w:rFonts w:cs="Arial"/>
          <w:sz w:val="24"/>
          <w:szCs w:val="24"/>
        </w:rPr>
        <w:t>Gordon</w:t>
      </w:r>
      <w:proofErr w:type="spellEnd"/>
      <w:r w:rsidRPr="00292156">
        <w:rPr>
          <w:rFonts w:cs="Arial"/>
          <w:sz w:val="24"/>
          <w:szCs w:val="24"/>
        </w:rPr>
        <w:t xml:space="preserve"> -13 domén koncepčního modelu</w:t>
      </w:r>
    </w:p>
    <w:tbl>
      <w:tblPr>
        <w:tblpPr w:leftFromText="141" w:rightFromText="141" w:vertAnchor="text" w:horzAnchor="margin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3854"/>
        <w:gridCol w:w="1701"/>
        <w:gridCol w:w="1260"/>
      </w:tblGrid>
      <w:tr w:rsidR="001C691F" w:rsidRPr="0039437F" w:rsidTr="009B6D78">
        <w:trPr>
          <w:trHeight w:val="680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C691F" w:rsidRPr="00292156" w:rsidRDefault="009B6D78" w:rsidP="00BE52A3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Oddělení</w:t>
            </w:r>
          </w:p>
        </w:tc>
        <w:tc>
          <w:tcPr>
            <w:tcW w:w="681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91F" w:rsidRPr="00292156" w:rsidRDefault="001C691F" w:rsidP="001C691F">
            <w:pPr>
              <w:spacing w:line="360" w:lineRule="auto"/>
              <w:rPr>
                <w:rFonts w:cs="Arial"/>
                <w:bCs/>
              </w:rPr>
            </w:pPr>
          </w:p>
        </w:tc>
      </w:tr>
      <w:tr w:rsidR="001C691F" w:rsidRPr="0039437F" w:rsidTr="009B6D78">
        <w:trPr>
          <w:trHeight w:val="680"/>
        </w:trPr>
        <w:tc>
          <w:tcPr>
            <w:tcW w:w="222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1F" w:rsidRPr="00292156" w:rsidRDefault="001C691F" w:rsidP="009818DF">
            <w:pPr>
              <w:rPr>
                <w:rFonts w:cs="Arial"/>
                <w:bCs/>
              </w:rPr>
            </w:pPr>
            <w:r w:rsidRPr="00292156">
              <w:rPr>
                <w:rFonts w:cs="Arial"/>
                <w:bCs/>
              </w:rPr>
              <w:t>Jméno a příjmení studenta</w:t>
            </w:r>
            <w:r w:rsidR="00292156">
              <w:rPr>
                <w:rFonts w:cs="Arial"/>
                <w:bCs/>
              </w:rPr>
              <w:t>/</w:t>
            </w:r>
            <w:proofErr w:type="spellStart"/>
            <w:r w:rsidR="00292156">
              <w:rPr>
                <w:rFonts w:cs="Arial"/>
                <w:bCs/>
              </w:rPr>
              <w:t>ky</w:t>
            </w:r>
            <w:proofErr w:type="spellEnd"/>
          </w:p>
        </w:tc>
        <w:tc>
          <w:tcPr>
            <w:tcW w:w="38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1F" w:rsidRPr="00292156" w:rsidRDefault="001C691F" w:rsidP="001C691F">
            <w:pPr>
              <w:spacing w:line="360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91F" w:rsidRPr="00292156" w:rsidRDefault="00292156" w:rsidP="009818DF">
            <w:pPr>
              <w:spacing w:line="360" w:lineRule="auto"/>
              <w:rPr>
                <w:rFonts w:cs="Arial"/>
                <w:bCs/>
              </w:rPr>
            </w:pPr>
            <w:r w:rsidRPr="00292156">
              <w:rPr>
                <w:rFonts w:cs="Arial"/>
                <w:bCs/>
              </w:rPr>
              <w:t>Studijní skupina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C691F" w:rsidRPr="009818DF" w:rsidRDefault="009B6D78" w:rsidP="00292156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1BVS</w:t>
            </w:r>
          </w:p>
        </w:tc>
      </w:tr>
      <w:tr w:rsidR="009B6D78" w:rsidRPr="0039437F" w:rsidTr="009B6D78">
        <w:trPr>
          <w:trHeight w:val="680"/>
        </w:trPr>
        <w:tc>
          <w:tcPr>
            <w:tcW w:w="2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9818DF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Předmět </w:t>
            </w:r>
          </w:p>
        </w:tc>
        <w:tc>
          <w:tcPr>
            <w:tcW w:w="681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3D227C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Ošetřovatelský proces a potřeby člověka VSOPPC7803</w:t>
            </w:r>
          </w:p>
        </w:tc>
      </w:tr>
      <w:tr w:rsidR="009B6D78" w:rsidRPr="0039437F" w:rsidTr="009B6D78">
        <w:trPr>
          <w:trHeight w:val="680"/>
        </w:trPr>
        <w:tc>
          <w:tcPr>
            <w:tcW w:w="2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9818DF">
            <w:pPr>
              <w:spacing w:line="360" w:lineRule="auto"/>
              <w:rPr>
                <w:rFonts w:cs="Arial"/>
                <w:bCs/>
              </w:rPr>
            </w:pPr>
            <w:r w:rsidRPr="00292156">
              <w:rPr>
                <w:rFonts w:cs="Arial"/>
                <w:bCs/>
              </w:rPr>
              <w:t>Akademický rok</w:t>
            </w:r>
          </w:p>
        </w:tc>
        <w:tc>
          <w:tcPr>
            <w:tcW w:w="681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9B6D78">
            <w:pPr>
              <w:spacing w:line="360" w:lineRule="auto"/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201</w:t>
            </w:r>
            <w:r>
              <w:rPr>
                <w:rFonts w:cs="Arial"/>
                <w:b/>
                <w:bCs/>
              </w:rPr>
              <w:t>9/2020, ZS</w:t>
            </w:r>
          </w:p>
        </w:tc>
      </w:tr>
      <w:tr w:rsidR="009B6D78" w:rsidRPr="0039437F" w:rsidTr="00D86548">
        <w:trPr>
          <w:trHeight w:val="680"/>
        </w:trPr>
        <w:tc>
          <w:tcPr>
            <w:tcW w:w="2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9818DF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Zápočet </w:t>
            </w:r>
          </w:p>
        </w:tc>
        <w:tc>
          <w:tcPr>
            <w:tcW w:w="681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78" w:rsidRPr="00292156" w:rsidRDefault="009B6D78" w:rsidP="001C691F">
            <w:pPr>
              <w:spacing w:line="360" w:lineRule="auto"/>
              <w:rPr>
                <w:rFonts w:cs="Arial"/>
                <w:b/>
                <w:bCs/>
              </w:rPr>
            </w:pPr>
          </w:p>
        </w:tc>
      </w:tr>
    </w:tbl>
    <w:p w:rsidR="009A2215" w:rsidRPr="00292156" w:rsidRDefault="00993B4B" w:rsidP="009818DF">
      <w:pPr>
        <w:pStyle w:val="Nadpis1"/>
        <w:rPr>
          <w:rFonts w:cs="Arial"/>
        </w:rPr>
      </w:pPr>
      <w:r>
        <w:rPr>
          <w:rFonts w:cs="Arial"/>
        </w:rPr>
        <w:lastRenderedPageBreak/>
        <w:t xml:space="preserve">Tab. 1 </w:t>
      </w:r>
      <w:r w:rsidR="009818DF">
        <w:rPr>
          <w:rFonts w:cs="Arial"/>
        </w:rPr>
        <w:t xml:space="preserve">OSOBNÍ </w:t>
      </w:r>
      <w:r w:rsidR="009A2215" w:rsidRPr="00292156">
        <w:rPr>
          <w:rFonts w:cs="Arial"/>
        </w:rPr>
        <w:t>ÚDAJE</w:t>
      </w:r>
      <w:r w:rsidR="00AA06AD" w:rsidRPr="00292156">
        <w:rPr>
          <w:rFonts w:cs="Arial"/>
        </w:rPr>
        <w:t xml:space="preserve"> PACIENTA/KY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AA06AD" w:rsidRPr="009A2215" w:rsidTr="00945EFF">
        <w:tc>
          <w:tcPr>
            <w:tcW w:w="9790" w:type="dxa"/>
          </w:tcPr>
          <w:p w:rsidR="00AA06AD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Pohlaví:</w:t>
            </w:r>
          </w:p>
        </w:tc>
      </w:tr>
      <w:tr w:rsidR="00AA06AD" w:rsidRPr="009A2215" w:rsidTr="00945EFF">
        <w:tc>
          <w:tcPr>
            <w:tcW w:w="9790" w:type="dxa"/>
          </w:tcPr>
          <w:p w:rsidR="00AA06AD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Věk:</w:t>
            </w:r>
          </w:p>
        </w:tc>
      </w:tr>
      <w:tr w:rsidR="009A2215" w:rsidRPr="009A2215" w:rsidTr="00945EFF">
        <w:trPr>
          <w:cantSplit/>
        </w:trPr>
        <w:tc>
          <w:tcPr>
            <w:tcW w:w="9790" w:type="dxa"/>
          </w:tcPr>
          <w:p w:rsidR="009A2215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Stav:</w:t>
            </w:r>
          </w:p>
        </w:tc>
      </w:tr>
      <w:tr w:rsidR="009A2215" w:rsidRPr="009A2215" w:rsidTr="00945EFF">
        <w:trPr>
          <w:cantSplit/>
        </w:trPr>
        <w:tc>
          <w:tcPr>
            <w:tcW w:w="9790" w:type="dxa"/>
          </w:tcPr>
          <w:p w:rsidR="009A2215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Vzdělání:</w:t>
            </w:r>
          </w:p>
        </w:tc>
      </w:tr>
      <w:tr w:rsidR="00AA06AD" w:rsidRPr="009A2215" w:rsidTr="00945EFF">
        <w:tc>
          <w:tcPr>
            <w:tcW w:w="9790" w:type="dxa"/>
          </w:tcPr>
          <w:p w:rsidR="00AA06AD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Zaměstnání:</w:t>
            </w:r>
          </w:p>
        </w:tc>
      </w:tr>
      <w:tr w:rsidR="00AA06AD" w:rsidRPr="009A2215" w:rsidTr="00945EFF">
        <w:tc>
          <w:tcPr>
            <w:tcW w:w="9790" w:type="dxa"/>
          </w:tcPr>
          <w:p w:rsidR="00AA06AD" w:rsidRPr="00292156" w:rsidRDefault="00AA06AD" w:rsidP="00945EFF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Státní příslušnost:</w:t>
            </w:r>
          </w:p>
        </w:tc>
      </w:tr>
      <w:tr w:rsidR="00AA06AD" w:rsidRPr="009A2215" w:rsidTr="00945EFF">
        <w:tc>
          <w:tcPr>
            <w:tcW w:w="9790" w:type="dxa"/>
          </w:tcPr>
          <w:p w:rsidR="00AA06AD" w:rsidRPr="00292156" w:rsidRDefault="00292156" w:rsidP="00BE52A3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 xml:space="preserve">Den </w:t>
            </w:r>
            <w:r w:rsidR="00AA06AD" w:rsidRPr="00292156">
              <w:rPr>
                <w:rFonts w:cs="Arial"/>
                <w:b/>
                <w:bCs/>
              </w:rPr>
              <w:t xml:space="preserve">hospitalizace </w:t>
            </w:r>
            <w:r w:rsidR="00AA06AD" w:rsidRPr="00292156">
              <w:rPr>
                <w:rFonts w:cs="Arial"/>
                <w:bCs/>
              </w:rPr>
              <w:t xml:space="preserve">(počítáno k aktuálnímu datu </w:t>
            </w:r>
            <w:r w:rsidR="009B6D78">
              <w:rPr>
                <w:rFonts w:cs="Arial"/>
                <w:bCs/>
              </w:rPr>
              <w:t>psaní seminární práce</w:t>
            </w:r>
            <w:r w:rsidR="00AA06AD" w:rsidRPr="00292156">
              <w:rPr>
                <w:rFonts w:cs="Arial"/>
                <w:bCs/>
              </w:rPr>
              <w:t>)</w:t>
            </w:r>
            <w:r w:rsidR="00AA06AD" w:rsidRPr="00292156">
              <w:rPr>
                <w:rFonts w:cs="Arial"/>
                <w:b/>
                <w:bCs/>
              </w:rPr>
              <w:t>:</w:t>
            </w:r>
            <w:r w:rsidR="003D227C">
              <w:rPr>
                <w:rFonts w:cs="Arial"/>
                <w:b/>
                <w:bCs/>
              </w:rPr>
              <w:t xml:space="preserve"> </w:t>
            </w:r>
          </w:p>
        </w:tc>
      </w:tr>
    </w:tbl>
    <w:p w:rsidR="009A2215" w:rsidRPr="009A2215" w:rsidRDefault="009A2215" w:rsidP="009A2215">
      <w:pPr>
        <w:rPr>
          <w:rFonts w:ascii="Arial" w:hAnsi="Arial" w:cs="Arial"/>
          <w:b/>
          <w:bCs/>
        </w:rPr>
      </w:pPr>
    </w:p>
    <w:p w:rsidR="009A2215" w:rsidRDefault="009A2215" w:rsidP="009A2215">
      <w:pPr>
        <w:rPr>
          <w:rFonts w:cs="Arial"/>
          <w:b/>
          <w:bCs/>
        </w:rPr>
      </w:pPr>
      <w:r w:rsidRPr="009818DF">
        <w:rPr>
          <w:rFonts w:cs="Arial"/>
          <w:b/>
          <w:bCs/>
        </w:rPr>
        <w:t>Důvod přijetí udávaný pacientem</w:t>
      </w:r>
      <w:r w:rsidR="00AA06AD" w:rsidRPr="009818DF">
        <w:rPr>
          <w:rFonts w:cs="Arial"/>
          <w:b/>
          <w:bCs/>
        </w:rPr>
        <w:t>/</w:t>
      </w:r>
      <w:proofErr w:type="spellStart"/>
      <w:r w:rsidR="00AA06AD" w:rsidRPr="009818DF">
        <w:rPr>
          <w:rFonts w:cs="Arial"/>
          <w:b/>
          <w:bCs/>
        </w:rPr>
        <w:t>kou</w:t>
      </w:r>
      <w:proofErr w:type="spellEnd"/>
      <w:r w:rsidRPr="009818DF">
        <w:rPr>
          <w:rFonts w:cs="Arial"/>
          <w:b/>
          <w:bCs/>
        </w:rPr>
        <w:t>:</w:t>
      </w:r>
    </w:p>
    <w:p w:rsidR="00781A36" w:rsidRPr="009818DF" w:rsidRDefault="00781A36" w:rsidP="009A2215">
      <w:pPr>
        <w:rPr>
          <w:rFonts w:cs="Arial"/>
          <w:b/>
          <w:bCs/>
        </w:rPr>
      </w:pPr>
    </w:p>
    <w:p w:rsidR="009A2215" w:rsidRDefault="00A7594E" w:rsidP="009818DF">
      <w:pPr>
        <w:pStyle w:val="Nadpis1"/>
      </w:pPr>
      <w:r w:rsidRPr="009818DF">
        <w:t>RODINNÁ ANAMNÉZA</w:t>
      </w:r>
      <w:r w:rsidR="00906033">
        <w:t xml:space="preserve"> (RA)</w:t>
      </w:r>
    </w:p>
    <w:p w:rsidR="003E3AFB" w:rsidRDefault="009A2215" w:rsidP="003E3AFB">
      <w:pPr>
        <w:spacing w:line="360" w:lineRule="auto"/>
        <w:rPr>
          <w:rFonts w:cs="Arial"/>
          <w:b/>
          <w:bCs/>
        </w:rPr>
      </w:pPr>
      <w:r w:rsidRPr="00292156">
        <w:rPr>
          <w:rFonts w:cs="Arial"/>
          <w:b/>
          <w:bCs/>
        </w:rPr>
        <w:t>Matka:</w:t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  <w:r w:rsidR="003E3AFB">
        <w:rPr>
          <w:rFonts w:cs="Arial"/>
          <w:b/>
          <w:bCs/>
        </w:rPr>
        <w:tab/>
      </w:r>
    </w:p>
    <w:p w:rsidR="009A2215" w:rsidRPr="00292156" w:rsidRDefault="009A2215" w:rsidP="003E3AFB">
      <w:pPr>
        <w:spacing w:line="360" w:lineRule="auto"/>
        <w:rPr>
          <w:rFonts w:cs="Arial"/>
          <w:b/>
          <w:bCs/>
        </w:rPr>
      </w:pPr>
      <w:r w:rsidRPr="00292156">
        <w:rPr>
          <w:rFonts w:cs="Arial"/>
          <w:b/>
          <w:bCs/>
        </w:rPr>
        <w:t>Otec:</w:t>
      </w:r>
    </w:p>
    <w:p w:rsidR="003E3AFB" w:rsidRDefault="003E3AFB" w:rsidP="003E3AFB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Prarodiče:</w:t>
      </w:r>
    </w:p>
    <w:p w:rsidR="009A2215" w:rsidRPr="00292156" w:rsidRDefault="009A2215" w:rsidP="003E3AFB">
      <w:pPr>
        <w:spacing w:line="360" w:lineRule="auto"/>
        <w:rPr>
          <w:rFonts w:cs="Arial"/>
          <w:b/>
          <w:bCs/>
        </w:rPr>
      </w:pPr>
      <w:r w:rsidRPr="00292156">
        <w:rPr>
          <w:rFonts w:cs="Arial"/>
          <w:b/>
          <w:bCs/>
        </w:rPr>
        <w:t>Sourozenci:</w:t>
      </w:r>
    </w:p>
    <w:p w:rsidR="009A2215" w:rsidRPr="00292156" w:rsidRDefault="009A2215" w:rsidP="003E3AFB">
      <w:pPr>
        <w:spacing w:line="360" w:lineRule="auto"/>
        <w:rPr>
          <w:rFonts w:cs="Arial"/>
          <w:b/>
          <w:bCs/>
        </w:rPr>
      </w:pPr>
      <w:r w:rsidRPr="00292156">
        <w:rPr>
          <w:rFonts w:cs="Arial"/>
          <w:b/>
          <w:bCs/>
        </w:rPr>
        <w:t>Děti:</w:t>
      </w:r>
    </w:p>
    <w:p w:rsidR="009A2215" w:rsidRDefault="00B26ED5" w:rsidP="003E3AFB">
      <w:pPr>
        <w:pStyle w:val="Nadpis1"/>
      </w:pPr>
      <w:r w:rsidRPr="00292156">
        <w:t>OSOBNÍ ANAMNÉZA</w:t>
      </w:r>
      <w:r w:rsidR="00906033">
        <w:t xml:space="preserve"> (OA)</w:t>
      </w:r>
    </w:p>
    <w:p w:rsidR="003E3AFB" w:rsidRPr="003E3AFB" w:rsidRDefault="003E3AFB" w:rsidP="003E3AFB">
      <w:pPr>
        <w:jc w:val="both"/>
        <w:rPr>
          <w:b/>
        </w:rPr>
      </w:pPr>
      <w:r w:rsidRPr="003E3AFB">
        <w:rPr>
          <w:b/>
        </w:rPr>
        <w:t>Dětské infekční nemoci:</w:t>
      </w:r>
    </w:p>
    <w:p w:rsidR="003E3AFB" w:rsidRDefault="003E3AFB" w:rsidP="009A2215">
      <w:pPr>
        <w:rPr>
          <w:rFonts w:cs="Arial"/>
          <w:b/>
          <w:bCs/>
        </w:rPr>
      </w:pPr>
    </w:p>
    <w:p w:rsidR="00A7594E" w:rsidRPr="00292156" w:rsidRDefault="009A2215" w:rsidP="009A2215">
      <w:pPr>
        <w:rPr>
          <w:rFonts w:cs="Arial"/>
          <w:b/>
          <w:bCs/>
        </w:rPr>
      </w:pPr>
      <w:r w:rsidRPr="00292156">
        <w:rPr>
          <w:rFonts w:cs="Arial"/>
          <w:b/>
          <w:bCs/>
        </w:rPr>
        <w:t>Překonaná</w:t>
      </w:r>
      <w:r w:rsidR="00A7594E" w:rsidRPr="00292156">
        <w:rPr>
          <w:rFonts w:cs="Arial"/>
          <w:b/>
          <w:bCs/>
        </w:rPr>
        <w:t xml:space="preserve"> a chronická</w:t>
      </w:r>
      <w:r w:rsidRPr="00292156">
        <w:rPr>
          <w:rFonts w:cs="Arial"/>
          <w:b/>
          <w:bCs/>
        </w:rPr>
        <w:t xml:space="preserve"> onemocnění:</w:t>
      </w:r>
    </w:p>
    <w:p w:rsidR="00CE2FFD" w:rsidRPr="00292156" w:rsidRDefault="00CE2FFD" w:rsidP="009A2215">
      <w:pPr>
        <w:rPr>
          <w:rFonts w:cs="Arial"/>
          <w:b/>
          <w:bCs/>
        </w:rPr>
      </w:pPr>
    </w:p>
    <w:p w:rsidR="009A2215" w:rsidRPr="00292156" w:rsidRDefault="009A2215" w:rsidP="009A2215">
      <w:pPr>
        <w:rPr>
          <w:rFonts w:cs="Arial"/>
          <w:b/>
          <w:bCs/>
        </w:rPr>
      </w:pPr>
      <w:r w:rsidRPr="00292156">
        <w:rPr>
          <w:rFonts w:cs="Arial"/>
          <w:b/>
          <w:bCs/>
        </w:rPr>
        <w:t>Hospitalizace a operace</w:t>
      </w:r>
      <w:r w:rsidR="00A7594E" w:rsidRPr="00292156">
        <w:rPr>
          <w:rFonts w:cs="Arial"/>
          <w:b/>
          <w:bCs/>
        </w:rPr>
        <w:t>:</w:t>
      </w:r>
    </w:p>
    <w:p w:rsidR="003E3AFB" w:rsidRDefault="003E3AFB" w:rsidP="009A2215">
      <w:pPr>
        <w:rPr>
          <w:rFonts w:cs="Arial"/>
          <w:b/>
          <w:bCs/>
        </w:rPr>
      </w:pPr>
    </w:p>
    <w:p w:rsidR="009A2215" w:rsidRDefault="009A2215" w:rsidP="009A2215">
      <w:pPr>
        <w:rPr>
          <w:rFonts w:cs="Arial"/>
          <w:b/>
          <w:bCs/>
        </w:rPr>
      </w:pPr>
      <w:r w:rsidRPr="00292156">
        <w:rPr>
          <w:rFonts w:cs="Arial"/>
          <w:b/>
          <w:bCs/>
        </w:rPr>
        <w:t>Úrazy</w:t>
      </w:r>
      <w:r w:rsidR="00A7594E" w:rsidRPr="00292156">
        <w:rPr>
          <w:rFonts w:cs="Arial"/>
          <w:b/>
          <w:bCs/>
        </w:rPr>
        <w:t>:</w:t>
      </w:r>
    </w:p>
    <w:p w:rsidR="00840ED1" w:rsidRDefault="00840ED1" w:rsidP="009A2215">
      <w:pPr>
        <w:rPr>
          <w:rFonts w:cs="Arial"/>
          <w:b/>
          <w:bCs/>
        </w:rPr>
      </w:pPr>
    </w:p>
    <w:p w:rsidR="00840ED1" w:rsidRDefault="00840ED1" w:rsidP="009A2215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Transfúze:</w:t>
      </w:r>
    </w:p>
    <w:p w:rsidR="00840ED1" w:rsidRDefault="00840ED1" w:rsidP="009A2215">
      <w:pPr>
        <w:rPr>
          <w:rFonts w:cs="Arial"/>
          <w:b/>
          <w:bCs/>
        </w:rPr>
      </w:pPr>
    </w:p>
    <w:p w:rsidR="00840ED1" w:rsidRDefault="00840ED1" w:rsidP="009A2215">
      <w:pPr>
        <w:rPr>
          <w:rFonts w:cs="Arial"/>
          <w:b/>
          <w:bCs/>
        </w:rPr>
      </w:pPr>
      <w:r>
        <w:rPr>
          <w:rFonts w:cs="Arial"/>
          <w:b/>
          <w:bCs/>
        </w:rPr>
        <w:t>Očkování:</w:t>
      </w:r>
    </w:p>
    <w:p w:rsidR="00781A36" w:rsidRPr="00292156" w:rsidRDefault="00781A36" w:rsidP="009A2215">
      <w:pPr>
        <w:rPr>
          <w:rFonts w:cs="Arial"/>
          <w:b/>
          <w:bCs/>
        </w:rPr>
      </w:pPr>
    </w:p>
    <w:p w:rsidR="003E3AFB" w:rsidRDefault="00993B4B" w:rsidP="003E3AFB">
      <w:pPr>
        <w:pStyle w:val="Nadpis1"/>
      </w:pPr>
      <w:r>
        <w:t xml:space="preserve">Tab. 2 </w:t>
      </w:r>
      <w:r w:rsidR="003E3AFB">
        <w:t>FARMAKOLOGICKÁ</w:t>
      </w:r>
      <w:r w:rsidR="00CE2FFD" w:rsidRPr="00292156">
        <w:t xml:space="preserve"> ANAMNÉZA</w:t>
      </w:r>
      <w:r w:rsidR="00906033">
        <w:t xml:space="preserve"> (FA)</w:t>
      </w:r>
      <w:r w:rsidR="009B6D78">
        <w:t>*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059"/>
        <w:gridCol w:w="1417"/>
        <w:gridCol w:w="2489"/>
      </w:tblGrid>
      <w:tr w:rsidR="009A2215" w:rsidRPr="00292156" w:rsidTr="00906033">
        <w:tc>
          <w:tcPr>
            <w:tcW w:w="3189" w:type="dxa"/>
          </w:tcPr>
          <w:p w:rsidR="009A2215" w:rsidRPr="00292156" w:rsidRDefault="009A2215" w:rsidP="001D61A2">
            <w:pPr>
              <w:jc w:val="center"/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Název léku</w:t>
            </w:r>
          </w:p>
        </w:tc>
        <w:tc>
          <w:tcPr>
            <w:tcW w:w="1276" w:type="dxa"/>
          </w:tcPr>
          <w:p w:rsidR="009A2215" w:rsidRPr="00292156" w:rsidRDefault="00906033" w:rsidP="0090603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Léková f</w:t>
            </w:r>
            <w:r w:rsidR="009A2215" w:rsidRPr="00292156">
              <w:rPr>
                <w:rFonts w:cs="Arial"/>
                <w:b/>
                <w:bCs/>
              </w:rPr>
              <w:t>orma</w:t>
            </w:r>
          </w:p>
        </w:tc>
        <w:tc>
          <w:tcPr>
            <w:tcW w:w="1059" w:type="dxa"/>
          </w:tcPr>
          <w:p w:rsidR="009A2215" w:rsidRPr="00292156" w:rsidRDefault="009A2215" w:rsidP="001D61A2">
            <w:pPr>
              <w:jc w:val="center"/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Síla</w:t>
            </w:r>
          </w:p>
        </w:tc>
        <w:tc>
          <w:tcPr>
            <w:tcW w:w="1417" w:type="dxa"/>
          </w:tcPr>
          <w:p w:rsidR="009A2215" w:rsidRPr="00292156" w:rsidRDefault="009A2215" w:rsidP="001D61A2">
            <w:pPr>
              <w:jc w:val="center"/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Dávkování</w:t>
            </w:r>
          </w:p>
        </w:tc>
        <w:tc>
          <w:tcPr>
            <w:tcW w:w="2489" w:type="dxa"/>
          </w:tcPr>
          <w:p w:rsidR="009A2215" w:rsidRPr="00292156" w:rsidRDefault="009A2215" w:rsidP="001D61A2">
            <w:pPr>
              <w:jc w:val="center"/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Skupina</w:t>
            </w: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A2215" w:rsidRPr="00292156" w:rsidTr="00906033">
        <w:tc>
          <w:tcPr>
            <w:tcW w:w="31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A2215" w:rsidRPr="00292156" w:rsidRDefault="009A2215" w:rsidP="00945EFF">
            <w:pPr>
              <w:rPr>
                <w:rFonts w:cs="Arial"/>
                <w:b/>
                <w:bCs/>
              </w:rPr>
            </w:pPr>
          </w:p>
        </w:tc>
      </w:tr>
      <w:tr w:rsidR="00906033" w:rsidRPr="00292156" w:rsidTr="00906033">
        <w:tc>
          <w:tcPr>
            <w:tcW w:w="31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</w:tr>
      <w:tr w:rsidR="00906033" w:rsidRPr="00292156" w:rsidTr="00906033">
        <w:tc>
          <w:tcPr>
            <w:tcW w:w="31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</w:tr>
      <w:tr w:rsidR="00906033" w:rsidRPr="00292156" w:rsidTr="00906033">
        <w:tc>
          <w:tcPr>
            <w:tcW w:w="31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906033" w:rsidRPr="00292156" w:rsidRDefault="00906033" w:rsidP="00945EFF">
            <w:pPr>
              <w:rPr>
                <w:rFonts w:cs="Arial"/>
                <w:b/>
                <w:bCs/>
              </w:rPr>
            </w:pPr>
          </w:p>
        </w:tc>
      </w:tr>
      <w:tr w:rsidR="00CE2FFD" w:rsidRPr="00292156" w:rsidTr="00906033">
        <w:tc>
          <w:tcPr>
            <w:tcW w:w="3189" w:type="dxa"/>
          </w:tcPr>
          <w:p w:rsidR="00CE2FFD" w:rsidRPr="00292156" w:rsidRDefault="00CE2FFD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CE2FFD" w:rsidRPr="00292156" w:rsidRDefault="00CE2FFD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059" w:type="dxa"/>
          </w:tcPr>
          <w:p w:rsidR="00CE2FFD" w:rsidRPr="00292156" w:rsidRDefault="00CE2FFD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1417" w:type="dxa"/>
          </w:tcPr>
          <w:p w:rsidR="00CE2FFD" w:rsidRPr="00292156" w:rsidRDefault="00CE2FFD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489" w:type="dxa"/>
          </w:tcPr>
          <w:p w:rsidR="00CE2FFD" w:rsidRPr="00292156" w:rsidRDefault="00CE2FFD" w:rsidP="00945EFF">
            <w:pPr>
              <w:rPr>
                <w:rFonts w:cs="Arial"/>
                <w:b/>
                <w:bCs/>
              </w:rPr>
            </w:pPr>
          </w:p>
        </w:tc>
      </w:tr>
    </w:tbl>
    <w:p w:rsidR="009A2215" w:rsidRPr="009B6D78" w:rsidRDefault="009B6D78" w:rsidP="009A2215">
      <w:pPr>
        <w:rPr>
          <w:rFonts w:cs="Arial"/>
          <w:bCs/>
          <w:sz w:val="20"/>
          <w:szCs w:val="20"/>
        </w:rPr>
      </w:pPr>
      <w:r w:rsidRPr="009B6D78">
        <w:rPr>
          <w:rFonts w:cs="Arial"/>
          <w:bCs/>
          <w:sz w:val="20"/>
          <w:szCs w:val="20"/>
        </w:rPr>
        <w:t>Jaké léky pacient/</w:t>
      </w:r>
      <w:proofErr w:type="spellStart"/>
      <w:r w:rsidRPr="009B6D78">
        <w:rPr>
          <w:rFonts w:cs="Arial"/>
          <w:bCs/>
          <w:sz w:val="20"/>
          <w:szCs w:val="20"/>
        </w:rPr>
        <w:t>ka</w:t>
      </w:r>
      <w:proofErr w:type="spellEnd"/>
      <w:r w:rsidRPr="009B6D78">
        <w:rPr>
          <w:rFonts w:cs="Arial"/>
          <w:bCs/>
          <w:sz w:val="20"/>
          <w:szCs w:val="20"/>
        </w:rPr>
        <w:t xml:space="preserve"> užívala před hospitalizací, chronická medikace</w:t>
      </w:r>
    </w:p>
    <w:p w:rsidR="00906033" w:rsidRDefault="00906033" w:rsidP="00906033">
      <w:pPr>
        <w:pStyle w:val="Nadpis1"/>
      </w:pPr>
      <w:r w:rsidRPr="00292156">
        <w:t>SOCIÁLNÍ ANAMNÉZA</w:t>
      </w:r>
      <w:r w:rsidR="00781A36">
        <w:t xml:space="preserve"> (SA)</w:t>
      </w:r>
    </w:p>
    <w:p w:rsidR="00906033" w:rsidRPr="00292156" w:rsidRDefault="00906033" w:rsidP="00906033">
      <w:pPr>
        <w:rPr>
          <w:rFonts w:cs="Arial"/>
          <w:b/>
          <w:bCs/>
        </w:rPr>
      </w:pPr>
      <w:r>
        <w:rPr>
          <w:rFonts w:cs="Arial"/>
          <w:b/>
          <w:bCs/>
        </w:rPr>
        <w:t>R</w:t>
      </w:r>
      <w:r w:rsidRPr="00906033">
        <w:rPr>
          <w:rFonts w:cs="Arial"/>
          <w:b/>
          <w:bCs/>
        </w:rPr>
        <w:t>odinné poměry</w:t>
      </w:r>
      <w:r>
        <w:rPr>
          <w:rFonts w:cs="Arial"/>
          <w:b/>
          <w:bCs/>
        </w:rPr>
        <w:t>:</w:t>
      </w:r>
      <w:r w:rsidRPr="00906033">
        <w:rPr>
          <w:rFonts w:cs="Arial"/>
          <w:b/>
          <w:bCs/>
        </w:rPr>
        <w:t xml:space="preserve"> </w:t>
      </w:r>
    </w:p>
    <w:p w:rsidR="00906033" w:rsidRPr="00906033" w:rsidRDefault="00906033" w:rsidP="00906033">
      <w:pPr>
        <w:jc w:val="both"/>
        <w:rPr>
          <w:rFonts w:cs="Arial"/>
          <w:bCs/>
        </w:rPr>
      </w:pPr>
    </w:p>
    <w:p w:rsidR="00906033" w:rsidRPr="00906033" w:rsidRDefault="00906033" w:rsidP="00906033">
      <w:pPr>
        <w:jc w:val="both"/>
        <w:rPr>
          <w:rFonts w:cs="Arial"/>
          <w:bCs/>
        </w:rPr>
      </w:pPr>
      <w:r>
        <w:rPr>
          <w:rFonts w:cs="Arial"/>
          <w:b/>
          <w:bCs/>
        </w:rPr>
        <w:t>B</w:t>
      </w:r>
      <w:r w:rsidRPr="00906033">
        <w:rPr>
          <w:rFonts w:cs="Arial"/>
          <w:b/>
          <w:bCs/>
        </w:rPr>
        <w:t>ytové poměry</w:t>
      </w:r>
      <w:r>
        <w:rPr>
          <w:rFonts w:cs="Arial"/>
          <w:b/>
          <w:bCs/>
        </w:rPr>
        <w:t>:</w:t>
      </w:r>
      <w:r w:rsidRPr="00906033">
        <w:rPr>
          <w:rFonts w:cs="Arial"/>
          <w:b/>
          <w:bCs/>
        </w:rPr>
        <w:t xml:space="preserve"> </w:t>
      </w:r>
    </w:p>
    <w:p w:rsidR="00906033" w:rsidRDefault="00906033" w:rsidP="00906033">
      <w:pPr>
        <w:rPr>
          <w:rFonts w:cs="Arial"/>
          <w:b/>
          <w:bCs/>
        </w:rPr>
      </w:pPr>
    </w:p>
    <w:p w:rsidR="00906033" w:rsidRDefault="00906033" w:rsidP="00906033">
      <w:pPr>
        <w:rPr>
          <w:rFonts w:cs="Arial"/>
          <w:b/>
          <w:bCs/>
        </w:rPr>
      </w:pPr>
      <w:r w:rsidRPr="00292156">
        <w:rPr>
          <w:rFonts w:cs="Arial"/>
          <w:b/>
          <w:bCs/>
        </w:rPr>
        <w:t>Volnočasové aktivity</w:t>
      </w:r>
      <w:r>
        <w:rPr>
          <w:rFonts w:cs="Arial"/>
          <w:b/>
          <w:bCs/>
        </w:rPr>
        <w:t>, z</w:t>
      </w:r>
      <w:r w:rsidRPr="00292156">
        <w:rPr>
          <w:rFonts w:cs="Arial"/>
          <w:b/>
          <w:bCs/>
        </w:rPr>
        <w:t>áliby</w:t>
      </w:r>
      <w:r w:rsidR="00781A36">
        <w:rPr>
          <w:rFonts w:cs="Arial"/>
          <w:b/>
          <w:bCs/>
        </w:rPr>
        <w:t>:</w:t>
      </w:r>
    </w:p>
    <w:p w:rsidR="00945EFF" w:rsidRDefault="00945EFF" w:rsidP="00906033">
      <w:pPr>
        <w:rPr>
          <w:rFonts w:cs="Arial"/>
          <w:b/>
          <w:bCs/>
        </w:rPr>
      </w:pPr>
    </w:p>
    <w:p w:rsidR="00781A36" w:rsidRDefault="00781A36" w:rsidP="00906033">
      <w:pPr>
        <w:rPr>
          <w:rFonts w:cs="Arial"/>
          <w:b/>
          <w:bCs/>
        </w:rPr>
      </w:pPr>
    </w:p>
    <w:p w:rsidR="00781A36" w:rsidRDefault="00781A36" w:rsidP="00906033">
      <w:pPr>
        <w:rPr>
          <w:rFonts w:cs="Arial"/>
          <w:b/>
          <w:bCs/>
        </w:rPr>
      </w:pPr>
    </w:p>
    <w:p w:rsidR="00945EFF" w:rsidRPr="00292156" w:rsidRDefault="00945EFF" w:rsidP="00945EFF">
      <w:pPr>
        <w:pStyle w:val="Nadpis1"/>
      </w:pPr>
      <w:r>
        <w:lastRenderedPageBreak/>
        <w:t>Pracovní anamnéza (PA)</w:t>
      </w:r>
    </w:p>
    <w:p w:rsidR="00945EFF" w:rsidRDefault="00945EFF" w:rsidP="00945EFF">
      <w:pPr>
        <w:rPr>
          <w:rFonts w:cs="Arial"/>
          <w:b/>
          <w:bCs/>
        </w:rPr>
      </w:pPr>
      <w:r w:rsidRPr="00945EFF">
        <w:rPr>
          <w:rFonts w:cs="Arial"/>
          <w:b/>
          <w:bCs/>
        </w:rPr>
        <w:t>Vzdělání:</w:t>
      </w:r>
    </w:p>
    <w:p w:rsidR="00993B4B" w:rsidRDefault="00993B4B" w:rsidP="00945EFF">
      <w:pPr>
        <w:rPr>
          <w:rFonts w:cs="Arial"/>
          <w:b/>
          <w:bCs/>
        </w:rPr>
      </w:pPr>
    </w:p>
    <w:p w:rsidR="00945EFF" w:rsidRDefault="00945EFF" w:rsidP="00945EFF">
      <w:pPr>
        <w:rPr>
          <w:rFonts w:cs="Arial"/>
          <w:bCs/>
        </w:rPr>
      </w:pPr>
      <w:r>
        <w:rPr>
          <w:rFonts w:cs="Arial"/>
          <w:b/>
          <w:bCs/>
        </w:rPr>
        <w:t>Z</w:t>
      </w:r>
      <w:r w:rsidRPr="00906033">
        <w:rPr>
          <w:rFonts w:cs="Arial"/>
          <w:b/>
          <w:bCs/>
        </w:rPr>
        <w:t>aměstnání</w:t>
      </w:r>
      <w:r>
        <w:rPr>
          <w:rFonts w:cs="Arial"/>
          <w:b/>
          <w:bCs/>
        </w:rPr>
        <w:t>:</w:t>
      </w:r>
      <w:r w:rsidRPr="00906033">
        <w:rPr>
          <w:rFonts w:cs="Arial"/>
          <w:b/>
          <w:bCs/>
        </w:rPr>
        <w:t xml:space="preserve"> </w:t>
      </w:r>
    </w:p>
    <w:p w:rsidR="00945EFF" w:rsidRPr="00906033" w:rsidRDefault="00945EFF" w:rsidP="00945EFF">
      <w:pPr>
        <w:rPr>
          <w:rFonts w:cs="Arial"/>
          <w:bCs/>
        </w:rPr>
      </w:pPr>
    </w:p>
    <w:p w:rsidR="00945EFF" w:rsidRPr="00906033" w:rsidRDefault="00945EFF" w:rsidP="00945EFF">
      <w:pPr>
        <w:rPr>
          <w:rFonts w:cs="Arial"/>
          <w:bCs/>
        </w:rPr>
      </w:pPr>
      <w:r>
        <w:rPr>
          <w:rFonts w:cs="Arial"/>
          <w:b/>
          <w:bCs/>
        </w:rPr>
        <w:t>D</w:t>
      </w:r>
      <w:r w:rsidRPr="00906033">
        <w:rPr>
          <w:rFonts w:cs="Arial"/>
          <w:b/>
          <w:bCs/>
        </w:rPr>
        <w:t>ůchodce</w:t>
      </w:r>
      <w:r w:rsidR="00993B4B">
        <w:rPr>
          <w:rFonts w:cs="Arial"/>
          <w:bCs/>
        </w:rPr>
        <w:t>:</w:t>
      </w:r>
    </w:p>
    <w:p w:rsidR="009A2215" w:rsidRDefault="00CE2FFD" w:rsidP="00906033">
      <w:pPr>
        <w:pStyle w:val="Nadpis1"/>
      </w:pPr>
      <w:r w:rsidRPr="00292156">
        <w:t>ALERGOLOGICKÁ ANAMNÉZA</w:t>
      </w:r>
      <w:r w:rsidR="00906033">
        <w:t xml:space="preserve"> (AA)</w:t>
      </w:r>
    </w:p>
    <w:p w:rsidR="00C54665" w:rsidRDefault="00C54665" w:rsidP="00C54665">
      <w:pPr>
        <w:rPr>
          <w:rFonts w:cs="Arial"/>
          <w:bCs/>
        </w:rPr>
      </w:pPr>
      <w:r>
        <w:rPr>
          <w:rFonts w:cs="Arial"/>
          <w:b/>
          <w:bCs/>
        </w:rPr>
        <w:t>A</w:t>
      </w:r>
      <w:r w:rsidRPr="00C54665">
        <w:rPr>
          <w:rFonts w:cs="Arial"/>
          <w:b/>
          <w:bCs/>
        </w:rPr>
        <w:t>lergie lékové</w:t>
      </w:r>
      <w:r>
        <w:rPr>
          <w:rFonts w:cs="Arial"/>
          <w:b/>
          <w:bCs/>
        </w:rPr>
        <w:t>:</w:t>
      </w:r>
      <w:r w:rsidRPr="00C54665">
        <w:rPr>
          <w:rFonts w:cs="Arial"/>
          <w:b/>
          <w:bCs/>
        </w:rPr>
        <w:t xml:space="preserve"> 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A</w:t>
      </w:r>
      <w:r w:rsidRPr="00C54665">
        <w:rPr>
          <w:rFonts w:cs="Arial"/>
          <w:b/>
          <w:bCs/>
        </w:rPr>
        <w:t>lergie na kontrastní látky</w:t>
      </w:r>
      <w:r>
        <w:rPr>
          <w:rFonts w:cs="Arial"/>
          <w:b/>
          <w:bCs/>
        </w:rPr>
        <w:t>: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S</w:t>
      </w:r>
      <w:r w:rsidRPr="00C54665">
        <w:rPr>
          <w:rFonts w:cs="Arial"/>
          <w:b/>
          <w:bCs/>
        </w:rPr>
        <w:t>enná rýma, alergie na prach, pyl, roztoče</w:t>
      </w:r>
      <w:r>
        <w:rPr>
          <w:rFonts w:cs="Arial"/>
          <w:b/>
          <w:bCs/>
        </w:rPr>
        <w:t>: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A</w:t>
      </w:r>
      <w:r w:rsidRPr="00C54665">
        <w:rPr>
          <w:rFonts w:cs="Arial"/>
          <w:b/>
          <w:bCs/>
        </w:rPr>
        <w:t>lergie potravinová</w:t>
      </w:r>
      <w:r>
        <w:rPr>
          <w:rFonts w:cs="Arial"/>
          <w:b/>
          <w:bCs/>
        </w:rPr>
        <w:t>: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A</w:t>
      </w:r>
      <w:r w:rsidRPr="00C54665">
        <w:rPr>
          <w:rFonts w:cs="Arial"/>
          <w:b/>
          <w:bCs/>
        </w:rPr>
        <w:t>lergie na náplast</w:t>
      </w:r>
      <w:r>
        <w:rPr>
          <w:rFonts w:cs="Arial"/>
          <w:b/>
          <w:bCs/>
        </w:rPr>
        <w:t>: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Jiné alergie:</w:t>
      </w:r>
    </w:p>
    <w:p w:rsidR="00C54665" w:rsidRDefault="00C54665" w:rsidP="00C54665">
      <w:pPr>
        <w:pStyle w:val="Nadpis1"/>
      </w:pPr>
      <w:r>
        <w:t>GYNEKOLOGICKÁ ANAMNÉZA</w:t>
      </w:r>
      <w:r w:rsidR="00C57F2D">
        <w:t xml:space="preserve"> (GA)</w:t>
      </w:r>
    </w:p>
    <w:p w:rsidR="00C54665" w:rsidRDefault="00C54665" w:rsidP="00945EFF">
      <w:pPr>
        <w:jc w:val="both"/>
        <w:rPr>
          <w:rFonts w:cs="Arial"/>
          <w:bCs/>
        </w:rPr>
      </w:pPr>
      <w:r>
        <w:rPr>
          <w:rFonts w:cs="Arial"/>
          <w:b/>
          <w:bCs/>
        </w:rPr>
        <w:t>M</w:t>
      </w:r>
      <w:r w:rsidRPr="00C54665">
        <w:rPr>
          <w:rFonts w:cs="Arial"/>
          <w:b/>
          <w:bCs/>
        </w:rPr>
        <w:t>enstruační cyklus</w:t>
      </w:r>
      <w:r>
        <w:rPr>
          <w:rFonts w:cs="Arial"/>
          <w:b/>
          <w:bCs/>
        </w:rPr>
        <w:t xml:space="preserve">: </w:t>
      </w:r>
    </w:p>
    <w:p w:rsidR="00781A36" w:rsidRDefault="00781A36" w:rsidP="00C57F2D">
      <w:pPr>
        <w:rPr>
          <w:rFonts w:cs="Arial"/>
          <w:b/>
          <w:bCs/>
        </w:rPr>
      </w:pPr>
    </w:p>
    <w:p w:rsidR="00C57F2D" w:rsidRPr="00C54665" w:rsidRDefault="00C57F2D" w:rsidP="00C57F2D">
      <w:pPr>
        <w:rPr>
          <w:rFonts w:cs="Arial"/>
          <w:b/>
          <w:bCs/>
        </w:rPr>
      </w:pPr>
      <w:r>
        <w:rPr>
          <w:rFonts w:cs="Arial"/>
          <w:b/>
          <w:bCs/>
        </w:rPr>
        <w:t>P</w:t>
      </w:r>
      <w:r w:rsidRPr="00C54665">
        <w:rPr>
          <w:rFonts w:cs="Arial"/>
          <w:b/>
          <w:bCs/>
        </w:rPr>
        <w:t>očet porodů</w:t>
      </w:r>
      <w:r w:rsidRPr="00C54665">
        <w:rPr>
          <w:rFonts w:cs="Arial"/>
          <w:bCs/>
        </w:rPr>
        <w:t xml:space="preserve">: </w:t>
      </w:r>
    </w:p>
    <w:p w:rsidR="00C57F2D" w:rsidRDefault="00C57F2D" w:rsidP="00C57F2D">
      <w:pPr>
        <w:rPr>
          <w:rFonts w:cs="Arial"/>
          <w:bCs/>
        </w:rPr>
      </w:pPr>
      <w:r>
        <w:rPr>
          <w:rFonts w:cs="Arial"/>
          <w:b/>
          <w:bCs/>
        </w:rPr>
        <w:t>P</w:t>
      </w:r>
      <w:r w:rsidRPr="00C54665">
        <w:rPr>
          <w:rFonts w:cs="Arial"/>
          <w:b/>
          <w:bCs/>
        </w:rPr>
        <w:t>otraty</w:t>
      </w:r>
      <w:r>
        <w:rPr>
          <w:rFonts w:cs="Arial"/>
          <w:b/>
          <w:bCs/>
        </w:rPr>
        <w:t>:</w:t>
      </w:r>
      <w:r w:rsidRPr="00C54665">
        <w:rPr>
          <w:rFonts w:cs="Arial"/>
          <w:b/>
          <w:bCs/>
        </w:rPr>
        <w:t xml:space="preserve"> </w:t>
      </w:r>
    </w:p>
    <w:p w:rsidR="00C54665" w:rsidRPr="00C54665" w:rsidRDefault="00C54665" w:rsidP="00C54665">
      <w:pPr>
        <w:rPr>
          <w:rFonts w:cs="Arial"/>
          <w:bCs/>
        </w:rPr>
      </w:pPr>
      <w:r>
        <w:rPr>
          <w:rFonts w:cs="Arial"/>
          <w:b/>
          <w:bCs/>
        </w:rPr>
        <w:t>K</w:t>
      </w:r>
      <w:r w:rsidRPr="00C54665">
        <w:rPr>
          <w:rFonts w:cs="Arial"/>
          <w:b/>
          <w:bCs/>
        </w:rPr>
        <w:t>limakterium</w:t>
      </w:r>
      <w:r>
        <w:rPr>
          <w:rFonts w:cs="Arial"/>
          <w:b/>
          <w:bCs/>
        </w:rPr>
        <w:t>:</w:t>
      </w:r>
      <w:r w:rsidRPr="00C54665">
        <w:rPr>
          <w:rFonts w:cs="Arial"/>
          <w:b/>
          <w:bCs/>
        </w:rPr>
        <w:t xml:space="preserve"> </w:t>
      </w:r>
    </w:p>
    <w:p w:rsidR="00C54665" w:rsidRDefault="00C54665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G</w:t>
      </w:r>
      <w:r w:rsidRPr="00C54665">
        <w:rPr>
          <w:rFonts w:cs="Arial"/>
          <w:b/>
          <w:bCs/>
        </w:rPr>
        <w:t>ynekologické operace</w:t>
      </w:r>
      <w:r>
        <w:rPr>
          <w:rFonts w:cs="Arial"/>
          <w:b/>
          <w:bCs/>
        </w:rPr>
        <w:t>:</w:t>
      </w:r>
    </w:p>
    <w:p w:rsidR="00993B4B" w:rsidRDefault="00993B4B" w:rsidP="00C54665">
      <w:pPr>
        <w:rPr>
          <w:rFonts w:cs="Arial"/>
          <w:b/>
          <w:bCs/>
        </w:rPr>
      </w:pPr>
    </w:p>
    <w:p w:rsidR="00DE56F2" w:rsidRDefault="006F01D4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A</w:t>
      </w:r>
      <w:r w:rsidR="00C54665" w:rsidRPr="00C54665">
        <w:rPr>
          <w:rFonts w:cs="Arial"/>
          <w:b/>
          <w:bCs/>
        </w:rPr>
        <w:t>ntikoncepce</w:t>
      </w:r>
      <w:r w:rsidR="00C54665">
        <w:rPr>
          <w:rFonts w:cs="Arial"/>
          <w:b/>
          <w:bCs/>
        </w:rPr>
        <w:t xml:space="preserve">: </w:t>
      </w:r>
    </w:p>
    <w:p w:rsidR="00C57F2D" w:rsidRDefault="00C57F2D" w:rsidP="00C54665">
      <w:pPr>
        <w:rPr>
          <w:rFonts w:cs="Arial"/>
          <w:b/>
          <w:bCs/>
        </w:rPr>
      </w:pPr>
    </w:p>
    <w:p w:rsidR="00C57F2D" w:rsidRDefault="00C57F2D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Samovyšetření prsou:</w:t>
      </w:r>
    </w:p>
    <w:p w:rsidR="00C57F2D" w:rsidRDefault="00C57F2D" w:rsidP="00C54665">
      <w:pPr>
        <w:rPr>
          <w:rFonts w:cs="Arial"/>
          <w:b/>
          <w:bCs/>
        </w:rPr>
      </w:pPr>
    </w:p>
    <w:p w:rsidR="00C57F2D" w:rsidRDefault="00C57F2D" w:rsidP="00C54665">
      <w:pPr>
        <w:rPr>
          <w:rFonts w:cs="Arial"/>
          <w:b/>
          <w:bCs/>
        </w:rPr>
      </w:pPr>
      <w:r>
        <w:rPr>
          <w:rFonts w:cs="Arial"/>
          <w:b/>
          <w:bCs/>
        </w:rPr>
        <w:t>Poslední gynekologická prohlídka:</w:t>
      </w:r>
    </w:p>
    <w:p w:rsidR="00C57F2D" w:rsidRDefault="00C57F2D" w:rsidP="00C57F2D">
      <w:pPr>
        <w:pStyle w:val="Nadpis1"/>
      </w:pPr>
      <w:r>
        <w:lastRenderedPageBreak/>
        <w:t>UROLOGICKÁ ANAMNÉZA U MUŽŮ</w:t>
      </w:r>
    </w:p>
    <w:p w:rsidR="00C57F2D" w:rsidRPr="00993B4B" w:rsidRDefault="00C57F2D" w:rsidP="009A2215">
      <w:pPr>
        <w:rPr>
          <w:rFonts w:cs="Arial"/>
          <w:b/>
          <w:bCs/>
        </w:rPr>
      </w:pPr>
      <w:r w:rsidRPr="00993B4B">
        <w:rPr>
          <w:rFonts w:cs="Arial"/>
          <w:b/>
          <w:bCs/>
        </w:rPr>
        <w:t>Překonaná urologická onemocnění:</w:t>
      </w:r>
    </w:p>
    <w:p w:rsidR="00C57F2D" w:rsidRPr="00993B4B" w:rsidRDefault="00C57F2D" w:rsidP="009A2215">
      <w:pPr>
        <w:rPr>
          <w:rFonts w:cs="Arial"/>
          <w:b/>
          <w:bCs/>
        </w:rPr>
      </w:pPr>
    </w:p>
    <w:p w:rsidR="00C57F2D" w:rsidRPr="00993B4B" w:rsidRDefault="00C57F2D" w:rsidP="009A2215">
      <w:pPr>
        <w:rPr>
          <w:rFonts w:cs="Arial"/>
          <w:b/>
          <w:bCs/>
        </w:rPr>
      </w:pPr>
      <w:r w:rsidRPr="00993B4B">
        <w:rPr>
          <w:rFonts w:cs="Arial"/>
          <w:b/>
          <w:bCs/>
        </w:rPr>
        <w:t>Samovyšetření varlat:</w:t>
      </w:r>
    </w:p>
    <w:p w:rsidR="00C57F2D" w:rsidRPr="00993B4B" w:rsidRDefault="00C57F2D" w:rsidP="009A2215">
      <w:pPr>
        <w:rPr>
          <w:rFonts w:cs="Arial"/>
          <w:b/>
          <w:bCs/>
        </w:rPr>
      </w:pPr>
    </w:p>
    <w:p w:rsidR="00C57F2D" w:rsidRPr="00993B4B" w:rsidRDefault="00C57F2D" w:rsidP="009A2215">
      <w:pPr>
        <w:rPr>
          <w:rFonts w:cs="Arial"/>
          <w:b/>
          <w:bCs/>
        </w:rPr>
      </w:pPr>
      <w:r w:rsidRPr="00993B4B">
        <w:rPr>
          <w:rFonts w:cs="Arial"/>
          <w:b/>
          <w:bCs/>
        </w:rPr>
        <w:t>Poslední návštěva urologa:</w:t>
      </w:r>
    </w:p>
    <w:p w:rsidR="009A2215" w:rsidRDefault="00C57F2D" w:rsidP="00C57F2D">
      <w:pPr>
        <w:pStyle w:val="Nadpis1"/>
      </w:pPr>
      <w:r>
        <w:t>ABÚZUS</w:t>
      </w:r>
    </w:p>
    <w:p w:rsidR="00C57F2D" w:rsidRDefault="00C57F2D" w:rsidP="00945EFF">
      <w:pPr>
        <w:jc w:val="both"/>
      </w:pPr>
      <w:r w:rsidRPr="00C57F2D">
        <w:rPr>
          <w:b/>
        </w:rPr>
        <w:t>Kouření:</w:t>
      </w:r>
      <w:r>
        <w:t xml:space="preserve"> </w:t>
      </w:r>
    </w:p>
    <w:p w:rsidR="00945EFF" w:rsidRDefault="00945EFF" w:rsidP="00945EFF">
      <w:pPr>
        <w:jc w:val="both"/>
      </w:pPr>
    </w:p>
    <w:p w:rsidR="00C57F2D" w:rsidRDefault="00C57F2D" w:rsidP="00993B4B">
      <w:pPr>
        <w:spacing w:after="0"/>
        <w:jc w:val="both"/>
        <w:rPr>
          <w:sz w:val="20"/>
          <w:szCs w:val="20"/>
        </w:rPr>
      </w:pPr>
      <w:r w:rsidRPr="00C57F2D">
        <w:rPr>
          <w:b/>
        </w:rPr>
        <w:t>Alkohol:</w:t>
      </w:r>
      <w:r>
        <w:t xml:space="preserve"> </w:t>
      </w:r>
    </w:p>
    <w:p w:rsidR="00C57F2D" w:rsidRDefault="00C57F2D" w:rsidP="00945EFF">
      <w:pPr>
        <w:spacing w:after="0"/>
        <w:jc w:val="both"/>
        <w:rPr>
          <w:sz w:val="20"/>
          <w:szCs w:val="20"/>
        </w:rPr>
      </w:pPr>
    </w:p>
    <w:p w:rsidR="00945EFF" w:rsidRDefault="00945EFF" w:rsidP="00945EFF">
      <w:pPr>
        <w:spacing w:after="0"/>
        <w:jc w:val="both"/>
        <w:rPr>
          <w:sz w:val="20"/>
          <w:szCs w:val="20"/>
        </w:rPr>
      </w:pPr>
    </w:p>
    <w:p w:rsidR="00945EFF" w:rsidRDefault="00C57F2D" w:rsidP="00945EFF">
      <w:pPr>
        <w:jc w:val="both"/>
      </w:pPr>
      <w:r w:rsidRPr="00C57F2D">
        <w:rPr>
          <w:b/>
        </w:rPr>
        <w:t>Káva</w:t>
      </w:r>
      <w:r>
        <w:t xml:space="preserve">: </w:t>
      </w:r>
    </w:p>
    <w:p w:rsidR="00945EFF" w:rsidRDefault="00945EFF" w:rsidP="00945EFF">
      <w:pPr>
        <w:jc w:val="both"/>
      </w:pPr>
    </w:p>
    <w:p w:rsidR="00945EFF" w:rsidRDefault="00C57F2D" w:rsidP="00945EFF">
      <w:pPr>
        <w:jc w:val="both"/>
      </w:pPr>
      <w:r w:rsidRPr="00945EFF">
        <w:rPr>
          <w:b/>
        </w:rPr>
        <w:t>Léky</w:t>
      </w:r>
      <w:r w:rsidR="00945EFF">
        <w:t>:</w:t>
      </w:r>
      <w:r>
        <w:t xml:space="preserve"> </w:t>
      </w:r>
    </w:p>
    <w:p w:rsidR="00945EFF" w:rsidRDefault="00945EFF" w:rsidP="00945EFF">
      <w:pPr>
        <w:jc w:val="both"/>
      </w:pPr>
    </w:p>
    <w:p w:rsidR="00945EFF" w:rsidRDefault="00C57F2D" w:rsidP="00945EFF">
      <w:pPr>
        <w:jc w:val="both"/>
      </w:pPr>
      <w:r w:rsidRPr="00945EFF">
        <w:rPr>
          <w:b/>
        </w:rPr>
        <w:t>Drogy</w:t>
      </w:r>
      <w:r w:rsidR="00945EFF">
        <w:t xml:space="preserve">: </w:t>
      </w:r>
    </w:p>
    <w:p w:rsidR="00945EFF" w:rsidRDefault="00945EFF" w:rsidP="00945EFF">
      <w:pPr>
        <w:jc w:val="both"/>
      </w:pPr>
    </w:p>
    <w:p w:rsidR="00C57F2D" w:rsidRPr="00945EFF" w:rsidRDefault="00C57F2D" w:rsidP="00C57F2D">
      <w:pPr>
        <w:rPr>
          <w:b/>
        </w:rPr>
      </w:pPr>
      <w:r w:rsidRPr="00945EFF">
        <w:rPr>
          <w:b/>
        </w:rPr>
        <w:t>Jiné návyky:</w:t>
      </w:r>
    </w:p>
    <w:p w:rsidR="009A2215" w:rsidRDefault="00B26ED5" w:rsidP="0072179B">
      <w:pPr>
        <w:pStyle w:val="Nadpis1"/>
      </w:pPr>
      <w:r w:rsidRPr="00292156">
        <w:t>SPIRITUÁLNÍ ANAMNÉZA</w:t>
      </w: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>
        <w:rPr>
          <w:rFonts w:ascii="Calibri" w:eastAsia="Times New Roman" w:hAnsi="Calibri" w:cs="Times New Roman"/>
          <w:lang w:eastAsia="cs-CZ"/>
        </w:rPr>
        <w:t>H</w:t>
      </w:r>
      <w:r w:rsidRPr="00630128">
        <w:rPr>
          <w:rFonts w:ascii="Calibri" w:eastAsia="Times New Roman" w:hAnsi="Calibri" w:cs="Times New Roman"/>
          <w:lang w:eastAsia="cs-CZ"/>
        </w:rPr>
        <w:t>odnot</w:t>
      </w:r>
      <w:r>
        <w:rPr>
          <w:rFonts w:ascii="Calibri" w:eastAsia="Times New Roman" w:hAnsi="Calibri" w:cs="Times New Roman"/>
          <w:lang w:eastAsia="cs-CZ"/>
        </w:rPr>
        <w:t>y</w:t>
      </w:r>
      <w:r w:rsidRPr="00630128">
        <w:rPr>
          <w:rFonts w:ascii="Calibri" w:eastAsia="Times New Roman" w:hAnsi="Calibri" w:cs="Times New Roman"/>
          <w:lang w:eastAsia="cs-CZ"/>
        </w:rPr>
        <w:t>, které dávají pacientovu životu smysl, osobní přesvědčení či vír</w:t>
      </w:r>
      <w:r>
        <w:rPr>
          <w:rFonts w:ascii="Calibri" w:eastAsia="Times New Roman" w:hAnsi="Calibri" w:cs="Times New Roman"/>
          <w:lang w:eastAsia="cs-CZ"/>
        </w:rPr>
        <w:t>a,</w:t>
      </w:r>
      <w:r w:rsidRPr="00630128">
        <w:rPr>
          <w:rFonts w:ascii="Calibri" w:eastAsia="Times New Roman" w:hAnsi="Calibri" w:cs="Times New Roman"/>
          <w:lang w:eastAsia="cs-CZ"/>
        </w:rPr>
        <w:t xml:space="preserve"> spirituální (duch</w:t>
      </w:r>
      <w:r w:rsidR="00D059BF">
        <w:rPr>
          <w:rFonts w:ascii="Calibri" w:eastAsia="Times New Roman" w:hAnsi="Calibri" w:cs="Times New Roman"/>
          <w:lang w:eastAsia="cs-CZ"/>
        </w:rPr>
        <w:t xml:space="preserve">ovní) nebo náboženské komunity. </w:t>
      </w:r>
      <w:r>
        <w:rPr>
          <w:rFonts w:ascii="Calibri" w:eastAsia="Times New Roman" w:hAnsi="Calibri" w:cs="Times New Roman"/>
          <w:lang w:eastAsia="cs-CZ"/>
        </w:rPr>
        <w:t>J</w:t>
      </w:r>
      <w:r w:rsidRPr="00630128">
        <w:rPr>
          <w:rFonts w:ascii="Calibri" w:eastAsia="Times New Roman" w:hAnsi="Calibri" w:cs="Times New Roman"/>
          <w:lang w:eastAsia="cs-CZ"/>
        </w:rPr>
        <w:t xml:space="preserve">ak by si pacient přál, aby se </w:t>
      </w:r>
      <w:r>
        <w:rPr>
          <w:rFonts w:ascii="Calibri" w:eastAsia="Times New Roman" w:hAnsi="Calibri" w:cs="Times New Roman"/>
          <w:lang w:eastAsia="cs-CZ"/>
        </w:rPr>
        <w:t xml:space="preserve">spirituální potřeby </w:t>
      </w:r>
      <w:r w:rsidRPr="00630128">
        <w:rPr>
          <w:rFonts w:ascii="Calibri" w:eastAsia="Times New Roman" w:hAnsi="Calibri" w:cs="Times New Roman"/>
          <w:lang w:eastAsia="cs-CZ"/>
        </w:rPr>
        <w:t xml:space="preserve">zařadily do jeho zdravotní péče. </w:t>
      </w: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630128" w:rsidRPr="00630128" w:rsidRDefault="00630128" w:rsidP="00630128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9818DF" w:rsidRPr="00292156" w:rsidRDefault="00993B4B" w:rsidP="00F1163C">
      <w:pPr>
        <w:pStyle w:val="Nadpis1"/>
        <w:rPr>
          <w:rFonts w:cs="Arial"/>
        </w:rPr>
      </w:pPr>
      <w:r>
        <w:rPr>
          <w:rFonts w:cs="Arial"/>
        </w:rPr>
        <w:lastRenderedPageBreak/>
        <w:t xml:space="preserve">Tab. 3 </w:t>
      </w:r>
      <w:r w:rsidR="009818DF" w:rsidRPr="00292156">
        <w:rPr>
          <w:rFonts w:cs="Arial"/>
        </w:rPr>
        <w:t xml:space="preserve">HODNOTY A ÚDAJE ZJIŠTĚNÉ PŘI PŘÍJMU </w:t>
      </w:r>
      <w:r w:rsidR="00F1163C">
        <w:rPr>
          <w:rFonts w:cs="Arial"/>
        </w:rPr>
        <w:t>PACIE</w:t>
      </w:r>
      <w:r w:rsidR="007B1026">
        <w:rPr>
          <w:rFonts w:cs="Arial"/>
        </w:rPr>
        <w:t>N</w:t>
      </w:r>
      <w:r w:rsidR="00F1163C">
        <w:rPr>
          <w:rFonts w:cs="Arial"/>
        </w:rPr>
        <w:t>TA/KY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1899"/>
        <w:gridCol w:w="2649"/>
        <w:gridCol w:w="2527"/>
      </w:tblGrid>
      <w:tr w:rsidR="00840ED1" w:rsidRPr="006131B5" w:rsidTr="00840ED1">
        <w:trPr>
          <w:trHeight w:val="731"/>
        </w:trPr>
        <w:tc>
          <w:tcPr>
            <w:tcW w:w="1987" w:type="dxa"/>
          </w:tcPr>
          <w:p w:rsidR="00840ED1" w:rsidRPr="00F1163C" w:rsidRDefault="00840ED1" w:rsidP="00F1163C">
            <w:pPr>
              <w:rPr>
                <w:rFonts w:cs="Arial"/>
                <w:bCs/>
                <w:sz w:val="20"/>
                <w:szCs w:val="20"/>
              </w:rPr>
            </w:pPr>
            <w:r w:rsidRPr="00292156">
              <w:rPr>
                <w:rFonts w:cs="Arial"/>
                <w:b/>
                <w:bCs/>
              </w:rPr>
              <w:t>TK</w:t>
            </w:r>
            <w:r>
              <w:rPr>
                <w:rFonts w:cs="Arial"/>
                <w:b/>
                <w:bCs/>
              </w:rPr>
              <w:t xml:space="preserve"> </w:t>
            </w:r>
            <w:r w:rsidRPr="00F1163C">
              <w:rPr>
                <w:rFonts w:cs="Arial"/>
                <w:bCs/>
              </w:rPr>
              <w:t>(</w:t>
            </w:r>
            <w:r w:rsidRPr="00F1163C">
              <w:rPr>
                <w:rFonts w:cs="Arial"/>
                <w:bCs/>
                <w:sz w:val="20"/>
                <w:szCs w:val="20"/>
              </w:rPr>
              <w:t>Tlak krevní</w:t>
            </w:r>
            <w:r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Výška</w:t>
            </w:r>
          </w:p>
        </w:tc>
        <w:tc>
          <w:tcPr>
            <w:tcW w:w="2527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</w:p>
        </w:tc>
      </w:tr>
      <w:tr w:rsidR="00840ED1" w:rsidRPr="006131B5" w:rsidTr="00840ED1">
        <w:trPr>
          <w:trHeight w:val="478"/>
        </w:trPr>
        <w:tc>
          <w:tcPr>
            <w:tcW w:w="1987" w:type="dxa"/>
          </w:tcPr>
          <w:p w:rsidR="00840ED1" w:rsidRDefault="00840ED1" w:rsidP="00945EF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TF (P)</w:t>
            </w:r>
          </w:p>
          <w:p w:rsidR="00840ED1" w:rsidRPr="00F1163C" w:rsidRDefault="00C147B6" w:rsidP="00C147B6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(</w:t>
            </w:r>
            <w:r w:rsidR="00840ED1" w:rsidRPr="00F1163C">
              <w:rPr>
                <w:rFonts w:cs="Arial"/>
                <w:bCs/>
                <w:sz w:val="20"/>
                <w:szCs w:val="20"/>
              </w:rPr>
              <w:t>Tepová frekvence</w:t>
            </w:r>
            <w:r>
              <w:rPr>
                <w:rFonts w:cs="Arial"/>
                <w:bCs/>
                <w:sz w:val="20"/>
                <w:szCs w:val="20"/>
              </w:rPr>
              <w:t xml:space="preserve">, </w:t>
            </w:r>
            <w:r w:rsidR="00840ED1" w:rsidRPr="00F1163C">
              <w:rPr>
                <w:rFonts w:cs="Arial"/>
                <w:bCs/>
                <w:sz w:val="20"/>
                <w:szCs w:val="20"/>
              </w:rPr>
              <w:t>puls)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Hmotnost</w:t>
            </w:r>
          </w:p>
        </w:tc>
        <w:tc>
          <w:tcPr>
            <w:tcW w:w="2527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</w:p>
        </w:tc>
      </w:tr>
      <w:tr w:rsidR="00840ED1" w:rsidRPr="006131B5" w:rsidTr="00840ED1">
        <w:trPr>
          <w:trHeight w:val="492"/>
        </w:trPr>
        <w:tc>
          <w:tcPr>
            <w:tcW w:w="1987" w:type="dxa"/>
          </w:tcPr>
          <w:p w:rsidR="00840ED1" w:rsidRPr="00F1163C" w:rsidRDefault="00840ED1" w:rsidP="00840ED1">
            <w:pPr>
              <w:rPr>
                <w:rFonts w:cs="Arial"/>
                <w:bCs/>
                <w:sz w:val="20"/>
                <w:szCs w:val="20"/>
              </w:rPr>
            </w:pPr>
            <w:r w:rsidRPr="00292156">
              <w:rPr>
                <w:rFonts w:cs="Arial"/>
                <w:b/>
                <w:bCs/>
              </w:rPr>
              <w:t>D</w:t>
            </w:r>
            <w:r>
              <w:rPr>
                <w:rFonts w:cs="Arial"/>
                <w:b/>
                <w:bCs/>
              </w:rPr>
              <w:t xml:space="preserve"> </w:t>
            </w:r>
            <w:r w:rsidRPr="00840ED1">
              <w:rPr>
                <w:rFonts w:cs="Arial"/>
                <w:bCs/>
              </w:rPr>
              <w:t>(</w:t>
            </w:r>
            <w:r w:rsidRPr="00F1163C">
              <w:rPr>
                <w:rFonts w:cs="Arial"/>
                <w:bCs/>
                <w:sz w:val="20"/>
                <w:szCs w:val="20"/>
              </w:rPr>
              <w:t>Dýchání</w:t>
            </w:r>
            <w:r>
              <w:rPr>
                <w:rFonts w:cs="Arial"/>
                <w:bCs/>
                <w:sz w:val="20"/>
                <w:szCs w:val="20"/>
              </w:rPr>
              <w:t>)</w:t>
            </w:r>
            <w:r w:rsidRPr="00F1163C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C147B6" w:rsidRDefault="00840ED1" w:rsidP="00F1163C">
            <w:pPr>
              <w:rPr>
                <w:rFonts w:cs="Arial"/>
                <w:bCs/>
              </w:rPr>
            </w:pPr>
            <w:r w:rsidRPr="00292156">
              <w:rPr>
                <w:rFonts w:cs="Arial"/>
                <w:b/>
                <w:bCs/>
              </w:rPr>
              <w:t>BMI</w:t>
            </w:r>
            <w:r w:rsidR="00C147B6">
              <w:rPr>
                <w:rFonts w:cs="Arial"/>
                <w:b/>
                <w:bCs/>
              </w:rPr>
              <w:t xml:space="preserve"> </w:t>
            </w:r>
            <w:r w:rsidR="00C147B6">
              <w:rPr>
                <w:rFonts w:cs="Arial"/>
                <w:bCs/>
              </w:rPr>
              <w:t xml:space="preserve"> (Body </w:t>
            </w:r>
            <w:proofErr w:type="spellStart"/>
            <w:r w:rsidR="00C147B6">
              <w:rPr>
                <w:rFonts w:cs="Arial"/>
                <w:bCs/>
              </w:rPr>
              <w:t>Mass</w:t>
            </w:r>
            <w:proofErr w:type="spellEnd"/>
            <w:r w:rsidR="00C147B6">
              <w:rPr>
                <w:rFonts w:cs="Arial"/>
                <w:bCs/>
              </w:rPr>
              <w:t xml:space="preserve"> Index)</w:t>
            </w:r>
          </w:p>
        </w:tc>
        <w:tc>
          <w:tcPr>
            <w:tcW w:w="2527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</w:p>
        </w:tc>
      </w:tr>
      <w:tr w:rsidR="00840ED1" w:rsidRPr="006131B5" w:rsidTr="00840ED1">
        <w:trPr>
          <w:trHeight w:val="478"/>
        </w:trPr>
        <w:tc>
          <w:tcPr>
            <w:tcW w:w="1987" w:type="dxa"/>
          </w:tcPr>
          <w:p w:rsidR="00840ED1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TT</w:t>
            </w:r>
          </w:p>
          <w:p w:rsidR="00840ED1" w:rsidRPr="00F1163C" w:rsidRDefault="00C147B6" w:rsidP="00F1163C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(</w:t>
            </w:r>
            <w:r w:rsidR="00840ED1" w:rsidRPr="00F1163C">
              <w:rPr>
                <w:rFonts w:cs="Arial"/>
                <w:bCs/>
                <w:sz w:val="20"/>
                <w:szCs w:val="20"/>
              </w:rPr>
              <w:t>Tělesná teplota</w:t>
            </w:r>
            <w:r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Pohyblivost</w:t>
            </w:r>
          </w:p>
        </w:tc>
        <w:tc>
          <w:tcPr>
            <w:tcW w:w="2527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</w:p>
        </w:tc>
      </w:tr>
      <w:tr w:rsidR="00840ED1" w:rsidRPr="006131B5" w:rsidTr="00840ED1">
        <w:trPr>
          <w:trHeight w:val="492"/>
        </w:trPr>
        <w:tc>
          <w:tcPr>
            <w:tcW w:w="1987" w:type="dxa"/>
          </w:tcPr>
          <w:p w:rsidR="00840ED1" w:rsidRPr="00292156" w:rsidRDefault="007B5A8E" w:rsidP="00F1163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 vědomí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Orientace místem, časem, osobou</w:t>
            </w:r>
          </w:p>
        </w:tc>
        <w:tc>
          <w:tcPr>
            <w:tcW w:w="2527" w:type="dxa"/>
          </w:tcPr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</w:p>
        </w:tc>
      </w:tr>
      <w:tr w:rsidR="00840ED1" w:rsidRPr="006131B5" w:rsidTr="00840ED1">
        <w:trPr>
          <w:trHeight w:val="478"/>
        </w:trPr>
        <w:tc>
          <w:tcPr>
            <w:tcW w:w="1987" w:type="dxa"/>
          </w:tcPr>
          <w:p w:rsidR="00840ED1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 xml:space="preserve"> Řeč, </w:t>
            </w:r>
          </w:p>
          <w:p w:rsidR="00840ED1" w:rsidRPr="00292156" w:rsidRDefault="00840ED1" w:rsidP="00F1163C">
            <w:pPr>
              <w:rPr>
                <w:rFonts w:cs="Arial"/>
                <w:b/>
                <w:bCs/>
              </w:rPr>
            </w:pPr>
            <w:r w:rsidRPr="00292156">
              <w:rPr>
                <w:rFonts w:cs="Arial"/>
                <w:b/>
                <w:bCs/>
              </w:rPr>
              <w:t>jazyk</w:t>
            </w:r>
          </w:p>
        </w:tc>
        <w:tc>
          <w:tcPr>
            <w:tcW w:w="189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2649" w:type="dxa"/>
          </w:tcPr>
          <w:p w:rsidR="00840ED1" w:rsidRPr="00292156" w:rsidRDefault="00840ED1" w:rsidP="00945EF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Krevní skupina</w:t>
            </w:r>
          </w:p>
        </w:tc>
        <w:tc>
          <w:tcPr>
            <w:tcW w:w="2527" w:type="dxa"/>
          </w:tcPr>
          <w:p w:rsidR="00840ED1" w:rsidRDefault="00840ED1" w:rsidP="00945EFF">
            <w:pPr>
              <w:rPr>
                <w:rFonts w:cs="Arial"/>
                <w:b/>
                <w:bCs/>
              </w:rPr>
            </w:pPr>
          </w:p>
        </w:tc>
      </w:tr>
    </w:tbl>
    <w:p w:rsidR="009818DF" w:rsidRDefault="009818DF" w:rsidP="009818DF">
      <w:pPr>
        <w:rPr>
          <w:rFonts w:ascii="Arial" w:hAnsi="Arial" w:cs="Arial"/>
          <w:b/>
          <w:bCs/>
        </w:rPr>
      </w:pPr>
    </w:p>
    <w:p w:rsidR="00840ED1" w:rsidRPr="00292156" w:rsidRDefault="00840ED1" w:rsidP="00840ED1">
      <w:pPr>
        <w:pStyle w:val="Nadpis1"/>
      </w:pPr>
      <w:r>
        <w:t>NYNĚJŠÍ ONEMOCNĚNÍ</w:t>
      </w:r>
    </w:p>
    <w:p w:rsidR="00840ED1" w:rsidRDefault="00840ED1" w:rsidP="009818DF">
      <w:pPr>
        <w:rPr>
          <w:rFonts w:ascii="Arial" w:hAnsi="Arial" w:cs="Arial"/>
          <w:b/>
          <w:bCs/>
        </w:rPr>
      </w:pPr>
    </w:p>
    <w:p w:rsidR="0050272E" w:rsidRDefault="0050272E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840ED1" w:rsidRDefault="00840ED1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840ED1" w:rsidRDefault="00840ED1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9818DF" w:rsidRPr="009A2215" w:rsidRDefault="00840ED1" w:rsidP="00840ED1">
      <w:pPr>
        <w:pStyle w:val="Nadpis1"/>
      </w:pPr>
      <w:r>
        <w:t>Lékařská</w:t>
      </w:r>
      <w:r w:rsidR="009818DF" w:rsidRPr="009A2215">
        <w:t xml:space="preserve"> diagnóza hlavní:</w:t>
      </w:r>
    </w:p>
    <w:p w:rsidR="009818DF" w:rsidRDefault="009818DF" w:rsidP="009818DF">
      <w:pPr>
        <w:rPr>
          <w:rFonts w:ascii="Arial" w:hAnsi="Arial" w:cs="Arial"/>
          <w:b/>
          <w:bCs/>
        </w:rPr>
      </w:pPr>
    </w:p>
    <w:p w:rsidR="00840ED1" w:rsidRDefault="00840ED1" w:rsidP="009818DF">
      <w:pPr>
        <w:rPr>
          <w:rFonts w:ascii="Arial" w:hAnsi="Arial" w:cs="Arial"/>
          <w:b/>
          <w:bCs/>
        </w:rPr>
      </w:pPr>
    </w:p>
    <w:p w:rsidR="006A4D10" w:rsidRDefault="006A4D10" w:rsidP="009818DF">
      <w:pPr>
        <w:rPr>
          <w:rFonts w:ascii="Arial" w:hAnsi="Arial" w:cs="Arial"/>
          <w:b/>
          <w:bCs/>
        </w:rPr>
      </w:pPr>
    </w:p>
    <w:p w:rsidR="006A4D10" w:rsidRPr="009A2215" w:rsidRDefault="006A4D10" w:rsidP="009818DF">
      <w:pPr>
        <w:rPr>
          <w:rFonts w:ascii="Arial" w:hAnsi="Arial" w:cs="Arial"/>
          <w:b/>
          <w:bCs/>
        </w:rPr>
      </w:pPr>
    </w:p>
    <w:p w:rsidR="009818DF" w:rsidRPr="009A2215" w:rsidRDefault="00840ED1" w:rsidP="00840ED1">
      <w:pPr>
        <w:pStyle w:val="Nadpis2"/>
      </w:pPr>
      <w:r>
        <w:t>Lékařsk</w:t>
      </w:r>
      <w:r w:rsidR="00C147B6">
        <w:t>á/é</w:t>
      </w:r>
      <w:r>
        <w:t xml:space="preserve"> </w:t>
      </w:r>
      <w:r w:rsidR="009818DF" w:rsidRPr="009A2215">
        <w:t>diagnóz</w:t>
      </w:r>
      <w:r w:rsidR="00C147B6">
        <w:t>a/</w:t>
      </w:r>
      <w:r w:rsidR="009818DF" w:rsidRPr="009A2215">
        <w:t>y vedlejší:</w:t>
      </w:r>
    </w:p>
    <w:p w:rsidR="00292156" w:rsidRDefault="00292156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292156" w:rsidRDefault="00292156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292156" w:rsidRDefault="00292156" w:rsidP="005A2DCA">
      <w:pPr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D0073F" w:rsidRDefault="00993B4B" w:rsidP="00847BC8">
      <w:pPr>
        <w:spacing w:after="0" w:line="240" w:lineRule="auto"/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</w:pPr>
      <w:r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  <w:lastRenderedPageBreak/>
        <w:t xml:space="preserve">Tab. 4 </w:t>
      </w:r>
      <w:r w:rsidR="00954350" w:rsidRPr="00DE56F2"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  <w:t>FYZIKÁLNÍ VYŠETŘENÍ</w:t>
      </w:r>
      <w:r w:rsidR="00847BC8"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8"/>
        <w:gridCol w:w="6079"/>
      </w:tblGrid>
      <w:tr w:rsidR="00BB4018" w:rsidRPr="00DE56F2" w:rsidTr="00781A36">
        <w:trPr>
          <w:trHeight w:val="263"/>
        </w:trPr>
        <w:tc>
          <w:tcPr>
            <w:tcW w:w="9017" w:type="dxa"/>
            <w:gridSpan w:val="2"/>
            <w:tcBorders>
              <w:bottom w:val="single" w:sz="4" w:space="0" w:color="auto"/>
            </w:tcBorders>
          </w:tcPr>
          <w:p w:rsidR="00BB4018" w:rsidRPr="00781A36" w:rsidRDefault="00BB4018" w:rsidP="00781A36">
            <w:pPr>
              <w:jc w:val="center"/>
              <w:rPr>
                <w:rFonts w:cs="Arial"/>
                <w:b/>
                <w:color w:val="365F91" w:themeColor="accent1" w:themeShade="BF"/>
              </w:rPr>
            </w:pPr>
            <w:r w:rsidRPr="00BB4018">
              <w:rPr>
                <w:rFonts w:cs="Arial"/>
                <w:b/>
                <w:color w:val="365F91" w:themeColor="accent1" w:themeShade="BF"/>
              </w:rPr>
              <w:t>VYŠETŘENÍ POHLEDEM</w:t>
            </w:r>
            <w:r w:rsidR="00781A36">
              <w:rPr>
                <w:rFonts w:cs="Arial"/>
                <w:b/>
                <w:color w:val="365F91" w:themeColor="accent1" w:themeShade="BF"/>
              </w:rPr>
              <w:t xml:space="preserve"> (inspekce)</w:t>
            </w:r>
          </w:p>
        </w:tc>
      </w:tr>
      <w:tr w:rsidR="00BB4018" w:rsidRPr="00DE56F2" w:rsidTr="00BB4018">
        <w:trPr>
          <w:trHeight w:val="524"/>
        </w:trPr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</w:tcPr>
          <w:p w:rsidR="00BB4018" w:rsidRDefault="00BB4018" w:rsidP="00847BC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Celkový vzhled pacienta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:rsidR="00BB4018" w:rsidRPr="00DE56F2" w:rsidRDefault="00BB401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BB4018">
        <w:trPr>
          <w:trHeight w:val="524"/>
        </w:trPr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Výraz tváře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BB4018">
        <w:trPr>
          <w:trHeight w:val="509"/>
        </w:trPr>
        <w:tc>
          <w:tcPr>
            <w:tcW w:w="2938" w:type="dxa"/>
            <w:tcBorders>
              <w:top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Kůže</w:t>
            </w:r>
          </w:p>
        </w:tc>
        <w:tc>
          <w:tcPr>
            <w:tcW w:w="6079" w:type="dxa"/>
            <w:tcBorders>
              <w:top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847BC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Vlasy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847BC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Ochlupení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BB4018">
        <w:trPr>
          <w:trHeight w:val="524"/>
        </w:trPr>
        <w:tc>
          <w:tcPr>
            <w:tcW w:w="2938" w:type="dxa"/>
            <w:tcBorders>
              <w:bottom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Nehty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BB4018">
        <w:trPr>
          <w:trHeight w:val="509"/>
        </w:trPr>
        <w:tc>
          <w:tcPr>
            <w:tcW w:w="2938" w:type="dxa"/>
            <w:tcBorders>
              <w:top w:val="single" w:sz="4" w:space="0" w:color="auto"/>
            </w:tcBorders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 vědomí</w:t>
            </w:r>
          </w:p>
        </w:tc>
        <w:tc>
          <w:tcPr>
            <w:tcW w:w="6079" w:type="dxa"/>
            <w:tcBorders>
              <w:top w:val="single" w:sz="4" w:space="0" w:color="auto"/>
            </w:tcBorders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Dýchání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Chůze a abnormální pohyby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Poloha, postoj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BB4018" w:rsidRPr="00DE56F2" w:rsidTr="00781A36">
        <w:trPr>
          <w:trHeight w:val="358"/>
        </w:trPr>
        <w:tc>
          <w:tcPr>
            <w:tcW w:w="9017" w:type="dxa"/>
            <w:gridSpan w:val="2"/>
          </w:tcPr>
          <w:p w:rsidR="00BB4018" w:rsidRPr="00BB4018" w:rsidRDefault="00BB4018" w:rsidP="00BB4018">
            <w:pPr>
              <w:jc w:val="center"/>
              <w:rPr>
                <w:rFonts w:cs="Arial"/>
                <w:b/>
                <w:color w:val="365F91" w:themeColor="accent1" w:themeShade="BF"/>
              </w:rPr>
            </w:pPr>
            <w:r w:rsidRPr="00BB4018">
              <w:rPr>
                <w:rFonts w:cs="Arial"/>
                <w:b/>
                <w:color w:val="365F91" w:themeColor="accent1" w:themeShade="BF"/>
              </w:rPr>
              <w:t>VYŠETŘENÍ POKLEPEM (perkuse)</w:t>
            </w: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BB401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Hlava a hrudník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Břicho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Reflexy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BB4018" w:rsidRPr="00DE56F2" w:rsidTr="00781A36">
        <w:trPr>
          <w:trHeight w:val="330"/>
        </w:trPr>
        <w:tc>
          <w:tcPr>
            <w:tcW w:w="9017" w:type="dxa"/>
            <w:gridSpan w:val="2"/>
          </w:tcPr>
          <w:p w:rsidR="00BB4018" w:rsidRPr="00DE56F2" w:rsidRDefault="00BB4018" w:rsidP="00BB4018">
            <w:pPr>
              <w:jc w:val="center"/>
              <w:rPr>
                <w:rFonts w:cs="Arial"/>
                <w:b/>
                <w:color w:val="365F91" w:themeColor="accent1" w:themeShade="BF"/>
                <w:highlight w:val="yellow"/>
              </w:rPr>
            </w:pPr>
            <w:r w:rsidRPr="00BB4018">
              <w:rPr>
                <w:rFonts w:cs="Arial"/>
                <w:b/>
                <w:color w:val="365F91" w:themeColor="accent1" w:themeShade="BF"/>
              </w:rPr>
              <w:t>VYŠETŘENÍ POHMATEM (palpace)</w:t>
            </w: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Hlava a krk</w:t>
            </w:r>
          </w:p>
          <w:p w:rsidR="007B5A8E" w:rsidRPr="00DE56F2" w:rsidRDefault="007B5A8E" w:rsidP="00D81B75">
            <w:pPr>
              <w:rPr>
                <w:rFonts w:cs="Arial"/>
                <w:b/>
              </w:rPr>
            </w:pP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Hrudník a prsy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Břicho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Pohybové ústrojí a cévy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BB4018" w:rsidRPr="00DE56F2" w:rsidTr="00781A36">
        <w:trPr>
          <w:trHeight w:val="224"/>
        </w:trPr>
        <w:tc>
          <w:tcPr>
            <w:tcW w:w="9017" w:type="dxa"/>
            <w:gridSpan w:val="2"/>
          </w:tcPr>
          <w:p w:rsidR="00BB4018" w:rsidRPr="00DE56F2" w:rsidRDefault="00BB4018" w:rsidP="00BB4018">
            <w:pPr>
              <w:jc w:val="center"/>
              <w:rPr>
                <w:rFonts w:cs="Arial"/>
                <w:b/>
                <w:color w:val="365F91" w:themeColor="accent1" w:themeShade="BF"/>
                <w:highlight w:val="yellow"/>
              </w:rPr>
            </w:pPr>
            <w:r w:rsidRPr="00BB4018">
              <w:rPr>
                <w:rFonts w:cs="Arial"/>
                <w:b/>
                <w:color w:val="365F91" w:themeColor="accent1" w:themeShade="BF"/>
              </w:rPr>
              <w:t>VYŠETŘENÍ POSLECHEM (auskultace)</w:t>
            </w: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BB4018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Srdce a artérie </w:t>
            </w:r>
            <w:r w:rsidR="007B5A8E">
              <w:rPr>
                <w:rFonts w:cs="Arial"/>
                <w:b/>
              </w:rPr>
              <w:t>karotis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24"/>
        </w:trPr>
        <w:tc>
          <w:tcPr>
            <w:tcW w:w="2938" w:type="dxa"/>
          </w:tcPr>
          <w:p w:rsidR="00847BC8" w:rsidRPr="00DE56F2" w:rsidRDefault="007B5A8E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Plíce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847BC8" w:rsidRPr="00DE56F2" w:rsidTr="00847BC8">
        <w:trPr>
          <w:trHeight w:val="509"/>
        </w:trPr>
        <w:tc>
          <w:tcPr>
            <w:tcW w:w="2938" w:type="dxa"/>
          </w:tcPr>
          <w:p w:rsidR="00847BC8" w:rsidRPr="00DE56F2" w:rsidRDefault="007B5A8E" w:rsidP="00D81B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Břicho </w:t>
            </w:r>
          </w:p>
        </w:tc>
        <w:tc>
          <w:tcPr>
            <w:tcW w:w="6079" w:type="dxa"/>
          </w:tcPr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  <w:p w:rsidR="00847BC8" w:rsidRPr="00DE56F2" w:rsidRDefault="00847BC8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  <w:tr w:rsidR="007B5A8E" w:rsidRPr="00DE56F2" w:rsidTr="00D81B75">
        <w:trPr>
          <w:trHeight w:val="249"/>
        </w:trPr>
        <w:tc>
          <w:tcPr>
            <w:tcW w:w="9017" w:type="dxa"/>
            <w:gridSpan w:val="2"/>
          </w:tcPr>
          <w:p w:rsidR="007B5A8E" w:rsidRPr="00DE56F2" w:rsidRDefault="007B5A8E" w:rsidP="007B5A8E">
            <w:pPr>
              <w:jc w:val="center"/>
              <w:rPr>
                <w:rFonts w:cs="Arial"/>
                <w:b/>
                <w:color w:val="365F91" w:themeColor="accent1" w:themeShade="BF"/>
                <w:highlight w:val="yellow"/>
              </w:rPr>
            </w:pPr>
            <w:r w:rsidRPr="007B5A8E">
              <w:rPr>
                <w:rFonts w:cs="Arial"/>
                <w:b/>
                <w:color w:val="365F91" w:themeColor="accent1" w:themeShade="BF"/>
              </w:rPr>
              <w:t xml:space="preserve">Vyšetření per </w:t>
            </w:r>
            <w:proofErr w:type="spellStart"/>
            <w:r w:rsidRPr="007B5A8E">
              <w:rPr>
                <w:rFonts w:cs="Arial"/>
                <w:b/>
                <w:color w:val="365F91" w:themeColor="accent1" w:themeShade="BF"/>
              </w:rPr>
              <w:t>rectum</w:t>
            </w:r>
            <w:proofErr w:type="spellEnd"/>
          </w:p>
        </w:tc>
      </w:tr>
      <w:tr w:rsidR="007B5A8E" w:rsidRPr="00DE56F2" w:rsidTr="00D81B75">
        <w:trPr>
          <w:trHeight w:val="1084"/>
        </w:trPr>
        <w:tc>
          <w:tcPr>
            <w:tcW w:w="9017" w:type="dxa"/>
            <w:gridSpan w:val="2"/>
          </w:tcPr>
          <w:p w:rsidR="007B5A8E" w:rsidRPr="00DE56F2" w:rsidRDefault="007B5A8E" w:rsidP="00D81B75">
            <w:pPr>
              <w:rPr>
                <w:rFonts w:cs="Arial"/>
                <w:b/>
                <w:color w:val="365F91" w:themeColor="accent1" w:themeShade="BF"/>
                <w:highlight w:val="yellow"/>
              </w:rPr>
            </w:pPr>
          </w:p>
        </w:tc>
      </w:tr>
    </w:tbl>
    <w:p w:rsidR="009A2215" w:rsidRPr="00DE56F2" w:rsidRDefault="00993B4B" w:rsidP="00B26ED5">
      <w:pPr>
        <w:jc w:val="center"/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</w:pPr>
      <w:r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  <w:lastRenderedPageBreak/>
        <w:t xml:space="preserve">Tab. 5 </w:t>
      </w:r>
      <w:r w:rsidR="009A2215" w:rsidRPr="00DE56F2">
        <w:rPr>
          <w:rFonts w:asciiTheme="majorHAnsi" w:hAnsiTheme="majorHAnsi" w:cs="Arial"/>
          <w:b/>
          <w:color w:val="365F91" w:themeColor="accent1" w:themeShade="BF"/>
          <w:sz w:val="28"/>
          <w:szCs w:val="28"/>
        </w:rPr>
        <w:t>UTŘÍDĚNÍ INFORMACÍ DLE DOMÉN NANDA I TAXONOMIE II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79"/>
      </w:tblGrid>
      <w:tr w:rsidR="00BD2C94" w:rsidRPr="009A2215" w:rsidTr="00945EFF">
        <w:tc>
          <w:tcPr>
            <w:tcW w:w="3331" w:type="dxa"/>
          </w:tcPr>
          <w:p w:rsidR="00BD2C94" w:rsidRPr="00DE56F2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>1. Podpora zdraví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6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</w:rPr>
            </w:pPr>
            <w:r w:rsidRPr="00DE56F2">
              <w:rPr>
                <w:rFonts w:cs="Arial"/>
                <w:bCs/>
              </w:rPr>
              <w:t>Uvědomování si zdraví</w:t>
            </w:r>
          </w:p>
          <w:p w:rsidR="00BD2C94" w:rsidRPr="00D059BF" w:rsidRDefault="00BD2C94" w:rsidP="002C2E85">
            <w:pPr>
              <w:pStyle w:val="Odstavecseseznamem"/>
              <w:numPr>
                <w:ilvl w:val="0"/>
                <w:numId w:val="16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  <w:r w:rsidRPr="00DE56F2">
              <w:rPr>
                <w:rFonts w:cs="Arial"/>
                <w:bCs/>
              </w:rPr>
              <w:t>Management zdraví</w:t>
            </w:r>
          </w:p>
          <w:p w:rsidR="00D059BF" w:rsidRDefault="00D059BF" w:rsidP="00D059B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/>
                <w:bCs/>
              </w:rPr>
            </w:pPr>
          </w:p>
          <w:p w:rsidR="00D059BF" w:rsidRPr="002435C1" w:rsidRDefault="00D059BF" w:rsidP="00D059B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Cs/>
                <w:i/>
                <w:sz w:val="20"/>
                <w:szCs w:val="20"/>
              </w:rPr>
            </w:pPr>
            <w:r w:rsidRPr="002435C1">
              <w:rPr>
                <w:rFonts w:cs="Arial"/>
                <w:bCs/>
                <w:i/>
                <w:sz w:val="20"/>
                <w:szCs w:val="20"/>
              </w:rPr>
              <w:t xml:space="preserve">Vnímání </w:t>
            </w:r>
            <w:r w:rsidR="002435C1">
              <w:rPr>
                <w:rFonts w:cs="Arial"/>
                <w:bCs/>
                <w:i/>
                <w:sz w:val="20"/>
                <w:szCs w:val="20"/>
              </w:rPr>
              <w:t xml:space="preserve">zdraví, </w:t>
            </w:r>
            <w:r w:rsidRPr="002435C1">
              <w:rPr>
                <w:rFonts w:cs="Arial"/>
                <w:bCs/>
                <w:i/>
                <w:sz w:val="20"/>
                <w:szCs w:val="20"/>
              </w:rPr>
              <w:t>zdravotního stavu</w:t>
            </w:r>
          </w:p>
        </w:tc>
        <w:tc>
          <w:tcPr>
            <w:tcW w:w="6279" w:type="dxa"/>
          </w:tcPr>
          <w:p w:rsidR="00416416" w:rsidRPr="00DE56F2" w:rsidRDefault="00416416" w:rsidP="00945EFF">
            <w:pPr>
              <w:rPr>
                <w:rFonts w:cs="Arial"/>
                <w:b/>
              </w:rPr>
            </w:pPr>
          </w:p>
          <w:p w:rsidR="00416416" w:rsidRDefault="00416416" w:rsidP="00945EFF">
            <w:pPr>
              <w:rPr>
                <w:rFonts w:cs="Arial"/>
                <w:b/>
              </w:rPr>
            </w:pPr>
          </w:p>
          <w:p w:rsidR="00BF362C" w:rsidRDefault="00BF362C" w:rsidP="00945EFF">
            <w:pPr>
              <w:rPr>
                <w:rFonts w:cs="Arial"/>
                <w:b/>
              </w:rPr>
            </w:pPr>
          </w:p>
          <w:p w:rsidR="00B26ED5" w:rsidRPr="00DE56F2" w:rsidRDefault="00B26ED5" w:rsidP="00945EFF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26ED5" w:rsidRPr="00DE56F2" w:rsidRDefault="00B26ED5" w:rsidP="00945EFF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vysoká, střední, nízká </w:t>
            </w:r>
            <w:r w:rsidR="00B610EA" w:rsidRPr="00B610EA">
              <w:rPr>
                <w:rFonts w:cs="Arial"/>
              </w:rPr>
              <w:t>(vyberte odpovídající hodnotu)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DE56F2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>2. Výživa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Příjem potravy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Trávení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Vstřebávání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Metabolizmus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Hydratace</w:t>
            </w:r>
          </w:p>
          <w:p w:rsidR="00BD2C94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</w:p>
          <w:p w:rsidR="00D059BF" w:rsidRDefault="00D059BF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</w:p>
          <w:p w:rsidR="00D059BF" w:rsidRDefault="00D059BF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</w:p>
          <w:p w:rsidR="00D059BF" w:rsidRPr="002435C1" w:rsidRDefault="00D059BF" w:rsidP="00D059BF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  <w:i/>
                <w:sz w:val="20"/>
                <w:szCs w:val="20"/>
              </w:rPr>
            </w:pPr>
            <w:r w:rsidRPr="002435C1">
              <w:rPr>
                <w:rFonts w:cs="Arial"/>
                <w:bCs/>
                <w:i/>
                <w:sz w:val="20"/>
                <w:szCs w:val="20"/>
              </w:rPr>
              <w:t xml:space="preserve">Životní styl, tělesná hmotnost, chuť k jídlu, příjem tekutin, problémy s chrupem, stav kůže </w:t>
            </w:r>
          </w:p>
        </w:tc>
        <w:tc>
          <w:tcPr>
            <w:tcW w:w="6279" w:type="dxa"/>
          </w:tcPr>
          <w:p w:rsidR="00BF362C" w:rsidRDefault="00BF362C" w:rsidP="00D0073F">
            <w:pPr>
              <w:rPr>
                <w:rFonts w:cs="Arial"/>
                <w:b/>
              </w:rPr>
            </w:pPr>
          </w:p>
          <w:p w:rsidR="00416416" w:rsidRDefault="00416416" w:rsidP="00D0073F">
            <w:pPr>
              <w:rPr>
                <w:rFonts w:cs="Arial"/>
                <w:b/>
              </w:rPr>
            </w:pPr>
          </w:p>
          <w:p w:rsidR="00BF362C" w:rsidRDefault="00BF362C" w:rsidP="00D0073F">
            <w:pPr>
              <w:rPr>
                <w:rFonts w:cs="Arial"/>
                <w:b/>
              </w:rPr>
            </w:pPr>
          </w:p>
          <w:p w:rsidR="00BF362C" w:rsidRDefault="00BF362C" w:rsidP="00D0073F">
            <w:pPr>
              <w:rPr>
                <w:rFonts w:cs="Arial"/>
                <w:b/>
              </w:rPr>
            </w:pPr>
          </w:p>
          <w:p w:rsidR="00BF362C" w:rsidRPr="00DE56F2" w:rsidRDefault="00BF362C" w:rsidP="00D0073F">
            <w:pPr>
              <w:rPr>
                <w:rFonts w:cs="Arial"/>
                <w:b/>
              </w:rPr>
            </w:pPr>
          </w:p>
          <w:p w:rsidR="00153859" w:rsidRDefault="009811B4" w:rsidP="00D007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="00BF362C" w:rsidRPr="00BF362C">
              <w:rPr>
                <w:rFonts w:cs="Arial"/>
                <w:b/>
              </w:rPr>
              <w:t>ěřící technika</w:t>
            </w:r>
            <w:r>
              <w:rPr>
                <w:rFonts w:cs="Arial"/>
                <w:b/>
              </w:rPr>
              <w:t>/y</w:t>
            </w:r>
            <w:r w:rsidR="00BF362C" w:rsidRPr="00BF362C">
              <w:rPr>
                <w:rFonts w:cs="Arial"/>
                <w:b/>
              </w:rPr>
              <w:t>:</w:t>
            </w:r>
          </w:p>
          <w:p w:rsidR="00BF362C" w:rsidRPr="00DE56F2" w:rsidRDefault="00BF362C" w:rsidP="00D0073F">
            <w:pPr>
              <w:rPr>
                <w:rFonts w:cs="Arial"/>
                <w:b/>
              </w:rPr>
            </w:pPr>
          </w:p>
          <w:p w:rsidR="00D0073F" w:rsidRPr="00DE56F2" w:rsidRDefault="00D0073F" w:rsidP="00D0073F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F362C" w:rsidRDefault="00BF362C" w:rsidP="00635D3D">
            <w:pPr>
              <w:rPr>
                <w:rFonts w:cs="Arial"/>
                <w:b/>
              </w:rPr>
            </w:pPr>
          </w:p>
          <w:p w:rsidR="00BD2C94" w:rsidRPr="00DE56F2" w:rsidRDefault="00D0073F" w:rsidP="00635D3D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DE56F2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>3. Vylučování a výměna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8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Funkce močového systému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8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Funkce gastrointestinálního systému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8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Funkce kožního systému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8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Funkce dýchacího systému</w:t>
            </w:r>
          </w:p>
          <w:p w:rsidR="00BD2C94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</w:p>
          <w:p w:rsidR="002257EF" w:rsidRDefault="002257EF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</w:p>
          <w:p w:rsidR="002257EF" w:rsidRPr="002435C1" w:rsidRDefault="002257EF" w:rsidP="003324B9">
            <w:p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  <w:i/>
                <w:sz w:val="20"/>
                <w:szCs w:val="20"/>
              </w:rPr>
            </w:pPr>
            <w:r w:rsidRPr="002435C1">
              <w:rPr>
                <w:rFonts w:cs="Arial"/>
                <w:bCs/>
                <w:i/>
                <w:sz w:val="20"/>
                <w:szCs w:val="20"/>
              </w:rPr>
              <w:t>Pravidelnost močení, stolice, pocení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153859" w:rsidRDefault="00153859" w:rsidP="00DB50F3">
            <w:pPr>
              <w:rPr>
                <w:rFonts w:cs="Arial"/>
                <w:b/>
              </w:rPr>
            </w:pPr>
          </w:p>
          <w:p w:rsidR="00BF362C" w:rsidRPr="00DE56F2" w:rsidRDefault="00BF362C" w:rsidP="00DB50F3">
            <w:pPr>
              <w:rPr>
                <w:rFonts w:cs="Arial"/>
                <w:b/>
              </w:rPr>
            </w:pPr>
          </w:p>
          <w:p w:rsidR="00153859" w:rsidRDefault="009811B4" w:rsidP="00DB50F3">
            <w:pPr>
              <w:rPr>
                <w:rFonts w:cs="Arial"/>
                <w:b/>
              </w:rPr>
            </w:pPr>
            <w:r w:rsidRPr="009811B4">
              <w:rPr>
                <w:rFonts w:cs="Arial"/>
                <w:b/>
              </w:rPr>
              <w:t>Měřící technika/y:</w:t>
            </w:r>
          </w:p>
          <w:p w:rsidR="00BF362C" w:rsidRPr="00DE56F2" w:rsidRDefault="00BF362C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D2C94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  <w:p w:rsidR="002257EF" w:rsidRPr="00DE56F2" w:rsidRDefault="002257EF" w:rsidP="00DB50F3">
            <w:pPr>
              <w:rPr>
                <w:rFonts w:cs="Arial"/>
              </w:rPr>
            </w:pPr>
          </w:p>
        </w:tc>
      </w:tr>
      <w:tr w:rsidR="00BD2C94" w:rsidRPr="009A2215" w:rsidTr="00945EFF">
        <w:tc>
          <w:tcPr>
            <w:tcW w:w="3331" w:type="dxa"/>
          </w:tcPr>
          <w:p w:rsidR="00BD2C94" w:rsidRPr="00DE56F2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lastRenderedPageBreak/>
              <w:t>4. Aktivita – odpočinek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Spánek, odpočinek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Aktivita, cvičení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DE56F2">
              <w:rPr>
                <w:rFonts w:eastAsia="Times New Roman" w:cs="Arial"/>
                <w:lang w:eastAsia="cs-CZ"/>
              </w:rPr>
              <w:t>Rovnováha energie</w:t>
            </w:r>
          </w:p>
          <w:p w:rsidR="00BD2C94" w:rsidRPr="00DE56F2" w:rsidRDefault="00BD2C94" w:rsidP="002C2E85">
            <w:pPr>
              <w:pStyle w:val="Odstavecseseznamem"/>
              <w:numPr>
                <w:ilvl w:val="0"/>
                <w:numId w:val="1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proofErr w:type="spellStart"/>
            <w:r w:rsidRPr="00DE56F2">
              <w:rPr>
                <w:rFonts w:eastAsia="Times New Roman" w:cs="Arial"/>
                <w:lang w:eastAsia="cs-CZ"/>
              </w:rPr>
              <w:t>Kardiovaskulární-pulmonální</w:t>
            </w:r>
            <w:proofErr w:type="spellEnd"/>
            <w:r w:rsidRPr="00DE56F2">
              <w:rPr>
                <w:rFonts w:eastAsia="Times New Roman" w:cs="Arial"/>
                <w:lang w:eastAsia="cs-CZ"/>
              </w:rPr>
              <w:t xml:space="preserve"> reakce</w:t>
            </w:r>
          </w:p>
          <w:p w:rsidR="00BD2C94" w:rsidRDefault="00BD2C94" w:rsidP="003324B9">
            <w:pPr>
              <w:pStyle w:val="Odstavecseseznamem"/>
              <w:numPr>
                <w:ilvl w:val="0"/>
                <w:numId w:val="1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proofErr w:type="spellStart"/>
            <w:r w:rsidRPr="00DE56F2">
              <w:rPr>
                <w:rFonts w:eastAsia="Times New Roman" w:cs="Arial"/>
                <w:lang w:eastAsia="cs-CZ"/>
              </w:rPr>
              <w:t>Sebepéče</w:t>
            </w:r>
            <w:proofErr w:type="spellEnd"/>
          </w:p>
          <w:p w:rsidR="002257EF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lang w:eastAsia="cs-CZ"/>
              </w:rPr>
            </w:pPr>
          </w:p>
          <w:p w:rsidR="002257EF" w:rsidRPr="002435C1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 xml:space="preserve">Životní styl, schopnost </w:t>
            </w:r>
            <w:proofErr w:type="spellStart"/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sebepéče</w:t>
            </w:r>
            <w:proofErr w:type="spellEnd"/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, spánek, odpočinek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153859" w:rsidRDefault="00153859" w:rsidP="00DB50F3">
            <w:pPr>
              <w:rPr>
                <w:rFonts w:cs="Arial"/>
                <w:b/>
              </w:rPr>
            </w:pPr>
          </w:p>
          <w:p w:rsidR="00BF362C" w:rsidRPr="00DE56F2" w:rsidRDefault="00BF362C" w:rsidP="00DB50F3">
            <w:pPr>
              <w:rPr>
                <w:rFonts w:cs="Arial"/>
                <w:b/>
              </w:rPr>
            </w:pPr>
          </w:p>
          <w:p w:rsidR="00BF362C" w:rsidRDefault="009811B4" w:rsidP="00DB50F3">
            <w:pPr>
              <w:rPr>
                <w:rFonts w:cs="Arial"/>
                <w:b/>
              </w:rPr>
            </w:pPr>
            <w:r w:rsidRPr="009811B4">
              <w:rPr>
                <w:rFonts w:cs="Arial"/>
                <w:b/>
              </w:rPr>
              <w:t>Měřící technika/y:</w:t>
            </w:r>
          </w:p>
          <w:p w:rsidR="009811B4" w:rsidRDefault="009811B4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F362C" w:rsidRDefault="00BF362C" w:rsidP="00DE56F2">
            <w:pPr>
              <w:rPr>
                <w:rFonts w:cs="Arial"/>
                <w:b/>
              </w:rPr>
            </w:pPr>
          </w:p>
          <w:p w:rsidR="00BD2C94" w:rsidRPr="00DE56F2" w:rsidRDefault="00DB50F3" w:rsidP="00DE56F2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6A535F" w:rsidRDefault="00BD2C94" w:rsidP="006A535F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6A535F">
              <w:rPr>
                <w:rFonts w:eastAsia="Times New Roman" w:cs="Arial"/>
                <w:b/>
                <w:lang w:eastAsia="cs-CZ"/>
              </w:rPr>
              <w:t>5.</w:t>
            </w: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  <w:r w:rsidR="006A535F" w:rsidRPr="006A535F">
              <w:rPr>
                <w:rFonts w:eastAsia="Times New Roman" w:cs="Arial"/>
                <w:b/>
                <w:lang w:eastAsia="cs-CZ"/>
              </w:rPr>
              <w:t>PERCEPCE/KOGNICE</w:t>
            </w:r>
            <w:r w:rsidR="006A535F">
              <w:rPr>
                <w:rFonts w:eastAsia="Times New Roman" w:cs="Arial"/>
                <w:b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5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</w:rPr>
            </w:pPr>
            <w:r w:rsidRPr="002257EF">
              <w:rPr>
                <w:rFonts w:cs="Arial"/>
                <w:bCs/>
              </w:rPr>
              <w:t>Pozornost</w:t>
            </w:r>
            <w:r w:rsidR="00B71067" w:rsidRPr="002257EF">
              <w:rPr>
                <w:rFonts w:cs="Arial"/>
                <w:bCs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5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</w:rPr>
            </w:pPr>
            <w:r w:rsidRPr="002257EF">
              <w:rPr>
                <w:rFonts w:cs="Arial"/>
                <w:bCs/>
              </w:rPr>
              <w:t>Orientace</w:t>
            </w:r>
            <w:r w:rsidR="00B71067" w:rsidRPr="002257EF">
              <w:rPr>
                <w:rFonts w:cs="Arial"/>
                <w:bCs/>
              </w:rPr>
              <w:t xml:space="preserve"> </w:t>
            </w:r>
          </w:p>
          <w:p w:rsidR="00B47493" w:rsidRPr="002257EF" w:rsidRDefault="00B71067" w:rsidP="002257EF">
            <w:pPr>
              <w:pStyle w:val="Odstavecseseznamem"/>
              <w:numPr>
                <w:ilvl w:val="0"/>
                <w:numId w:val="35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</w:rPr>
            </w:pPr>
            <w:r w:rsidRPr="002257EF">
              <w:rPr>
                <w:rFonts w:cs="Arial"/>
                <w:bCs/>
              </w:rPr>
              <w:t xml:space="preserve">Pociťování/vnímání </w:t>
            </w:r>
            <w:r w:rsidR="00BD2C94" w:rsidRPr="002257EF">
              <w:rPr>
                <w:rFonts w:cs="Arial"/>
                <w:bCs/>
              </w:rPr>
              <w:t>Kognice</w:t>
            </w:r>
            <w:r w:rsidRPr="002257EF">
              <w:rPr>
                <w:rFonts w:cs="Arial"/>
                <w:bCs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5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  <w:r w:rsidRPr="002257EF">
              <w:rPr>
                <w:rFonts w:cs="Arial"/>
                <w:bCs/>
              </w:rPr>
              <w:t>Komunikace</w:t>
            </w:r>
            <w:r w:rsidR="00B71067" w:rsidRPr="002257EF">
              <w:rPr>
                <w:rFonts w:cs="Arial"/>
                <w:bCs/>
              </w:rPr>
              <w:t xml:space="preserve"> </w:t>
            </w:r>
          </w:p>
          <w:p w:rsidR="002257EF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/>
                <w:bCs/>
              </w:rPr>
            </w:pPr>
          </w:p>
          <w:p w:rsidR="002257EF" w:rsidRPr="002435C1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Cs/>
                <w:i/>
                <w:sz w:val="20"/>
                <w:szCs w:val="20"/>
              </w:rPr>
            </w:pPr>
            <w:r w:rsidRPr="002435C1">
              <w:rPr>
                <w:rFonts w:cs="Arial"/>
                <w:bCs/>
                <w:i/>
                <w:sz w:val="20"/>
                <w:szCs w:val="20"/>
              </w:rPr>
              <w:t>Potíže se sluchem, zrakem, změny paměti, schopnost rozhodovat se, orientace, učení se novým věcem, informovanost o zdravotním stavu, bolest</w:t>
            </w:r>
          </w:p>
        </w:tc>
        <w:tc>
          <w:tcPr>
            <w:tcW w:w="6279" w:type="dxa"/>
          </w:tcPr>
          <w:p w:rsidR="00B47493" w:rsidRDefault="00B47493" w:rsidP="00DB50F3">
            <w:pPr>
              <w:rPr>
                <w:rFonts w:cs="Arial"/>
                <w:b/>
              </w:rPr>
            </w:pP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B71067" w:rsidRDefault="009811B4" w:rsidP="00DB50F3">
            <w:pPr>
              <w:rPr>
                <w:rFonts w:cs="Arial"/>
                <w:b/>
              </w:rPr>
            </w:pPr>
            <w:r w:rsidRPr="009811B4">
              <w:rPr>
                <w:rFonts w:cs="Arial"/>
                <w:b/>
              </w:rPr>
              <w:t>Měřící technika/y:</w:t>
            </w: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B71067" w:rsidRDefault="00B71067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6A535F" w:rsidRDefault="00BD2C94" w:rsidP="006A535F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6A535F">
              <w:rPr>
                <w:rFonts w:eastAsia="Times New Roman" w:cs="Arial"/>
                <w:b/>
                <w:lang w:eastAsia="cs-CZ"/>
              </w:rPr>
              <w:t>6</w:t>
            </w:r>
            <w:r w:rsidR="006A535F" w:rsidRPr="006A535F">
              <w:rPr>
                <w:rFonts w:eastAsia="Times New Roman" w:cs="Arial"/>
                <w:b/>
                <w:lang w:eastAsia="cs-CZ"/>
              </w:rPr>
              <w:t>.</w:t>
            </w:r>
            <w:r w:rsidR="006A535F"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  <w:r w:rsidR="006A535F" w:rsidRPr="006A535F">
              <w:rPr>
                <w:rFonts w:eastAsia="Times New Roman" w:cs="Arial"/>
                <w:b/>
                <w:lang w:eastAsia="cs-CZ"/>
              </w:rPr>
              <w:t>SEBEPERCEPCE</w:t>
            </w:r>
            <w:r w:rsidR="006A535F">
              <w:rPr>
                <w:rFonts w:eastAsia="Times New Roman" w:cs="Arial"/>
                <w:b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6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  <w:sz w:val="20"/>
                <w:szCs w:val="20"/>
              </w:rPr>
            </w:pPr>
            <w:r w:rsidRPr="002257EF">
              <w:rPr>
                <w:rFonts w:cs="Arial"/>
                <w:bCs/>
              </w:rPr>
              <w:t>Sebepojetí</w:t>
            </w:r>
            <w:r w:rsidR="006A535F" w:rsidRPr="002257EF">
              <w:rPr>
                <w:rFonts w:cs="Arial"/>
                <w:bCs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6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Cs/>
                <w:sz w:val="20"/>
                <w:szCs w:val="20"/>
              </w:rPr>
            </w:pPr>
            <w:r w:rsidRPr="002257EF">
              <w:rPr>
                <w:rFonts w:cs="Arial"/>
                <w:bCs/>
              </w:rPr>
              <w:t>Sebeúcta</w:t>
            </w:r>
            <w:r w:rsidR="006A535F" w:rsidRPr="002257EF">
              <w:rPr>
                <w:rFonts w:cs="Arial"/>
                <w:bCs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6"/>
              </w:numPr>
              <w:shd w:val="clear" w:color="auto" w:fill="FFFFFF"/>
              <w:spacing w:after="0" w:line="336" w:lineRule="auto"/>
              <w:outlineLvl w:val="2"/>
              <w:rPr>
                <w:rFonts w:cs="Arial"/>
                <w:b/>
                <w:bCs/>
              </w:rPr>
            </w:pPr>
            <w:r w:rsidRPr="002257EF">
              <w:rPr>
                <w:rFonts w:cs="Arial"/>
                <w:bCs/>
              </w:rPr>
              <w:t>Obraz těla</w:t>
            </w:r>
            <w:r w:rsidR="006A535F" w:rsidRPr="002257EF">
              <w:rPr>
                <w:rFonts w:cs="Arial"/>
                <w:bCs/>
              </w:rPr>
              <w:t xml:space="preserve"> </w:t>
            </w:r>
          </w:p>
          <w:p w:rsidR="002257EF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/>
                <w:bCs/>
              </w:rPr>
            </w:pPr>
          </w:p>
          <w:p w:rsidR="002257EF" w:rsidRPr="002435C1" w:rsidRDefault="002257EF" w:rsidP="002257EF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cs="Arial"/>
                <w:bCs/>
                <w:i/>
                <w:sz w:val="20"/>
                <w:szCs w:val="20"/>
              </w:rPr>
            </w:pPr>
            <w:r w:rsidRPr="002435C1">
              <w:rPr>
                <w:rFonts w:cs="Arial"/>
                <w:bCs/>
                <w:i/>
                <w:sz w:val="20"/>
                <w:szCs w:val="20"/>
              </w:rPr>
              <w:t xml:space="preserve">Prožívání současné situace, zvládání náročné situace, </w:t>
            </w:r>
            <w:r w:rsidR="00CE1472" w:rsidRPr="002435C1">
              <w:rPr>
                <w:rFonts w:cs="Arial"/>
                <w:bCs/>
                <w:i/>
                <w:sz w:val="20"/>
                <w:szCs w:val="20"/>
              </w:rPr>
              <w:t>změny tělesného vzhledu, změny ve vnímání sebe sama</w:t>
            </w:r>
          </w:p>
        </w:tc>
        <w:tc>
          <w:tcPr>
            <w:tcW w:w="6279" w:type="dxa"/>
          </w:tcPr>
          <w:p w:rsidR="00BF362C" w:rsidRDefault="00BF362C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9811B4" w:rsidRDefault="009811B4" w:rsidP="00DB50F3">
            <w:pPr>
              <w:rPr>
                <w:rFonts w:cs="Arial"/>
                <w:b/>
              </w:rPr>
            </w:pPr>
          </w:p>
          <w:p w:rsidR="009811B4" w:rsidRDefault="009811B4" w:rsidP="00DB50F3">
            <w:pPr>
              <w:rPr>
                <w:rFonts w:cs="Arial"/>
                <w:b/>
              </w:rPr>
            </w:pPr>
          </w:p>
          <w:p w:rsidR="00CE1472" w:rsidRDefault="00CE1472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6A535F" w:rsidRDefault="00BD2C94" w:rsidP="006A535F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6A535F">
              <w:rPr>
                <w:rFonts w:eastAsia="Times New Roman" w:cs="Arial"/>
                <w:b/>
                <w:lang w:eastAsia="cs-CZ"/>
              </w:rPr>
              <w:lastRenderedPageBreak/>
              <w:t>7.</w:t>
            </w:r>
            <w:r w:rsidRPr="00DE56F2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  <w:r w:rsidR="006A535F" w:rsidRPr="006A535F">
              <w:rPr>
                <w:rFonts w:eastAsia="Times New Roman" w:cs="Arial"/>
                <w:b/>
                <w:lang w:eastAsia="cs-CZ"/>
              </w:rPr>
              <w:t>VZTAHY MEZI ROLEMI</w:t>
            </w:r>
            <w:r w:rsidR="006A535F">
              <w:rPr>
                <w:rFonts w:eastAsia="Times New Roman" w:cs="Arial"/>
                <w:b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Role pečovatelů</w:t>
            </w:r>
            <w:r w:rsidR="006A535F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6B2E1D" w:rsidRPr="002257EF" w:rsidRDefault="00BD2C94" w:rsidP="002257EF">
            <w:pPr>
              <w:pStyle w:val="Odstavecseseznamem"/>
              <w:numPr>
                <w:ilvl w:val="0"/>
                <w:numId w:val="3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Rodinné vztahy</w:t>
            </w:r>
            <w:r w:rsidR="006A535F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CE1472" w:rsidRDefault="00BD2C94" w:rsidP="002257EF">
            <w:pPr>
              <w:pStyle w:val="Odstavecseseznamem"/>
              <w:numPr>
                <w:ilvl w:val="0"/>
                <w:numId w:val="37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Plnění rolí</w:t>
            </w:r>
            <w:r w:rsidR="006B2E1D">
              <w:rPr>
                <w:rFonts w:eastAsia="Times New Roman" w:cs="Arial"/>
                <w:lang w:eastAsia="cs-CZ"/>
              </w:rPr>
              <w:t xml:space="preserve"> </w:t>
            </w:r>
          </w:p>
          <w:p w:rsidR="00CE1472" w:rsidRDefault="00CE1472" w:rsidP="00CE1472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CE1472" w:rsidRPr="00CE1472" w:rsidRDefault="00CE1472" w:rsidP="00CE1472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CE1472">
              <w:rPr>
                <w:rFonts w:eastAsia="Times New Roman" w:cs="Arial"/>
                <w:i/>
                <w:sz w:val="20"/>
                <w:szCs w:val="20"/>
                <w:lang w:eastAsia="cs-CZ"/>
              </w:rPr>
              <w:t>Bydlení, rodina, přátelé, spokojenost e škole/zaměstnání, osamělost</w:t>
            </w:r>
            <w:r>
              <w:rPr>
                <w:rFonts w:eastAsia="Times New Roman" w:cs="Arial"/>
                <w:i/>
                <w:sz w:val="20"/>
                <w:szCs w:val="20"/>
                <w:lang w:eastAsia="cs-CZ"/>
              </w:rPr>
              <w:t>/izolovanost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6A535F" w:rsidRDefault="006A535F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6A535F" w:rsidRDefault="006A535F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5A34E7" w:rsidRDefault="00BD2C94" w:rsidP="003324B9">
            <w:p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b/>
                <w:lang w:eastAsia="cs-CZ"/>
              </w:rPr>
            </w:pPr>
            <w:r w:rsidRPr="005A34E7">
              <w:rPr>
                <w:rFonts w:eastAsia="Times New Roman" w:cs="Arial"/>
                <w:b/>
                <w:lang w:eastAsia="cs-CZ"/>
              </w:rPr>
              <w:t xml:space="preserve">8. </w:t>
            </w:r>
            <w:r w:rsidR="005A34E7" w:rsidRPr="005A34E7">
              <w:rPr>
                <w:rFonts w:eastAsia="Times New Roman" w:cs="Arial"/>
                <w:b/>
                <w:lang w:eastAsia="cs-CZ"/>
              </w:rPr>
              <w:t>SEXUALITA</w:t>
            </w:r>
          </w:p>
          <w:p w:rsidR="00CE1472" w:rsidRDefault="00BD2C94" w:rsidP="002257EF">
            <w:pPr>
              <w:pStyle w:val="Odstavecseseznamem"/>
              <w:numPr>
                <w:ilvl w:val="0"/>
                <w:numId w:val="38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Reprodukce</w:t>
            </w:r>
          </w:p>
          <w:p w:rsidR="00CE1472" w:rsidRDefault="00CE1472" w:rsidP="00CE1472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lang w:eastAsia="cs-CZ"/>
              </w:rPr>
            </w:pPr>
          </w:p>
          <w:p w:rsidR="00BD2C94" w:rsidRPr="002435C1" w:rsidRDefault="00CE1472" w:rsidP="00CE1472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Pokud je to vhodné k věku či situaci: sexuální vztahy, sexuálně přenosné infekce, antikoncepce, menses, porod, potrat, menopauza; prostata, andropauza; sexuální orientace</w:t>
            </w:r>
          </w:p>
        </w:tc>
        <w:tc>
          <w:tcPr>
            <w:tcW w:w="6279" w:type="dxa"/>
          </w:tcPr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Default="00416416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6A535F" w:rsidRDefault="006A535F" w:rsidP="00DB50F3">
            <w:pPr>
              <w:rPr>
                <w:rFonts w:cs="Arial"/>
                <w:b/>
              </w:rPr>
            </w:pPr>
          </w:p>
          <w:p w:rsidR="00DB50F3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6A535F" w:rsidRPr="00DE56F2" w:rsidRDefault="006A535F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B93663" w:rsidRDefault="00BD2C94" w:rsidP="005A34E7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B93663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9. </w:t>
            </w:r>
            <w:r w:rsidR="005A34E7" w:rsidRPr="005A34E7">
              <w:rPr>
                <w:rFonts w:eastAsia="Times New Roman" w:cs="Arial"/>
                <w:b/>
                <w:lang w:eastAsia="cs-CZ"/>
              </w:rPr>
              <w:t>ZVLÁDÁNÍ/TOLERANCE ZÁTĚŽE</w:t>
            </w:r>
            <w:r w:rsidR="005A34E7" w:rsidRPr="00B93663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</w:p>
          <w:p w:rsidR="00B610EA" w:rsidRDefault="00BD2C94" w:rsidP="002257EF">
            <w:pPr>
              <w:pStyle w:val="Odstavecseseznamem"/>
              <w:numPr>
                <w:ilvl w:val="0"/>
                <w:numId w:val="3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Posttraumatické reakce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3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Reakce na zvládání zátěže</w:t>
            </w:r>
            <w:r w:rsidR="005A34E7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CE1472" w:rsidRDefault="00BD2C94" w:rsidP="002257EF">
            <w:pPr>
              <w:pStyle w:val="Odstavecseseznamem"/>
              <w:numPr>
                <w:ilvl w:val="0"/>
                <w:numId w:val="39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proofErr w:type="spellStart"/>
            <w:r w:rsidRPr="002257EF">
              <w:rPr>
                <w:rFonts w:eastAsia="Times New Roman" w:cs="Arial"/>
                <w:lang w:eastAsia="cs-CZ"/>
              </w:rPr>
              <w:t>Neurobehaviorální</w:t>
            </w:r>
            <w:proofErr w:type="spellEnd"/>
            <w:r w:rsidRPr="002257EF">
              <w:rPr>
                <w:rFonts w:eastAsia="Times New Roman" w:cs="Arial"/>
                <w:lang w:eastAsia="cs-CZ"/>
              </w:rPr>
              <w:t xml:space="preserve"> stres</w:t>
            </w:r>
            <w:r w:rsidR="005A34E7" w:rsidRPr="005A34E7">
              <w:rPr>
                <w:rFonts w:eastAsia="Times New Roman" w:cs="Arial"/>
                <w:b/>
                <w:lang w:eastAsia="cs-CZ"/>
              </w:rPr>
              <w:t xml:space="preserve"> </w:t>
            </w:r>
          </w:p>
          <w:p w:rsidR="00CE1472" w:rsidRDefault="00CE1472" w:rsidP="00CE1472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lang w:eastAsia="cs-CZ"/>
              </w:rPr>
            </w:pPr>
          </w:p>
          <w:p w:rsid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lang w:eastAsia="cs-CZ"/>
              </w:rPr>
            </w:pPr>
          </w:p>
          <w:p w:rsid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lang w:eastAsia="cs-CZ"/>
              </w:rPr>
            </w:pPr>
          </w:p>
          <w:p w:rsidR="00CE1472" w:rsidRPr="002435C1" w:rsidRDefault="00CE1472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Větší změna v životě v posledních 2 letech</w:t>
            </w:r>
            <w:r w:rsidR="002435C1"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, kdo pomáhá při řešení problémů, zvládání problémů, léky, drogy, alkohol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416416" w:rsidRDefault="00416416" w:rsidP="00DB50F3">
            <w:pPr>
              <w:rPr>
                <w:rFonts w:cs="Arial"/>
                <w:b/>
              </w:rPr>
            </w:pPr>
          </w:p>
          <w:p w:rsidR="006B2E1D" w:rsidRDefault="006B2E1D" w:rsidP="00DB50F3">
            <w:pPr>
              <w:rPr>
                <w:rFonts w:cs="Arial"/>
                <w:b/>
              </w:rPr>
            </w:pPr>
          </w:p>
          <w:p w:rsidR="006B2E1D" w:rsidRPr="00DE56F2" w:rsidRDefault="006B2E1D" w:rsidP="00DB50F3">
            <w:pPr>
              <w:rPr>
                <w:rFonts w:cs="Arial"/>
                <w:b/>
              </w:rPr>
            </w:pPr>
          </w:p>
          <w:p w:rsidR="00153859" w:rsidRDefault="00153859" w:rsidP="00DB50F3">
            <w:pPr>
              <w:rPr>
                <w:rFonts w:cs="Arial"/>
                <w:b/>
              </w:rPr>
            </w:pPr>
          </w:p>
          <w:p w:rsidR="002435C1" w:rsidRDefault="002435C1" w:rsidP="00DB50F3">
            <w:pPr>
              <w:rPr>
                <w:rFonts w:cs="Arial"/>
                <w:b/>
              </w:rPr>
            </w:pPr>
          </w:p>
          <w:p w:rsidR="002435C1" w:rsidRDefault="002435C1" w:rsidP="00DB50F3">
            <w:pPr>
              <w:rPr>
                <w:rFonts w:cs="Arial"/>
                <w:b/>
              </w:rPr>
            </w:pPr>
          </w:p>
          <w:p w:rsidR="002435C1" w:rsidRPr="00DE56F2" w:rsidRDefault="002435C1" w:rsidP="00DB50F3">
            <w:pPr>
              <w:rPr>
                <w:rFonts w:cs="Arial"/>
                <w:b/>
              </w:rPr>
            </w:pPr>
          </w:p>
          <w:p w:rsidR="00DB50F3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5A34E7" w:rsidRPr="00DE56F2" w:rsidRDefault="005A34E7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AC3689" w:rsidRDefault="00BD2C94" w:rsidP="00AC3689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5A34E7">
              <w:rPr>
                <w:rFonts w:eastAsia="Times New Roman" w:cs="Arial"/>
                <w:b/>
                <w:lang w:eastAsia="cs-CZ"/>
              </w:rPr>
              <w:lastRenderedPageBreak/>
              <w:t xml:space="preserve">10. </w:t>
            </w:r>
            <w:r w:rsidR="00AC3689" w:rsidRPr="005A34E7">
              <w:rPr>
                <w:rFonts w:eastAsia="Times New Roman" w:cs="Arial"/>
                <w:b/>
                <w:lang w:eastAsia="cs-CZ"/>
              </w:rPr>
              <w:t>ŽIVOTNÍ PRINCIPY</w:t>
            </w:r>
            <w:r w:rsidR="00AC3689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</w:p>
          <w:p w:rsidR="006B2E1D" w:rsidRPr="002257EF" w:rsidRDefault="00BD2C94" w:rsidP="002257EF">
            <w:pPr>
              <w:pStyle w:val="Odstavecseseznamem"/>
              <w:numPr>
                <w:ilvl w:val="0"/>
                <w:numId w:val="40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Přesvědčení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93663" w:rsidRPr="002435C1" w:rsidRDefault="00BD2C94" w:rsidP="002257EF">
            <w:pPr>
              <w:pStyle w:val="Odstavecseseznamem"/>
              <w:numPr>
                <w:ilvl w:val="0"/>
                <w:numId w:val="40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 xml:space="preserve">Soulad </w:t>
            </w:r>
            <w:r w:rsidR="0001612E" w:rsidRPr="002257EF">
              <w:rPr>
                <w:rFonts w:eastAsia="Times New Roman" w:cs="Arial"/>
                <w:lang w:eastAsia="cs-CZ"/>
              </w:rPr>
              <w:t xml:space="preserve">hodnot/ </w:t>
            </w:r>
            <w:r w:rsidR="00D67D8B" w:rsidRPr="002257EF">
              <w:rPr>
                <w:rFonts w:eastAsia="Times New Roman" w:cs="Arial"/>
                <w:lang w:eastAsia="cs-CZ"/>
              </w:rPr>
              <w:t>přesvědčení/jednání</w:t>
            </w:r>
            <w:r w:rsidR="005A34E7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2435C1" w:rsidRPr="002435C1" w:rsidRDefault="002435C1" w:rsidP="002435C1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2435C1">
              <w:rPr>
                <w:rFonts w:eastAsia="Times New Roman" w:cs="Arial"/>
                <w:i/>
                <w:sz w:val="20"/>
                <w:szCs w:val="20"/>
                <w:lang w:eastAsia="cs-CZ"/>
              </w:rPr>
              <w:t>Plány do budoucna, víra, náboženství, potřeba promluvy s duchovní/kaplanem, návštěva prostoru ticha/kaple/kostela</w:t>
            </w:r>
          </w:p>
        </w:tc>
        <w:tc>
          <w:tcPr>
            <w:tcW w:w="6279" w:type="dxa"/>
          </w:tcPr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5A34E7" w:rsidRDefault="005A34E7" w:rsidP="00DB50F3">
            <w:pPr>
              <w:rPr>
                <w:rFonts w:cs="Arial"/>
                <w:b/>
              </w:rPr>
            </w:pPr>
          </w:p>
          <w:p w:rsidR="005A34E7" w:rsidRDefault="005A34E7" w:rsidP="00DB50F3">
            <w:pPr>
              <w:rPr>
                <w:rFonts w:cs="Arial"/>
                <w:b/>
              </w:rPr>
            </w:pPr>
          </w:p>
          <w:p w:rsidR="005A34E7" w:rsidRDefault="005A34E7" w:rsidP="00DB50F3">
            <w:pPr>
              <w:rPr>
                <w:rFonts w:cs="Arial"/>
                <w:b/>
              </w:rPr>
            </w:pPr>
          </w:p>
          <w:p w:rsidR="005A34E7" w:rsidRDefault="005A34E7" w:rsidP="00DB50F3">
            <w:pPr>
              <w:rPr>
                <w:rFonts w:cs="Arial"/>
                <w:b/>
              </w:rPr>
            </w:pPr>
          </w:p>
          <w:p w:rsidR="005A34E7" w:rsidRDefault="005A34E7" w:rsidP="00DB50F3">
            <w:pPr>
              <w:rPr>
                <w:rFonts w:cs="Arial"/>
                <w:b/>
              </w:rPr>
            </w:pPr>
          </w:p>
          <w:p w:rsidR="00DB50F3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5A34E7" w:rsidRPr="00DE56F2" w:rsidRDefault="005A34E7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AC3689" w:rsidRDefault="00BD2C94" w:rsidP="00AC3689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5A34E7">
              <w:rPr>
                <w:rFonts w:eastAsia="Times New Roman" w:cs="Arial"/>
                <w:b/>
                <w:lang w:eastAsia="cs-CZ"/>
              </w:rPr>
              <w:t>11.</w:t>
            </w:r>
            <w:r w:rsidRPr="00B93663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  <w:r w:rsidR="00AC3689" w:rsidRPr="005A34E7">
              <w:rPr>
                <w:rFonts w:eastAsia="Times New Roman" w:cs="Arial"/>
                <w:b/>
                <w:lang w:eastAsia="cs-CZ"/>
              </w:rPr>
              <w:t>BEZPEČNOST/OCHRANA</w:t>
            </w:r>
            <w:r w:rsidR="00AC3689">
              <w:rPr>
                <w:rFonts w:eastAsia="Times New Roman" w:cs="Arial"/>
                <w:sz w:val="20"/>
                <w:szCs w:val="20"/>
                <w:lang w:eastAsia="cs-CZ"/>
              </w:rPr>
              <w:t>)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Infekce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2257EF" w:rsidRDefault="00AC3689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Tělesné</w:t>
            </w:r>
            <w:r w:rsidR="00BD2C94" w:rsidRPr="002257EF">
              <w:rPr>
                <w:rFonts w:eastAsia="Times New Roman" w:cs="Arial"/>
                <w:lang w:eastAsia="cs-CZ"/>
              </w:rPr>
              <w:t xml:space="preserve"> poškození</w:t>
            </w:r>
            <w:r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Násilí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Environmentální rizika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Obranné procesy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CF126E" w:rsidRDefault="00BD2C94" w:rsidP="002257EF">
            <w:pPr>
              <w:pStyle w:val="Odstavecseseznamem"/>
              <w:numPr>
                <w:ilvl w:val="0"/>
                <w:numId w:val="41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Termoregulace</w:t>
            </w:r>
            <w:r w:rsidR="00AC3689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CF126E" w:rsidRDefault="00CF126E" w:rsidP="00CF126E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CF126E" w:rsidRPr="00CF126E" w:rsidRDefault="00CF126E" w:rsidP="00CF126E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CF126E">
              <w:rPr>
                <w:rFonts w:eastAsia="Times New Roman" w:cs="Arial"/>
                <w:i/>
                <w:sz w:val="20"/>
                <w:szCs w:val="20"/>
                <w:lang w:eastAsia="cs-CZ"/>
              </w:rPr>
              <w:t>Reakce na patogenní invazi, tělesné poškození, zranění, zdroje nebezpečí z okolí, obranné procesy, regulace tepla v těle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153859" w:rsidRDefault="00153859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AC3689" w:rsidRDefault="00AC3689" w:rsidP="00DB50F3">
            <w:pPr>
              <w:rPr>
                <w:rFonts w:cs="Arial"/>
                <w:b/>
              </w:rPr>
            </w:pPr>
          </w:p>
          <w:p w:rsidR="00AC3689" w:rsidRDefault="009811B4" w:rsidP="00DB50F3">
            <w:pPr>
              <w:rPr>
                <w:rFonts w:cs="Arial"/>
                <w:b/>
              </w:rPr>
            </w:pPr>
            <w:r w:rsidRPr="009811B4">
              <w:rPr>
                <w:rFonts w:cs="Arial"/>
                <w:b/>
              </w:rPr>
              <w:t>Měřící technika/y:</w:t>
            </w:r>
          </w:p>
          <w:p w:rsidR="009811B4" w:rsidRPr="00DE56F2" w:rsidRDefault="009811B4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AC3689" w:rsidRDefault="00AC3689" w:rsidP="00DB50F3">
            <w:pPr>
              <w:rPr>
                <w:rFonts w:cs="Arial"/>
                <w:b/>
              </w:rPr>
            </w:pPr>
          </w:p>
          <w:p w:rsidR="00AC3689" w:rsidRDefault="00AC3689" w:rsidP="00DB50F3">
            <w:pPr>
              <w:rPr>
                <w:rFonts w:cs="Arial"/>
                <w:b/>
              </w:rPr>
            </w:pPr>
          </w:p>
          <w:p w:rsidR="00BD2C94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  <w:p w:rsidR="002435C1" w:rsidRPr="00DE56F2" w:rsidRDefault="002435C1" w:rsidP="00DB50F3">
            <w:pPr>
              <w:rPr>
                <w:rFonts w:cs="Arial"/>
              </w:rPr>
            </w:pPr>
          </w:p>
        </w:tc>
      </w:tr>
      <w:tr w:rsidR="00BD2C94" w:rsidRPr="009A2215" w:rsidTr="00945EFF">
        <w:tc>
          <w:tcPr>
            <w:tcW w:w="3331" w:type="dxa"/>
          </w:tcPr>
          <w:p w:rsidR="00BD2C94" w:rsidRPr="004664A5" w:rsidRDefault="00BD2C94" w:rsidP="00AC3689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5A34E7">
              <w:rPr>
                <w:rFonts w:eastAsia="Times New Roman" w:cs="Arial"/>
                <w:b/>
                <w:lang w:eastAsia="cs-CZ"/>
              </w:rPr>
              <w:lastRenderedPageBreak/>
              <w:t>12.</w:t>
            </w:r>
            <w:r w:rsidRPr="00B93663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  <w:r w:rsidR="004664A5" w:rsidRPr="005A34E7">
              <w:rPr>
                <w:rFonts w:eastAsia="Times New Roman" w:cs="Arial"/>
                <w:b/>
                <w:lang w:eastAsia="cs-CZ"/>
              </w:rPr>
              <w:t>KOMFORT</w:t>
            </w:r>
            <w:r w:rsidR="004664A5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 </w:t>
            </w:r>
          </w:p>
          <w:p w:rsidR="006B2E1D" w:rsidRPr="002257EF" w:rsidRDefault="00BD2C94" w:rsidP="002257EF">
            <w:pPr>
              <w:pStyle w:val="Odstavecseseznamem"/>
              <w:numPr>
                <w:ilvl w:val="0"/>
                <w:numId w:val="42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Tělesný komfort</w:t>
            </w:r>
            <w:r w:rsidR="004664A5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2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Komfort prostředí</w:t>
            </w:r>
            <w:r w:rsidR="004664A5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Pr="00CF126E" w:rsidRDefault="00BD2C94" w:rsidP="002257EF">
            <w:pPr>
              <w:pStyle w:val="Odstavecseseznamem"/>
              <w:numPr>
                <w:ilvl w:val="0"/>
                <w:numId w:val="42"/>
              </w:num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Sociální komfort</w:t>
            </w:r>
            <w:r w:rsidR="004664A5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CF126E" w:rsidRDefault="00CF126E" w:rsidP="00CF126E">
            <w:pPr>
              <w:ind w:left="360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CF126E" w:rsidRDefault="00CF126E" w:rsidP="00CF126E">
            <w:pPr>
              <w:ind w:left="360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  <w:p w:rsidR="00CF126E" w:rsidRPr="00CF126E" w:rsidRDefault="00CF126E" w:rsidP="00CF126E">
            <w:pPr>
              <w:ind w:left="360"/>
              <w:rPr>
                <w:rFonts w:eastAsia="Times New Roman" w:cs="Arial"/>
                <w:i/>
                <w:sz w:val="20"/>
                <w:szCs w:val="20"/>
                <w:lang w:eastAsia="cs-CZ"/>
              </w:rPr>
            </w:pPr>
            <w:r w:rsidRPr="00CF126E">
              <w:rPr>
                <w:rFonts w:eastAsia="Times New Roman" w:cs="Arial"/>
                <w:i/>
                <w:sz w:val="20"/>
                <w:szCs w:val="20"/>
                <w:lang w:eastAsia="cs-CZ"/>
              </w:rPr>
              <w:t>Pocit duševní, tělesné nebo sociální pohody</w:t>
            </w:r>
            <w:r>
              <w:rPr>
                <w:rFonts w:eastAsia="Times New Roman" w:cs="Arial"/>
                <w:i/>
                <w:sz w:val="20"/>
                <w:szCs w:val="20"/>
                <w:lang w:eastAsia="cs-CZ"/>
              </w:rPr>
              <w:t>, bolest, osamělost, izolace</w:t>
            </w:r>
          </w:p>
        </w:tc>
        <w:tc>
          <w:tcPr>
            <w:tcW w:w="6279" w:type="dxa"/>
          </w:tcPr>
          <w:p w:rsidR="00153859" w:rsidRPr="00DE56F2" w:rsidRDefault="00153859" w:rsidP="00DB50F3">
            <w:pPr>
              <w:rPr>
                <w:rFonts w:cs="Arial"/>
                <w:b/>
              </w:rPr>
            </w:pPr>
          </w:p>
          <w:p w:rsidR="00416416" w:rsidRDefault="00416416" w:rsidP="00DB50F3">
            <w:pPr>
              <w:rPr>
                <w:rFonts w:cs="Arial"/>
                <w:b/>
              </w:rPr>
            </w:pPr>
          </w:p>
          <w:p w:rsidR="00BF362C" w:rsidRDefault="00BF362C" w:rsidP="00DB50F3">
            <w:pPr>
              <w:rPr>
                <w:rFonts w:cs="Arial"/>
                <w:b/>
              </w:rPr>
            </w:pPr>
          </w:p>
          <w:p w:rsidR="00BF362C" w:rsidRPr="00DE56F2" w:rsidRDefault="00BF362C" w:rsidP="00DB50F3">
            <w:pPr>
              <w:rPr>
                <w:rFonts w:cs="Arial"/>
                <w:b/>
              </w:rPr>
            </w:pPr>
          </w:p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664A5" w:rsidRDefault="004664A5" w:rsidP="00DB50F3">
            <w:pPr>
              <w:rPr>
                <w:rFonts w:cs="Arial"/>
                <w:b/>
              </w:rPr>
            </w:pPr>
          </w:p>
          <w:p w:rsidR="004664A5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4664A5" w:rsidRDefault="004664A5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  <w:tr w:rsidR="00BD2C94" w:rsidRPr="009A2215" w:rsidTr="00945EFF">
        <w:tc>
          <w:tcPr>
            <w:tcW w:w="3331" w:type="dxa"/>
          </w:tcPr>
          <w:p w:rsidR="00BD2C94" w:rsidRPr="004664A5" w:rsidRDefault="00BD2C94" w:rsidP="00AC3689">
            <w:pPr>
              <w:shd w:val="clear" w:color="auto" w:fill="FFFFFF"/>
              <w:spacing w:after="0" w:line="336" w:lineRule="auto"/>
              <w:jc w:val="both"/>
              <w:outlineLvl w:val="2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5A34E7">
              <w:rPr>
                <w:rFonts w:eastAsia="Times New Roman" w:cs="Arial"/>
                <w:b/>
                <w:lang w:eastAsia="cs-CZ"/>
              </w:rPr>
              <w:t xml:space="preserve">13. </w:t>
            </w:r>
            <w:r w:rsidR="004664A5" w:rsidRPr="005A34E7">
              <w:rPr>
                <w:rFonts w:eastAsia="Times New Roman" w:cs="Arial"/>
                <w:b/>
                <w:lang w:eastAsia="cs-CZ"/>
              </w:rPr>
              <w:t>RŮST/VÝVOJ</w:t>
            </w:r>
          </w:p>
          <w:p w:rsidR="00BD2C94" w:rsidRPr="002257EF" w:rsidRDefault="00BD2C94" w:rsidP="002257EF">
            <w:pPr>
              <w:pStyle w:val="Odstavecseseznamem"/>
              <w:numPr>
                <w:ilvl w:val="0"/>
                <w:numId w:val="43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Růst</w:t>
            </w:r>
            <w:r w:rsidR="004664A5" w:rsidRPr="002257EF">
              <w:rPr>
                <w:rFonts w:eastAsia="Times New Roman" w:cs="Arial"/>
                <w:lang w:eastAsia="cs-CZ"/>
              </w:rPr>
              <w:t xml:space="preserve"> </w:t>
            </w:r>
          </w:p>
          <w:p w:rsidR="00BD2C94" w:rsidRDefault="00BD2C94" w:rsidP="002257EF">
            <w:pPr>
              <w:pStyle w:val="Odstavecseseznamem"/>
              <w:numPr>
                <w:ilvl w:val="0"/>
                <w:numId w:val="43"/>
              </w:numPr>
              <w:shd w:val="clear" w:color="auto" w:fill="FFFFFF"/>
              <w:spacing w:after="0" w:line="336" w:lineRule="auto"/>
              <w:outlineLvl w:val="2"/>
              <w:rPr>
                <w:rFonts w:eastAsia="Times New Roman" w:cs="Arial"/>
                <w:lang w:eastAsia="cs-CZ"/>
              </w:rPr>
            </w:pPr>
            <w:r w:rsidRPr="002257EF">
              <w:rPr>
                <w:rFonts w:eastAsia="Times New Roman" w:cs="Arial"/>
                <w:lang w:eastAsia="cs-CZ"/>
              </w:rPr>
              <w:t>Vývoj</w:t>
            </w:r>
          </w:p>
          <w:p w:rsidR="00CF126E" w:rsidRDefault="00CF126E" w:rsidP="00CF126E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lang w:eastAsia="cs-CZ"/>
              </w:rPr>
            </w:pPr>
          </w:p>
          <w:p w:rsidR="00CF126E" w:rsidRPr="00CF126E" w:rsidRDefault="00CF126E" w:rsidP="00CF126E">
            <w:pPr>
              <w:shd w:val="clear" w:color="auto" w:fill="FFFFFF"/>
              <w:spacing w:after="0" w:line="336" w:lineRule="auto"/>
              <w:ind w:left="360"/>
              <w:outlineLvl w:val="2"/>
              <w:rPr>
                <w:rFonts w:eastAsia="Times New Roman" w:cs="Arial"/>
                <w:i/>
                <w:lang w:eastAsia="cs-CZ"/>
              </w:rPr>
            </w:pPr>
            <w:r w:rsidRPr="00CF126E">
              <w:rPr>
                <w:rFonts w:eastAsia="Times New Roman" w:cs="Arial"/>
                <w:i/>
                <w:lang w:eastAsia="cs-CZ"/>
              </w:rPr>
              <w:t>Věku odpovídající zvětšování tělesných proporcí, vývojové etapy</w:t>
            </w:r>
            <w:r>
              <w:rPr>
                <w:rFonts w:eastAsia="Times New Roman" w:cs="Arial"/>
                <w:i/>
                <w:lang w:eastAsia="cs-CZ"/>
              </w:rPr>
              <w:t>, disproporční růst, opožděný vývoj</w:t>
            </w:r>
          </w:p>
          <w:p w:rsidR="00BD2C94" w:rsidRPr="00DE56F2" w:rsidRDefault="00BD2C94" w:rsidP="00945EFF">
            <w:pPr>
              <w:rPr>
                <w:rFonts w:cs="Arial"/>
                <w:b/>
                <w:bCs/>
              </w:rPr>
            </w:pPr>
          </w:p>
        </w:tc>
        <w:tc>
          <w:tcPr>
            <w:tcW w:w="6279" w:type="dxa"/>
          </w:tcPr>
          <w:p w:rsidR="00416416" w:rsidRPr="00DE56F2" w:rsidRDefault="00416416" w:rsidP="00DB50F3">
            <w:pPr>
              <w:rPr>
                <w:rFonts w:cs="Arial"/>
                <w:b/>
              </w:rPr>
            </w:pPr>
          </w:p>
          <w:p w:rsidR="004664A5" w:rsidRDefault="004664A5" w:rsidP="00DB50F3">
            <w:pPr>
              <w:rPr>
                <w:rFonts w:cs="Arial"/>
                <w:b/>
              </w:rPr>
            </w:pPr>
          </w:p>
          <w:p w:rsidR="004664A5" w:rsidRDefault="009811B4" w:rsidP="00DB50F3">
            <w:pPr>
              <w:rPr>
                <w:rFonts w:cs="Arial"/>
                <w:b/>
              </w:rPr>
            </w:pPr>
            <w:r w:rsidRPr="009811B4">
              <w:rPr>
                <w:rFonts w:cs="Arial"/>
                <w:b/>
              </w:rPr>
              <w:t>Měřící technika/y:</w:t>
            </w:r>
          </w:p>
          <w:p w:rsidR="00CF126E" w:rsidRDefault="00CF126E" w:rsidP="00DB50F3">
            <w:pPr>
              <w:rPr>
                <w:rFonts w:cs="Arial"/>
                <w:b/>
              </w:rPr>
            </w:pPr>
          </w:p>
          <w:p w:rsidR="00DB50F3" w:rsidRPr="00DE56F2" w:rsidRDefault="00DB50F3" w:rsidP="00DB50F3">
            <w:pPr>
              <w:rPr>
                <w:rFonts w:cs="Arial"/>
                <w:b/>
              </w:rPr>
            </w:pPr>
            <w:r w:rsidRPr="00DE56F2">
              <w:rPr>
                <w:rFonts w:cs="Arial"/>
                <w:b/>
              </w:rPr>
              <w:t>Ošetřovatelský problém:</w:t>
            </w:r>
          </w:p>
          <w:p w:rsidR="00B610EA" w:rsidRDefault="00B610EA" w:rsidP="00DB50F3">
            <w:pPr>
              <w:rPr>
                <w:rFonts w:cs="Arial"/>
                <w:b/>
              </w:rPr>
            </w:pPr>
          </w:p>
          <w:p w:rsidR="00BD2C94" w:rsidRPr="00DE56F2" w:rsidRDefault="00DB50F3" w:rsidP="00DB50F3">
            <w:pPr>
              <w:rPr>
                <w:rFonts w:cs="Arial"/>
              </w:rPr>
            </w:pPr>
            <w:r w:rsidRPr="00DE56F2">
              <w:rPr>
                <w:rFonts w:cs="Arial"/>
                <w:b/>
              </w:rPr>
              <w:t>Priorita:</w:t>
            </w:r>
            <w:r w:rsidR="00B610EA">
              <w:rPr>
                <w:rFonts w:cs="Arial"/>
                <w:b/>
              </w:rPr>
              <w:t xml:space="preserve"> </w:t>
            </w:r>
            <w:r w:rsidR="00B610EA" w:rsidRPr="00B610EA">
              <w:rPr>
                <w:rFonts w:cs="Arial"/>
                <w:b/>
              </w:rPr>
              <w:t>vysoká, střední, nízká</w:t>
            </w:r>
          </w:p>
        </w:tc>
      </w:tr>
    </w:tbl>
    <w:p w:rsidR="006B2E1D" w:rsidRDefault="006B2E1D" w:rsidP="00D0073F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9A2215" w:rsidRPr="00B93663" w:rsidRDefault="009A2215" w:rsidP="00D0073F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  <w:r w:rsidRPr="00B93663">
        <w:rPr>
          <w:rFonts w:asciiTheme="majorHAnsi" w:hAnsiTheme="majorHAnsi" w:cs="Arial"/>
          <w:b/>
          <w:bCs/>
          <w:color w:val="365F91" w:themeColor="accent1" w:themeShade="BF"/>
          <w:sz w:val="28"/>
        </w:rPr>
        <w:t>MEDICÍNSKÝ MANAGEMENT</w:t>
      </w:r>
    </w:p>
    <w:p w:rsidR="009A2215" w:rsidRPr="00B93663" w:rsidRDefault="00B93663" w:rsidP="009A2215">
      <w:pPr>
        <w:pStyle w:val="Nadpis3"/>
        <w:rPr>
          <w:rFonts w:asciiTheme="minorHAnsi" w:hAnsiTheme="minorHAnsi" w:cs="Arial"/>
          <w:b/>
          <w:color w:val="auto"/>
          <w:sz w:val="22"/>
          <w:szCs w:val="22"/>
        </w:rPr>
      </w:pPr>
      <w:r w:rsidRPr="00B93663">
        <w:rPr>
          <w:rFonts w:asciiTheme="minorHAnsi" w:hAnsiTheme="minorHAnsi" w:cs="Arial"/>
          <w:b/>
          <w:color w:val="auto"/>
          <w:sz w:val="22"/>
          <w:szCs w:val="22"/>
        </w:rPr>
        <w:t>ORDINOVANÁ VYŠETŘENÍ:</w:t>
      </w:r>
    </w:p>
    <w:p w:rsidR="009A2215" w:rsidRDefault="009A2215" w:rsidP="009A2215">
      <w:pPr>
        <w:rPr>
          <w:rFonts w:cs="Arial"/>
          <w:sz w:val="24"/>
          <w:szCs w:val="24"/>
        </w:rPr>
      </w:pPr>
    </w:p>
    <w:p w:rsidR="00BF362C" w:rsidRPr="00B93663" w:rsidRDefault="00BF362C" w:rsidP="009A2215">
      <w:pPr>
        <w:rPr>
          <w:rFonts w:cs="Arial"/>
          <w:sz w:val="24"/>
          <w:szCs w:val="24"/>
        </w:rPr>
      </w:pPr>
    </w:p>
    <w:p w:rsidR="00CF126E" w:rsidRDefault="00CF126E" w:rsidP="009A2215">
      <w:pPr>
        <w:spacing w:line="360" w:lineRule="auto"/>
        <w:ind w:right="-289"/>
        <w:jc w:val="both"/>
        <w:rPr>
          <w:rFonts w:cs="Arial"/>
          <w:b/>
          <w:bCs/>
        </w:rPr>
      </w:pPr>
    </w:p>
    <w:p w:rsidR="00CF126E" w:rsidRDefault="00CF126E" w:rsidP="009A2215">
      <w:pPr>
        <w:spacing w:line="360" w:lineRule="auto"/>
        <w:ind w:right="-289"/>
        <w:jc w:val="both"/>
        <w:rPr>
          <w:rFonts w:cs="Arial"/>
          <w:b/>
          <w:bCs/>
        </w:rPr>
      </w:pPr>
    </w:p>
    <w:p w:rsidR="009A2215" w:rsidRPr="00B93663" w:rsidRDefault="009A2215" w:rsidP="009A2215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  <w:b/>
          <w:bCs/>
        </w:rPr>
        <w:t>Výsledky</w:t>
      </w:r>
      <w:r w:rsidRPr="00B93663">
        <w:rPr>
          <w:rFonts w:cs="Arial"/>
        </w:rPr>
        <w:t xml:space="preserve">: </w:t>
      </w:r>
    </w:p>
    <w:p w:rsidR="009A2215" w:rsidRDefault="009A2215" w:rsidP="009A2215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</w:rPr>
        <w:t xml:space="preserve"> </w:t>
      </w:r>
    </w:p>
    <w:p w:rsidR="00BF362C" w:rsidRDefault="00BF362C" w:rsidP="009A2215">
      <w:pPr>
        <w:spacing w:line="360" w:lineRule="auto"/>
        <w:ind w:right="-289"/>
        <w:jc w:val="both"/>
        <w:rPr>
          <w:rFonts w:cs="Arial"/>
        </w:rPr>
      </w:pPr>
    </w:p>
    <w:p w:rsidR="009A2215" w:rsidRDefault="00B93663" w:rsidP="009A2215">
      <w:pPr>
        <w:spacing w:line="360" w:lineRule="auto"/>
        <w:ind w:right="-289"/>
        <w:jc w:val="both"/>
        <w:rPr>
          <w:rFonts w:cs="Arial"/>
          <w:b/>
          <w:bCs/>
        </w:rPr>
      </w:pPr>
      <w:r w:rsidRPr="00B93663">
        <w:rPr>
          <w:rFonts w:cs="Arial"/>
          <w:b/>
          <w:bCs/>
        </w:rPr>
        <w:lastRenderedPageBreak/>
        <w:t xml:space="preserve">KONZERVATIVNÍ LÉČBA: </w:t>
      </w:r>
    </w:p>
    <w:p w:rsidR="00BF362C" w:rsidRDefault="00BF362C" w:rsidP="009A2215">
      <w:pPr>
        <w:spacing w:line="360" w:lineRule="auto"/>
        <w:ind w:right="-289"/>
        <w:jc w:val="both"/>
        <w:rPr>
          <w:rFonts w:cs="Arial"/>
          <w:b/>
          <w:bCs/>
        </w:rPr>
      </w:pPr>
    </w:p>
    <w:p w:rsidR="00F3495F" w:rsidRPr="00B93663" w:rsidRDefault="009A2215" w:rsidP="00F3495F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  <w:b/>
          <w:bCs/>
        </w:rPr>
        <w:t>Dieta:</w:t>
      </w:r>
      <w:r w:rsidRPr="00B93663">
        <w:rPr>
          <w:rFonts w:cs="Arial"/>
        </w:rPr>
        <w:t xml:space="preserve">                                 </w:t>
      </w:r>
      <w:r w:rsidR="00F3495F" w:rsidRPr="00B93663">
        <w:rPr>
          <w:rFonts w:cs="Arial"/>
        </w:rPr>
        <w:t xml:space="preserve">                                           </w:t>
      </w:r>
      <w:r w:rsidR="00F3495F" w:rsidRPr="00B93663">
        <w:rPr>
          <w:rFonts w:cs="Arial"/>
          <w:b/>
          <w:bCs/>
        </w:rPr>
        <w:t>Výživa:</w:t>
      </w:r>
      <w:r w:rsidR="00F3495F" w:rsidRPr="00B93663">
        <w:rPr>
          <w:rFonts w:cs="Arial"/>
        </w:rPr>
        <w:t xml:space="preserve"> </w:t>
      </w:r>
    </w:p>
    <w:p w:rsidR="00BF362C" w:rsidRDefault="00BF362C" w:rsidP="009A2215">
      <w:pPr>
        <w:spacing w:line="360" w:lineRule="auto"/>
        <w:ind w:right="-289"/>
        <w:jc w:val="both"/>
        <w:rPr>
          <w:rFonts w:cs="Arial"/>
          <w:b/>
          <w:bCs/>
          <w:sz w:val="24"/>
          <w:szCs w:val="24"/>
        </w:rPr>
      </w:pPr>
    </w:p>
    <w:p w:rsidR="00BF362C" w:rsidRDefault="00B93663" w:rsidP="009A2215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  <w:b/>
          <w:bCs/>
        </w:rPr>
        <w:t>POHYBOVÝ REŽIM:</w:t>
      </w:r>
      <w:r w:rsidRPr="00B93663">
        <w:rPr>
          <w:rFonts w:cs="Arial"/>
        </w:rPr>
        <w:t xml:space="preserve">            </w:t>
      </w:r>
    </w:p>
    <w:p w:rsidR="00F3495F" w:rsidRPr="00B93663" w:rsidRDefault="00B93663" w:rsidP="009A2215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</w:rPr>
        <w:t xml:space="preserve">                               </w:t>
      </w:r>
    </w:p>
    <w:p w:rsidR="009A2215" w:rsidRDefault="009A2215" w:rsidP="009A2215">
      <w:pPr>
        <w:spacing w:line="360" w:lineRule="auto"/>
        <w:ind w:right="-289"/>
        <w:jc w:val="both"/>
        <w:rPr>
          <w:rFonts w:cs="Arial"/>
        </w:rPr>
      </w:pPr>
      <w:r w:rsidRPr="00B93663">
        <w:rPr>
          <w:rFonts w:cs="Arial"/>
          <w:b/>
          <w:bCs/>
        </w:rPr>
        <w:t>R</w:t>
      </w:r>
      <w:r w:rsidR="00B93663" w:rsidRPr="00B93663">
        <w:rPr>
          <w:rFonts w:cs="Arial"/>
          <w:b/>
          <w:bCs/>
        </w:rPr>
        <w:t>ehabilitace</w:t>
      </w:r>
      <w:r w:rsidRPr="00B93663">
        <w:rPr>
          <w:rFonts w:cs="Arial"/>
          <w:b/>
          <w:bCs/>
        </w:rPr>
        <w:t>:</w:t>
      </w:r>
      <w:r w:rsidRPr="00B93663">
        <w:rPr>
          <w:rFonts w:cs="Arial"/>
        </w:rPr>
        <w:t xml:space="preserve"> </w:t>
      </w:r>
    </w:p>
    <w:p w:rsidR="00C014E9" w:rsidRPr="00B93663" w:rsidRDefault="006B2E1D" w:rsidP="00781A36">
      <w:pPr>
        <w:pStyle w:val="Nadpis1"/>
      </w:pPr>
      <w:r>
        <w:t xml:space="preserve">Tab. 6 </w:t>
      </w:r>
      <w:r w:rsidR="00B93663" w:rsidRPr="00B93663">
        <w:t>MEDIKAMENTÓZNÍ LÉČBA</w:t>
      </w:r>
      <w:r w:rsidR="00C147B6">
        <w:t>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843"/>
        <w:gridCol w:w="1276"/>
        <w:gridCol w:w="1417"/>
        <w:gridCol w:w="1989"/>
      </w:tblGrid>
      <w:tr w:rsidR="00C014E9" w:rsidRPr="009A2215" w:rsidTr="00B819BF">
        <w:tc>
          <w:tcPr>
            <w:tcW w:w="2905" w:type="dxa"/>
          </w:tcPr>
          <w:p w:rsidR="00C014E9" w:rsidRPr="006131B5" w:rsidRDefault="00C014E9" w:rsidP="00CE2FF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Název léku</w:t>
            </w:r>
          </w:p>
        </w:tc>
        <w:tc>
          <w:tcPr>
            <w:tcW w:w="1843" w:type="dxa"/>
          </w:tcPr>
          <w:p w:rsidR="00C014E9" w:rsidRPr="006131B5" w:rsidRDefault="00C014E9" w:rsidP="001D61A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Forma</w:t>
            </w:r>
            <w:r w:rsidR="001D61A2"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/cesta podání</w:t>
            </w:r>
          </w:p>
        </w:tc>
        <w:tc>
          <w:tcPr>
            <w:tcW w:w="1276" w:type="dxa"/>
          </w:tcPr>
          <w:p w:rsidR="00C014E9" w:rsidRPr="006131B5" w:rsidRDefault="00C014E9" w:rsidP="001D61A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Síla</w:t>
            </w:r>
          </w:p>
        </w:tc>
        <w:tc>
          <w:tcPr>
            <w:tcW w:w="1417" w:type="dxa"/>
          </w:tcPr>
          <w:p w:rsidR="00C014E9" w:rsidRPr="006131B5" w:rsidRDefault="00C014E9" w:rsidP="001D61A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Dávkování</w:t>
            </w:r>
          </w:p>
        </w:tc>
        <w:tc>
          <w:tcPr>
            <w:tcW w:w="1989" w:type="dxa"/>
          </w:tcPr>
          <w:p w:rsidR="00C014E9" w:rsidRPr="001D61A2" w:rsidRDefault="00CE2FFD" w:rsidP="00CE2F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Léková s</w:t>
            </w:r>
            <w:r w:rsidR="00C014E9" w:rsidRPr="006131B5">
              <w:rPr>
                <w:rFonts w:ascii="Arial" w:hAnsi="Arial" w:cs="Arial"/>
                <w:b/>
                <w:bCs/>
                <w:sz w:val="24"/>
                <w:szCs w:val="24"/>
              </w:rPr>
              <w:t>kupina</w:t>
            </w: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14E9" w:rsidRPr="009A2215" w:rsidTr="00B819BF">
        <w:tc>
          <w:tcPr>
            <w:tcW w:w="2905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9" w:type="dxa"/>
          </w:tcPr>
          <w:p w:rsidR="00C014E9" w:rsidRPr="009A2215" w:rsidRDefault="00C014E9" w:rsidP="00945EF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CE2FFD" w:rsidRDefault="00CE2FFD" w:rsidP="0050272E">
      <w:pPr>
        <w:spacing w:line="360" w:lineRule="auto"/>
        <w:ind w:right="-289"/>
        <w:jc w:val="both"/>
        <w:rPr>
          <w:rFonts w:ascii="Arial" w:hAnsi="Arial" w:cs="Arial"/>
          <w:b/>
          <w:bCs/>
          <w:sz w:val="24"/>
          <w:szCs w:val="24"/>
        </w:rPr>
      </w:pPr>
    </w:p>
    <w:p w:rsidR="00DB50F3" w:rsidRPr="00C147B6" w:rsidRDefault="00B93663" w:rsidP="0050272E">
      <w:pPr>
        <w:spacing w:line="360" w:lineRule="auto"/>
        <w:ind w:right="-289"/>
        <w:jc w:val="both"/>
        <w:rPr>
          <w:rFonts w:cs="Arial"/>
          <w:sz w:val="24"/>
          <w:szCs w:val="24"/>
        </w:rPr>
      </w:pPr>
      <w:r w:rsidRPr="00781A36">
        <w:rPr>
          <w:rStyle w:val="Nadpis1Char"/>
        </w:rPr>
        <w:t>CHIRURGICKÁ LÉČBA</w:t>
      </w:r>
      <w:r w:rsidRPr="00C147B6">
        <w:rPr>
          <w:rFonts w:cs="Arial"/>
          <w:b/>
          <w:bCs/>
          <w:sz w:val="24"/>
          <w:szCs w:val="24"/>
        </w:rPr>
        <w:t xml:space="preserve"> </w:t>
      </w:r>
      <w:r w:rsidR="00DB50F3" w:rsidRPr="00C147B6">
        <w:rPr>
          <w:rFonts w:cs="Arial"/>
          <w:bCs/>
        </w:rPr>
        <w:t>(výkon, kdy)</w:t>
      </w:r>
      <w:r w:rsidR="009A2215" w:rsidRPr="00C147B6">
        <w:rPr>
          <w:rFonts w:cs="Arial"/>
          <w:bCs/>
        </w:rPr>
        <w:t>:</w:t>
      </w:r>
      <w:r w:rsidR="009A2215" w:rsidRPr="00C147B6">
        <w:rPr>
          <w:rFonts w:cs="Arial"/>
          <w:b/>
          <w:bCs/>
          <w:sz w:val="24"/>
          <w:szCs w:val="24"/>
        </w:rPr>
        <w:t xml:space="preserve"> </w:t>
      </w:r>
      <w:r w:rsidR="009A2215" w:rsidRPr="00C147B6">
        <w:rPr>
          <w:rFonts w:cs="Arial"/>
          <w:sz w:val="24"/>
          <w:szCs w:val="24"/>
        </w:rPr>
        <w:t xml:space="preserve">  </w:t>
      </w:r>
    </w:p>
    <w:p w:rsidR="00B819BF" w:rsidRDefault="00B819BF" w:rsidP="0050272E">
      <w:pPr>
        <w:spacing w:line="360" w:lineRule="auto"/>
        <w:ind w:right="-289"/>
        <w:jc w:val="both"/>
        <w:rPr>
          <w:rFonts w:ascii="Arial" w:hAnsi="Arial" w:cs="Arial"/>
          <w:sz w:val="24"/>
          <w:szCs w:val="24"/>
        </w:rPr>
      </w:pPr>
    </w:p>
    <w:p w:rsidR="00B93663" w:rsidRDefault="00B93663" w:rsidP="0050272E">
      <w:pPr>
        <w:spacing w:line="360" w:lineRule="auto"/>
        <w:ind w:right="-289"/>
        <w:jc w:val="both"/>
        <w:rPr>
          <w:rFonts w:ascii="Arial" w:hAnsi="Arial" w:cs="Arial"/>
          <w:sz w:val="24"/>
          <w:szCs w:val="24"/>
        </w:rPr>
      </w:pPr>
    </w:p>
    <w:p w:rsidR="009A2215" w:rsidRDefault="009A2215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  <w:r w:rsidRPr="00B93663">
        <w:rPr>
          <w:rFonts w:asciiTheme="majorHAnsi" w:hAnsiTheme="majorHAnsi" w:cs="Arial"/>
          <w:b/>
          <w:bCs/>
          <w:color w:val="365F91" w:themeColor="accent1" w:themeShade="BF"/>
          <w:sz w:val="28"/>
        </w:rPr>
        <w:lastRenderedPageBreak/>
        <w:t>SITUAČNÍ ANALÝZA</w:t>
      </w:r>
      <w:r w:rsidR="0064028E" w:rsidRPr="00B93663">
        <w:rPr>
          <w:rFonts w:asciiTheme="majorHAnsi" w:hAnsiTheme="majorHAnsi" w:cs="Arial"/>
          <w:b/>
          <w:bCs/>
          <w:color w:val="365F91" w:themeColor="accent1" w:themeShade="BF"/>
          <w:sz w:val="28"/>
        </w:rPr>
        <w:t xml:space="preserve"> </w:t>
      </w:r>
    </w:p>
    <w:p w:rsidR="001A40AC" w:rsidRPr="001A40AC" w:rsidRDefault="00B610EA" w:rsidP="001A40AC">
      <w:pPr>
        <w:rPr>
          <w:sz w:val="20"/>
          <w:szCs w:val="20"/>
        </w:rPr>
      </w:pPr>
      <w:r>
        <w:rPr>
          <w:sz w:val="20"/>
          <w:szCs w:val="20"/>
        </w:rPr>
        <w:t xml:space="preserve">Zde shrňte </w:t>
      </w:r>
      <w:r w:rsidR="001A40AC" w:rsidRPr="001A40AC">
        <w:rPr>
          <w:sz w:val="20"/>
          <w:szCs w:val="20"/>
        </w:rPr>
        <w:t>aktuální ošetřovatelské problémy</w:t>
      </w:r>
      <w:r>
        <w:rPr>
          <w:sz w:val="20"/>
          <w:szCs w:val="20"/>
        </w:rPr>
        <w:t>, které vyplynuly z posouzení zdravotního stavu pacienta/</w:t>
      </w:r>
      <w:proofErr w:type="spellStart"/>
      <w:r>
        <w:rPr>
          <w:sz w:val="20"/>
          <w:szCs w:val="20"/>
        </w:rPr>
        <w:t>ky</w:t>
      </w:r>
      <w:proofErr w:type="spellEnd"/>
      <w:r>
        <w:rPr>
          <w:sz w:val="20"/>
          <w:szCs w:val="20"/>
        </w:rPr>
        <w:t xml:space="preserve"> (s. 2–13)</w:t>
      </w:r>
      <w:r w:rsidR="001A40AC" w:rsidRPr="001A40AC">
        <w:rPr>
          <w:sz w:val="20"/>
          <w:szCs w:val="20"/>
        </w:rPr>
        <w:t xml:space="preserve">. </w:t>
      </w:r>
      <w:r w:rsidR="00503EBD" w:rsidRPr="001A40AC">
        <w:rPr>
          <w:sz w:val="20"/>
          <w:szCs w:val="20"/>
        </w:rPr>
        <w:t xml:space="preserve">Jako byste </w:t>
      </w:r>
      <w:r w:rsidR="00503EBD">
        <w:rPr>
          <w:sz w:val="20"/>
          <w:szCs w:val="20"/>
        </w:rPr>
        <w:t>referoval/a o</w:t>
      </w:r>
      <w:r w:rsidR="00503EBD" w:rsidRPr="001A40AC">
        <w:rPr>
          <w:sz w:val="20"/>
          <w:szCs w:val="20"/>
        </w:rPr>
        <w:t xml:space="preserve"> pacient</w:t>
      </w:r>
      <w:r w:rsidR="00503EBD">
        <w:rPr>
          <w:sz w:val="20"/>
          <w:szCs w:val="20"/>
        </w:rPr>
        <w:t>ovi</w:t>
      </w:r>
      <w:r w:rsidR="00503EBD" w:rsidRPr="001A40AC">
        <w:rPr>
          <w:sz w:val="20"/>
          <w:szCs w:val="20"/>
        </w:rPr>
        <w:t>/</w:t>
      </w:r>
      <w:proofErr w:type="spellStart"/>
      <w:r w:rsidR="00503EBD">
        <w:rPr>
          <w:sz w:val="20"/>
          <w:szCs w:val="20"/>
        </w:rPr>
        <w:t>ce</w:t>
      </w:r>
      <w:proofErr w:type="spellEnd"/>
      <w:r w:rsidR="00503EBD" w:rsidRPr="001A40AC">
        <w:rPr>
          <w:sz w:val="20"/>
          <w:szCs w:val="20"/>
        </w:rPr>
        <w:t xml:space="preserve"> své</w:t>
      </w:r>
      <w:r w:rsidR="00503EBD">
        <w:rPr>
          <w:sz w:val="20"/>
          <w:szCs w:val="20"/>
        </w:rPr>
        <w:t>mu/své</w:t>
      </w:r>
      <w:r w:rsidR="00503EBD" w:rsidRPr="001A40AC">
        <w:rPr>
          <w:sz w:val="20"/>
          <w:szCs w:val="20"/>
        </w:rPr>
        <w:t xml:space="preserve"> kolegovi/kolegyni</w:t>
      </w:r>
      <w:r w:rsidR="00503EBD">
        <w:rPr>
          <w:sz w:val="20"/>
          <w:szCs w:val="20"/>
        </w:rPr>
        <w:t xml:space="preserve"> v rámci předávání služby</w:t>
      </w: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B93663" w:rsidRDefault="00B93663" w:rsidP="00A7594E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</w:rPr>
      </w:pPr>
    </w:p>
    <w:p w:rsidR="009A2215" w:rsidRPr="009A2215" w:rsidRDefault="009A2215" w:rsidP="009A2215">
      <w:pPr>
        <w:rPr>
          <w:rFonts w:ascii="Arial" w:hAnsi="Arial" w:cs="Arial"/>
          <w:b/>
          <w:bCs/>
          <w:sz w:val="28"/>
        </w:rPr>
      </w:pPr>
    </w:p>
    <w:p w:rsidR="009A2215" w:rsidRPr="009A2215" w:rsidRDefault="009A2215" w:rsidP="009A2215">
      <w:pPr>
        <w:rPr>
          <w:rFonts w:ascii="Arial" w:hAnsi="Arial" w:cs="Arial"/>
          <w:b/>
          <w:bCs/>
          <w:sz w:val="28"/>
        </w:rPr>
      </w:pPr>
    </w:p>
    <w:p w:rsidR="009A2215" w:rsidRPr="009A2215" w:rsidRDefault="009A2215" w:rsidP="009A2215">
      <w:pPr>
        <w:rPr>
          <w:rFonts w:ascii="Arial" w:hAnsi="Arial" w:cs="Arial"/>
          <w:b/>
          <w:bCs/>
          <w:sz w:val="28"/>
        </w:rPr>
      </w:pPr>
    </w:p>
    <w:p w:rsidR="00CA3B15" w:rsidRDefault="00CA3B15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2435C1" w:rsidRDefault="002435C1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2435C1" w:rsidRDefault="002435C1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2435C1" w:rsidRDefault="002435C1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2435C1" w:rsidRDefault="002435C1" w:rsidP="00A7594E">
      <w:pPr>
        <w:jc w:val="center"/>
        <w:rPr>
          <w:rFonts w:asciiTheme="majorHAnsi" w:hAnsiTheme="majorHAnsi" w:cs="Arial"/>
          <w:b/>
          <w:bCs/>
          <w:color w:val="365F91" w:themeColor="accent1" w:themeShade="BF"/>
          <w:sz w:val="28"/>
        </w:rPr>
      </w:pPr>
    </w:p>
    <w:p w:rsidR="00323D36" w:rsidRDefault="00323D36" w:rsidP="00635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E5CC4" w:rsidRDefault="00BE5CC4" w:rsidP="00635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7B79E3" w:rsidRDefault="007B79E3" w:rsidP="00635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sectPr w:rsidR="007B79E3" w:rsidSect="009D050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B75" w:rsidRDefault="00D81B75" w:rsidP="00B819BF">
      <w:pPr>
        <w:spacing w:after="0" w:line="240" w:lineRule="auto"/>
      </w:pPr>
      <w:r>
        <w:separator/>
      </w:r>
    </w:p>
  </w:endnote>
  <w:endnote w:type="continuationSeparator" w:id="0">
    <w:p w:rsidR="00D81B75" w:rsidRDefault="00D81B75" w:rsidP="00B8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8044017"/>
      <w:docPartObj>
        <w:docPartGallery w:val="Page Numbers (Bottom of Page)"/>
        <w:docPartUnique/>
      </w:docPartObj>
    </w:sdtPr>
    <w:sdtEndPr/>
    <w:sdtContent>
      <w:p w:rsidR="00D81B75" w:rsidRDefault="00D81B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895">
          <w:rPr>
            <w:noProof/>
          </w:rPr>
          <w:t>20</w:t>
        </w:r>
        <w:r>
          <w:fldChar w:fldCharType="end"/>
        </w:r>
      </w:p>
    </w:sdtContent>
  </w:sdt>
  <w:p w:rsidR="00D81B75" w:rsidRDefault="00D81B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B75" w:rsidRDefault="00D81B75" w:rsidP="00B819BF">
      <w:pPr>
        <w:spacing w:after="0" w:line="240" w:lineRule="auto"/>
      </w:pPr>
      <w:r>
        <w:separator/>
      </w:r>
    </w:p>
  </w:footnote>
  <w:footnote w:type="continuationSeparator" w:id="0">
    <w:p w:rsidR="00D81B75" w:rsidRDefault="00D81B75" w:rsidP="00B81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CF"/>
    <w:multiLevelType w:val="hybridMultilevel"/>
    <w:tmpl w:val="34D2C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E2B"/>
    <w:multiLevelType w:val="hybridMultilevel"/>
    <w:tmpl w:val="875447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6761"/>
    <w:multiLevelType w:val="hybridMultilevel"/>
    <w:tmpl w:val="686670B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19117B"/>
    <w:multiLevelType w:val="hybridMultilevel"/>
    <w:tmpl w:val="89480276"/>
    <w:lvl w:ilvl="0" w:tplc="ADC01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205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68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87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C48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7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00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6A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7E2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39362E"/>
    <w:multiLevelType w:val="hybridMultilevel"/>
    <w:tmpl w:val="EA9872B6"/>
    <w:lvl w:ilvl="0" w:tplc="36269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4710C"/>
    <w:multiLevelType w:val="hybridMultilevel"/>
    <w:tmpl w:val="4C76C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71B15"/>
    <w:multiLevelType w:val="hybridMultilevel"/>
    <w:tmpl w:val="4950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C4D24"/>
    <w:multiLevelType w:val="hybridMultilevel"/>
    <w:tmpl w:val="4EE05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95040"/>
    <w:multiLevelType w:val="hybridMultilevel"/>
    <w:tmpl w:val="C340E6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727"/>
    <w:multiLevelType w:val="hybridMultilevel"/>
    <w:tmpl w:val="C1E4C054"/>
    <w:lvl w:ilvl="0" w:tplc="A2AE77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A8D5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B8C7A2">
      <w:start w:val="888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2EFB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2660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9A94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E24A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9065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E66D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183A2B7A"/>
    <w:multiLevelType w:val="hybridMultilevel"/>
    <w:tmpl w:val="32DED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A4142"/>
    <w:multiLevelType w:val="hybridMultilevel"/>
    <w:tmpl w:val="6A663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798E"/>
    <w:multiLevelType w:val="hybridMultilevel"/>
    <w:tmpl w:val="AF7CB7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B4137"/>
    <w:multiLevelType w:val="hybridMultilevel"/>
    <w:tmpl w:val="5324E0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05EAC"/>
    <w:multiLevelType w:val="hybridMultilevel"/>
    <w:tmpl w:val="A38EE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C1BF2"/>
    <w:multiLevelType w:val="hybridMultilevel"/>
    <w:tmpl w:val="10366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B0220"/>
    <w:multiLevelType w:val="hybridMultilevel"/>
    <w:tmpl w:val="888A91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D56A0"/>
    <w:multiLevelType w:val="hybridMultilevel"/>
    <w:tmpl w:val="FAC04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62FD9"/>
    <w:multiLevelType w:val="hybridMultilevel"/>
    <w:tmpl w:val="911433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E239B"/>
    <w:multiLevelType w:val="hybridMultilevel"/>
    <w:tmpl w:val="68560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D14F0"/>
    <w:multiLevelType w:val="hybridMultilevel"/>
    <w:tmpl w:val="F43C5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556CF"/>
    <w:multiLevelType w:val="hybridMultilevel"/>
    <w:tmpl w:val="19AAF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35E89"/>
    <w:multiLevelType w:val="hybridMultilevel"/>
    <w:tmpl w:val="D1A06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113CE"/>
    <w:multiLevelType w:val="hybridMultilevel"/>
    <w:tmpl w:val="28C2E2EA"/>
    <w:lvl w:ilvl="0" w:tplc="826E3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13D1B"/>
    <w:multiLevelType w:val="hybridMultilevel"/>
    <w:tmpl w:val="5818E6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64545"/>
    <w:multiLevelType w:val="hybridMultilevel"/>
    <w:tmpl w:val="33A81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7546C"/>
    <w:multiLevelType w:val="hybridMultilevel"/>
    <w:tmpl w:val="F3222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25660"/>
    <w:multiLevelType w:val="hybridMultilevel"/>
    <w:tmpl w:val="B39258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B2EC8"/>
    <w:multiLevelType w:val="hybridMultilevel"/>
    <w:tmpl w:val="D2DCDC3E"/>
    <w:lvl w:ilvl="0" w:tplc="E38E6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C80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661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C8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3C6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CEC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C8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CE6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5EB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705736E"/>
    <w:multiLevelType w:val="hybridMultilevel"/>
    <w:tmpl w:val="39FCE01E"/>
    <w:lvl w:ilvl="0" w:tplc="826E37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4209A3"/>
    <w:multiLevelType w:val="hybridMultilevel"/>
    <w:tmpl w:val="60980E3E"/>
    <w:lvl w:ilvl="0" w:tplc="F7D676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1517D"/>
    <w:multiLevelType w:val="hybridMultilevel"/>
    <w:tmpl w:val="1C2ABE64"/>
    <w:lvl w:ilvl="0" w:tplc="826E3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850F2"/>
    <w:multiLevelType w:val="hybridMultilevel"/>
    <w:tmpl w:val="4048845A"/>
    <w:lvl w:ilvl="0" w:tplc="F7D676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A23BE"/>
    <w:multiLevelType w:val="hybridMultilevel"/>
    <w:tmpl w:val="E8440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C10BA"/>
    <w:multiLevelType w:val="hybridMultilevel"/>
    <w:tmpl w:val="E84E8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D2768"/>
    <w:multiLevelType w:val="hybridMultilevel"/>
    <w:tmpl w:val="F0F6A3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B31A0"/>
    <w:multiLevelType w:val="hybridMultilevel"/>
    <w:tmpl w:val="094AB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F47F8"/>
    <w:multiLevelType w:val="hybridMultilevel"/>
    <w:tmpl w:val="52367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264E50"/>
    <w:multiLevelType w:val="hybridMultilevel"/>
    <w:tmpl w:val="9D3EF2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E769D"/>
    <w:multiLevelType w:val="hybridMultilevel"/>
    <w:tmpl w:val="68E48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D3EBB"/>
    <w:multiLevelType w:val="hybridMultilevel"/>
    <w:tmpl w:val="9EF25742"/>
    <w:lvl w:ilvl="0" w:tplc="EDC2E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26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1EE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A09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422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908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E6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E43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166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E3E6CB6"/>
    <w:multiLevelType w:val="hybridMultilevel"/>
    <w:tmpl w:val="BC546C5C"/>
    <w:lvl w:ilvl="0" w:tplc="826E3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D2BE2"/>
    <w:multiLevelType w:val="hybridMultilevel"/>
    <w:tmpl w:val="6C56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1"/>
  </w:num>
  <w:num w:numId="3">
    <w:abstractNumId w:val="29"/>
  </w:num>
  <w:num w:numId="4">
    <w:abstractNumId w:val="23"/>
  </w:num>
  <w:num w:numId="5">
    <w:abstractNumId w:val="32"/>
  </w:num>
  <w:num w:numId="6">
    <w:abstractNumId w:val="40"/>
  </w:num>
  <w:num w:numId="7">
    <w:abstractNumId w:val="28"/>
  </w:num>
  <w:num w:numId="8">
    <w:abstractNumId w:val="3"/>
  </w:num>
  <w:num w:numId="9">
    <w:abstractNumId w:val="2"/>
  </w:num>
  <w:num w:numId="10">
    <w:abstractNumId w:val="4"/>
  </w:num>
  <w:num w:numId="11">
    <w:abstractNumId w:val="30"/>
  </w:num>
  <w:num w:numId="12">
    <w:abstractNumId w:val="9"/>
  </w:num>
  <w:num w:numId="13">
    <w:abstractNumId w:val="15"/>
  </w:num>
  <w:num w:numId="14">
    <w:abstractNumId w:val="14"/>
  </w:num>
  <w:num w:numId="15">
    <w:abstractNumId w:val="8"/>
  </w:num>
  <w:num w:numId="16">
    <w:abstractNumId w:val="7"/>
  </w:num>
  <w:num w:numId="17">
    <w:abstractNumId w:val="33"/>
  </w:num>
  <w:num w:numId="18">
    <w:abstractNumId w:val="26"/>
  </w:num>
  <w:num w:numId="19">
    <w:abstractNumId w:val="19"/>
  </w:num>
  <w:num w:numId="20">
    <w:abstractNumId w:val="12"/>
  </w:num>
  <w:num w:numId="21">
    <w:abstractNumId w:val="22"/>
  </w:num>
  <w:num w:numId="22">
    <w:abstractNumId w:val="1"/>
  </w:num>
  <w:num w:numId="23">
    <w:abstractNumId w:val="11"/>
  </w:num>
  <w:num w:numId="24">
    <w:abstractNumId w:val="25"/>
  </w:num>
  <w:num w:numId="25">
    <w:abstractNumId w:val="24"/>
  </w:num>
  <w:num w:numId="26">
    <w:abstractNumId w:val="5"/>
  </w:num>
  <w:num w:numId="27">
    <w:abstractNumId w:val="38"/>
  </w:num>
  <w:num w:numId="28">
    <w:abstractNumId w:val="20"/>
  </w:num>
  <w:num w:numId="29">
    <w:abstractNumId w:val="34"/>
  </w:num>
  <w:num w:numId="30">
    <w:abstractNumId w:val="35"/>
  </w:num>
  <w:num w:numId="31">
    <w:abstractNumId w:val="16"/>
  </w:num>
  <w:num w:numId="32">
    <w:abstractNumId w:val="27"/>
  </w:num>
  <w:num w:numId="33">
    <w:abstractNumId w:val="13"/>
  </w:num>
  <w:num w:numId="34">
    <w:abstractNumId w:val="18"/>
  </w:num>
  <w:num w:numId="35">
    <w:abstractNumId w:val="42"/>
  </w:num>
  <w:num w:numId="36">
    <w:abstractNumId w:val="10"/>
  </w:num>
  <w:num w:numId="37">
    <w:abstractNumId w:val="37"/>
  </w:num>
  <w:num w:numId="38">
    <w:abstractNumId w:val="36"/>
  </w:num>
  <w:num w:numId="39">
    <w:abstractNumId w:val="17"/>
  </w:num>
  <w:num w:numId="40">
    <w:abstractNumId w:val="21"/>
  </w:num>
  <w:num w:numId="41">
    <w:abstractNumId w:val="0"/>
  </w:num>
  <w:num w:numId="42">
    <w:abstractNumId w:val="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DC"/>
    <w:rsid w:val="000016FA"/>
    <w:rsid w:val="00014CAB"/>
    <w:rsid w:val="0001612E"/>
    <w:rsid w:val="00050AD7"/>
    <w:rsid w:val="00050B4B"/>
    <w:rsid w:val="00063C1E"/>
    <w:rsid w:val="00086EC1"/>
    <w:rsid w:val="000C7A2E"/>
    <w:rsid w:val="0010246B"/>
    <w:rsid w:val="00107BE2"/>
    <w:rsid w:val="00117F1C"/>
    <w:rsid w:val="00146326"/>
    <w:rsid w:val="00153859"/>
    <w:rsid w:val="0015662C"/>
    <w:rsid w:val="001A40AC"/>
    <w:rsid w:val="001C691F"/>
    <w:rsid w:val="001D61A2"/>
    <w:rsid w:val="00211390"/>
    <w:rsid w:val="0022096E"/>
    <w:rsid w:val="002257EF"/>
    <w:rsid w:val="002435C1"/>
    <w:rsid w:val="00244ECD"/>
    <w:rsid w:val="00292156"/>
    <w:rsid w:val="002A7C29"/>
    <w:rsid w:val="002B099E"/>
    <w:rsid w:val="002C2E85"/>
    <w:rsid w:val="002C5690"/>
    <w:rsid w:val="00323299"/>
    <w:rsid w:val="00323D36"/>
    <w:rsid w:val="003324B9"/>
    <w:rsid w:val="00371CC6"/>
    <w:rsid w:val="00385798"/>
    <w:rsid w:val="003A247C"/>
    <w:rsid w:val="003B69F5"/>
    <w:rsid w:val="003C1F9C"/>
    <w:rsid w:val="003D227C"/>
    <w:rsid w:val="003E3AFB"/>
    <w:rsid w:val="00414ED7"/>
    <w:rsid w:val="00416416"/>
    <w:rsid w:val="00430D9E"/>
    <w:rsid w:val="004664A5"/>
    <w:rsid w:val="00467E86"/>
    <w:rsid w:val="004744CB"/>
    <w:rsid w:val="004E4A84"/>
    <w:rsid w:val="004E7E8B"/>
    <w:rsid w:val="004F18D0"/>
    <w:rsid w:val="0050272E"/>
    <w:rsid w:val="00503EBD"/>
    <w:rsid w:val="005339F4"/>
    <w:rsid w:val="00540607"/>
    <w:rsid w:val="005421CD"/>
    <w:rsid w:val="00574BFF"/>
    <w:rsid w:val="00575A84"/>
    <w:rsid w:val="00576F29"/>
    <w:rsid w:val="00583E6E"/>
    <w:rsid w:val="00587B42"/>
    <w:rsid w:val="005A2DCA"/>
    <w:rsid w:val="005A34E7"/>
    <w:rsid w:val="005A48B1"/>
    <w:rsid w:val="005B0895"/>
    <w:rsid w:val="005B563F"/>
    <w:rsid w:val="005C451F"/>
    <w:rsid w:val="005C78E2"/>
    <w:rsid w:val="0061031F"/>
    <w:rsid w:val="006131B5"/>
    <w:rsid w:val="00621215"/>
    <w:rsid w:val="00630128"/>
    <w:rsid w:val="00635D3D"/>
    <w:rsid w:val="00636354"/>
    <w:rsid w:val="0064028E"/>
    <w:rsid w:val="006A4D10"/>
    <w:rsid w:val="006A535F"/>
    <w:rsid w:val="006B2E1D"/>
    <w:rsid w:val="006C7BA9"/>
    <w:rsid w:val="006F01D4"/>
    <w:rsid w:val="00712862"/>
    <w:rsid w:val="0072179B"/>
    <w:rsid w:val="00760E38"/>
    <w:rsid w:val="00781A36"/>
    <w:rsid w:val="007B1026"/>
    <w:rsid w:val="007B5A8E"/>
    <w:rsid w:val="007B79E3"/>
    <w:rsid w:val="007F575E"/>
    <w:rsid w:val="00803044"/>
    <w:rsid w:val="00813B51"/>
    <w:rsid w:val="0081562E"/>
    <w:rsid w:val="00823087"/>
    <w:rsid w:val="00833EDC"/>
    <w:rsid w:val="00840ED1"/>
    <w:rsid w:val="00847BC8"/>
    <w:rsid w:val="00864DDA"/>
    <w:rsid w:val="00870F69"/>
    <w:rsid w:val="0089176E"/>
    <w:rsid w:val="008A6954"/>
    <w:rsid w:val="008E696A"/>
    <w:rsid w:val="008F145A"/>
    <w:rsid w:val="008F1FD5"/>
    <w:rsid w:val="00906033"/>
    <w:rsid w:val="0093710E"/>
    <w:rsid w:val="00945EFF"/>
    <w:rsid w:val="00952E5A"/>
    <w:rsid w:val="00954350"/>
    <w:rsid w:val="0096204A"/>
    <w:rsid w:val="00964628"/>
    <w:rsid w:val="009811B4"/>
    <w:rsid w:val="009818DF"/>
    <w:rsid w:val="00993B4B"/>
    <w:rsid w:val="009A2215"/>
    <w:rsid w:val="009A52F7"/>
    <w:rsid w:val="009B6D78"/>
    <w:rsid w:val="009D0508"/>
    <w:rsid w:val="009D3BDD"/>
    <w:rsid w:val="00A010AA"/>
    <w:rsid w:val="00A34B8E"/>
    <w:rsid w:val="00A408F6"/>
    <w:rsid w:val="00A45ECD"/>
    <w:rsid w:val="00A54A82"/>
    <w:rsid w:val="00A7594E"/>
    <w:rsid w:val="00A83732"/>
    <w:rsid w:val="00A85F3B"/>
    <w:rsid w:val="00AA06AD"/>
    <w:rsid w:val="00AA2308"/>
    <w:rsid w:val="00AA57B3"/>
    <w:rsid w:val="00AC3689"/>
    <w:rsid w:val="00AF4DF4"/>
    <w:rsid w:val="00B06D68"/>
    <w:rsid w:val="00B26ED5"/>
    <w:rsid w:val="00B30487"/>
    <w:rsid w:val="00B4414D"/>
    <w:rsid w:val="00B44B58"/>
    <w:rsid w:val="00B47493"/>
    <w:rsid w:val="00B53104"/>
    <w:rsid w:val="00B610EA"/>
    <w:rsid w:val="00B71067"/>
    <w:rsid w:val="00B8005E"/>
    <w:rsid w:val="00B819BF"/>
    <w:rsid w:val="00B8501D"/>
    <w:rsid w:val="00B93663"/>
    <w:rsid w:val="00BB4018"/>
    <w:rsid w:val="00BD2C94"/>
    <w:rsid w:val="00BE06C5"/>
    <w:rsid w:val="00BE52A3"/>
    <w:rsid w:val="00BE5CC4"/>
    <w:rsid w:val="00BF362C"/>
    <w:rsid w:val="00BF5530"/>
    <w:rsid w:val="00C014E9"/>
    <w:rsid w:val="00C147B6"/>
    <w:rsid w:val="00C20BFE"/>
    <w:rsid w:val="00C249B8"/>
    <w:rsid w:val="00C42560"/>
    <w:rsid w:val="00C445EB"/>
    <w:rsid w:val="00C54665"/>
    <w:rsid w:val="00C57F2D"/>
    <w:rsid w:val="00C627C2"/>
    <w:rsid w:val="00C84A4F"/>
    <w:rsid w:val="00C9165F"/>
    <w:rsid w:val="00CA2A8A"/>
    <w:rsid w:val="00CA3B15"/>
    <w:rsid w:val="00CA5D3B"/>
    <w:rsid w:val="00CA6347"/>
    <w:rsid w:val="00CD099C"/>
    <w:rsid w:val="00CD519B"/>
    <w:rsid w:val="00CE1472"/>
    <w:rsid w:val="00CE2FFD"/>
    <w:rsid w:val="00CF126E"/>
    <w:rsid w:val="00CF5370"/>
    <w:rsid w:val="00D0073F"/>
    <w:rsid w:val="00D059BF"/>
    <w:rsid w:val="00D075FC"/>
    <w:rsid w:val="00D115EF"/>
    <w:rsid w:val="00D1398F"/>
    <w:rsid w:val="00D56D1C"/>
    <w:rsid w:val="00D67D8B"/>
    <w:rsid w:val="00D76462"/>
    <w:rsid w:val="00D81B75"/>
    <w:rsid w:val="00D87F33"/>
    <w:rsid w:val="00DA03C8"/>
    <w:rsid w:val="00DB50F3"/>
    <w:rsid w:val="00DD169F"/>
    <w:rsid w:val="00DE521B"/>
    <w:rsid w:val="00DE56F2"/>
    <w:rsid w:val="00E12514"/>
    <w:rsid w:val="00E12B79"/>
    <w:rsid w:val="00E2461E"/>
    <w:rsid w:val="00E338F7"/>
    <w:rsid w:val="00E705AC"/>
    <w:rsid w:val="00E830D2"/>
    <w:rsid w:val="00E94194"/>
    <w:rsid w:val="00EC233A"/>
    <w:rsid w:val="00ED2F61"/>
    <w:rsid w:val="00F1163C"/>
    <w:rsid w:val="00F2230C"/>
    <w:rsid w:val="00F27FDD"/>
    <w:rsid w:val="00F32707"/>
    <w:rsid w:val="00F3495F"/>
    <w:rsid w:val="00F518C3"/>
    <w:rsid w:val="00F5686B"/>
    <w:rsid w:val="00F65E85"/>
    <w:rsid w:val="00F74DF1"/>
    <w:rsid w:val="00FC02C4"/>
    <w:rsid w:val="00FC0F14"/>
    <w:rsid w:val="00FC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DAAE"/>
  <w15:docId w15:val="{76F324D7-AF48-489C-845E-6CFCF85F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F145A"/>
  </w:style>
  <w:style w:type="paragraph" w:styleId="Nadpis1">
    <w:name w:val="heading 1"/>
    <w:basedOn w:val="Normln"/>
    <w:next w:val="Normln"/>
    <w:link w:val="Nadpis1Char"/>
    <w:uiPriority w:val="9"/>
    <w:qFormat/>
    <w:rsid w:val="009A2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2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A2215"/>
    <w:pPr>
      <w:spacing w:after="0" w:line="336" w:lineRule="auto"/>
      <w:outlineLvl w:val="2"/>
    </w:pPr>
    <w:rPr>
      <w:rFonts w:ascii="Verdana" w:eastAsia="Times New Roman" w:hAnsi="Verdana" w:cs="Times New Roman"/>
      <w:color w:val="3A507D"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69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B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2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9A2215"/>
    <w:rPr>
      <w:rFonts w:ascii="Verdana" w:eastAsia="Times New Roman" w:hAnsi="Verdana" w:cs="Times New Roman"/>
      <w:color w:val="3A507D"/>
      <w:sz w:val="23"/>
      <w:szCs w:val="23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A2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A22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A2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rsid w:val="00635D3D"/>
    <w:rPr>
      <w:color w:val="0000FF"/>
      <w:u w:val="single"/>
    </w:rPr>
  </w:style>
  <w:style w:type="character" w:customStyle="1" w:styleId="Bodytext2">
    <w:name w:val="Body text (2)"/>
    <w:link w:val="Bodytext21"/>
    <w:uiPriority w:val="99"/>
    <w:rsid w:val="00635D3D"/>
    <w:rPr>
      <w:shd w:val="clear" w:color="auto" w:fill="FFFFFF"/>
    </w:rPr>
  </w:style>
  <w:style w:type="character" w:customStyle="1" w:styleId="Bodytext212pt">
    <w:name w:val="Body text (2) + 12 pt"/>
    <w:uiPriority w:val="99"/>
    <w:rsid w:val="00635D3D"/>
    <w:rPr>
      <w:sz w:val="24"/>
      <w:szCs w:val="24"/>
    </w:rPr>
  </w:style>
  <w:style w:type="paragraph" w:customStyle="1" w:styleId="Bodytext21">
    <w:name w:val="Body text (2)1"/>
    <w:basedOn w:val="Normln"/>
    <w:link w:val="Bodytext2"/>
    <w:uiPriority w:val="99"/>
    <w:rsid w:val="00635D3D"/>
    <w:pPr>
      <w:shd w:val="clear" w:color="auto" w:fill="FFFFFF"/>
      <w:spacing w:before="1740" w:after="0" w:line="677" w:lineRule="exact"/>
    </w:pPr>
  </w:style>
  <w:style w:type="table" w:styleId="Mkatabulky">
    <w:name w:val="Table Grid"/>
    <w:basedOn w:val="Normlntabulka"/>
    <w:uiPriority w:val="59"/>
    <w:rsid w:val="0050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1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9BF"/>
  </w:style>
  <w:style w:type="paragraph" w:styleId="Zpat">
    <w:name w:val="footer"/>
    <w:basedOn w:val="Normln"/>
    <w:link w:val="ZpatChar"/>
    <w:uiPriority w:val="99"/>
    <w:unhideWhenUsed/>
    <w:rsid w:val="00B81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9B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B610E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610E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610E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0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0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10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712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3544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9019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964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2140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188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69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728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407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70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46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307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797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423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453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453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70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38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04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45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34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2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69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7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7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08B8AFA30D0246BF4D75CFA879C3A5" ma:contentTypeVersion="0" ma:contentTypeDescription="Vytvoří nový dokument" ma:contentTypeScope="" ma:versionID="e0f7c5655a7f1246906b114b7d776f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5EE9-E062-45ED-8B86-C5B5CA764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A96D5-641F-472F-B5CD-826510F644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3FD19F-76E1-46A1-9A77-102A06140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CE265-690A-4FE0-A99F-4BE3002D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982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Ivana Jahodová</dc:creator>
  <cp:lastModifiedBy>Marková Eva</cp:lastModifiedBy>
  <cp:revision>4</cp:revision>
  <cp:lastPrinted>2015-01-05T10:57:00Z</cp:lastPrinted>
  <dcterms:created xsi:type="dcterms:W3CDTF">2019-10-03T11:57:00Z</dcterms:created>
  <dcterms:modified xsi:type="dcterms:W3CDTF">2019-10-04T09:45:00Z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0x0101009A08B8AFA30D0246BF4D75CFA879C3A5</vt:lpwstr>
  </property>
</Properties>
</file>