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BC5D" w14:textId="77777777" w:rsidR="00D36F6E" w:rsidRPr="002D6422" w:rsidRDefault="00D36F6E" w:rsidP="00D36F6E">
      <w:pPr>
        <w:rPr>
          <w:rFonts w:ascii="Times New Roman" w:hAnsi="Times New Roman" w:cs="Times New Roman"/>
          <w:b/>
          <w:sz w:val="24"/>
          <w:szCs w:val="24"/>
        </w:rPr>
      </w:pPr>
      <w:r w:rsidRPr="002D6422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461BC92" wp14:editId="7461BC93">
            <wp:simplePos x="0" y="0"/>
            <wp:positionH relativeFrom="column">
              <wp:posOffset>-104775</wp:posOffset>
            </wp:positionH>
            <wp:positionV relativeFrom="paragraph">
              <wp:posOffset>-453390</wp:posOffset>
            </wp:positionV>
            <wp:extent cx="1012190" cy="956945"/>
            <wp:effectExtent l="0" t="0" r="0" b="0"/>
            <wp:wrapNone/>
            <wp:docPr id="1" name="Obrázek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422">
        <w:tab/>
      </w:r>
      <w:r w:rsidRPr="002D6422">
        <w:tab/>
      </w:r>
      <w:r w:rsidRPr="002D6422">
        <w:tab/>
      </w:r>
      <w:r w:rsidRPr="002D6422">
        <w:rPr>
          <w:rFonts w:ascii="Times New Roman" w:hAnsi="Times New Roman" w:cs="Times New Roman"/>
          <w:b/>
          <w:sz w:val="24"/>
          <w:szCs w:val="24"/>
        </w:rPr>
        <w:t>Vysoká škola zdravotnická, o.p.s., Duškova 7, Praha 5</w:t>
      </w:r>
    </w:p>
    <w:p w14:paraId="7461BC5E" w14:textId="77777777" w:rsidR="00D36F6E" w:rsidRDefault="00D36F6E" w:rsidP="00D36F6E"/>
    <w:p w14:paraId="7461BC5F" w14:textId="77777777" w:rsidR="00D36F6E" w:rsidRDefault="00D36F6E" w:rsidP="00D36F6E">
      <w:bookmarkStart w:id="0" w:name="_GoBack"/>
      <w:bookmarkEnd w:id="0"/>
    </w:p>
    <w:p w14:paraId="7461BC60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předmětu: </w:t>
      </w:r>
      <w:r w:rsidR="00C33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OŠETŘOVATELSKÉ POSTUPY</w:t>
      </w:r>
    </w:p>
    <w:p w14:paraId="7461BC61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14:paraId="7461BC62" w14:textId="01E26056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Studijní obor: </w:t>
      </w:r>
      <w:r w:rsidR="00862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Zdravotnický záchranář – </w:t>
      </w:r>
      <w:r w:rsidR="002F32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1AZZ, </w:t>
      </w:r>
      <w:r w:rsidR="00997CF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3C17E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74120F">
        <w:rPr>
          <w:rFonts w:ascii="Times New Roman" w:eastAsia="Times New Roman" w:hAnsi="Times New Roman" w:cs="Times New Roman"/>
          <w:sz w:val="24"/>
          <w:szCs w:val="24"/>
          <w:lang w:eastAsia="cs-CZ"/>
        </w:rPr>
        <w:t>ZZ</w:t>
      </w:r>
    </w:p>
    <w:p w14:paraId="7461BC63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7461BC67" w14:textId="77777777" w:rsidR="00D36F6E" w:rsidRPr="002D6422" w:rsidRDefault="00D36F6E" w:rsidP="00D36F6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68" w14:textId="4DA5C5AF" w:rsidR="00D36F6E" w:rsidRPr="002D6422" w:rsidRDefault="00F56F4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Vyučující</w:t>
      </w:r>
      <w:r w:rsidR="00D36F6E"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r w:rsidR="00EA227F" w:rsidRPr="00EA227F">
        <w:rPr>
          <w:rFonts w:ascii="Times New Roman" w:hAnsi="Times New Roman" w:cs="Times New Roman"/>
          <w:sz w:val="24"/>
        </w:rPr>
        <w:t>Mgr. Jaroslav Pekara, Ph.D.</w:t>
      </w:r>
    </w:p>
    <w:p w14:paraId="7461BC69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6A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Pojetí předmětu:</w:t>
      </w:r>
    </w:p>
    <w:p w14:paraId="7461BC6B" w14:textId="77777777" w:rsidR="00C3307C" w:rsidRPr="00C3307C" w:rsidRDefault="00C3307C" w:rsidP="00B31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je koncipován jako praktický.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zaměřen na zvládnutí </w:t>
      </w:r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profesionálních dovednosti všeobecných sester a patři ke komplexu základních odborných předmětů. Na základě teoretických znalosti učí ošetřovatelskou techniku výkonů a postupy ošetřovatelských intervenci. Důraz je kladen na dodržování postupů lege </w:t>
      </w:r>
      <w:proofErr w:type="spellStart"/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>artis</w:t>
      </w:r>
      <w:proofErr w:type="spellEnd"/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shodě s nejnovějšími vědeckými poznatky a rozvojem technologií. Jednotlivé ošetřovatelské postupy a techniky jsou vyučovány ve shodě s principy ošetřovatelského procesu a holistického pojímání ošetřovatelské péče.</w:t>
      </w:r>
    </w:p>
    <w:p w14:paraId="7461BC6C" w14:textId="77777777" w:rsidR="004B727F" w:rsidRDefault="004B727F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61BC6D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kompetence:</w:t>
      </w:r>
    </w:p>
    <w:p w14:paraId="7461BC6E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>použív</w:t>
      </w:r>
      <w:r>
        <w:rPr>
          <w:rFonts w:ascii="Times New Roman" w:hAnsi="Times New Roman"/>
          <w:sz w:val="24"/>
          <w:szCs w:val="24"/>
        </w:rPr>
        <w:t>ání odborné</w:t>
      </w:r>
      <w:r w:rsidRPr="00C3307C">
        <w:rPr>
          <w:rFonts w:ascii="Times New Roman" w:hAnsi="Times New Roman"/>
          <w:sz w:val="24"/>
          <w:szCs w:val="24"/>
        </w:rPr>
        <w:t xml:space="preserve"> terminologii</w:t>
      </w:r>
    </w:p>
    <w:p w14:paraId="7461BC6F" w14:textId="77777777" w:rsid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schopnost </w:t>
      </w:r>
      <w:r w:rsidRPr="00C3307C">
        <w:rPr>
          <w:rFonts w:ascii="Times New Roman" w:hAnsi="Times New Roman"/>
          <w:sz w:val="24"/>
          <w:szCs w:val="24"/>
        </w:rPr>
        <w:t xml:space="preserve">popsat změny v organizmu po stránce somatické, psychické, sociální a </w:t>
      </w:r>
    </w:p>
    <w:p w14:paraId="7461BC70" w14:textId="77777777" w:rsidR="00C3307C" w:rsidRPr="00C3307C" w:rsidRDefault="00C3307C" w:rsidP="00C3307C">
      <w:pPr>
        <w:pStyle w:val="Odstavecseseznamem"/>
        <w:spacing w:after="0" w:line="240" w:lineRule="auto"/>
        <w:ind w:left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3307C">
        <w:rPr>
          <w:rFonts w:ascii="Times New Roman" w:hAnsi="Times New Roman"/>
          <w:sz w:val="24"/>
          <w:szCs w:val="24"/>
        </w:rPr>
        <w:t>spirituální</w:t>
      </w:r>
    </w:p>
    <w:p w14:paraId="7461BC71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>definovat potřeby nemocných a realizovat intervence k jejich uspokojení</w:t>
      </w:r>
    </w:p>
    <w:p w14:paraId="7461BC72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 xml:space="preserve">realizovat ošetřovatelské výkony a postupy vztahující se k výkonu povolání </w:t>
      </w:r>
    </w:p>
    <w:p w14:paraId="7461BC73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>vést ošetřovatelskou dokumentaci</w:t>
      </w:r>
      <w:r w:rsidRPr="00C3307C">
        <w:rPr>
          <w:bCs/>
          <w:sz w:val="24"/>
          <w:szCs w:val="24"/>
        </w:rPr>
        <w:t xml:space="preserve"> </w:t>
      </w:r>
    </w:p>
    <w:p w14:paraId="7461BC74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bCs/>
          <w:sz w:val="24"/>
          <w:szCs w:val="24"/>
        </w:rPr>
        <w:t>zacházet se zdravotnickými prostředky</w:t>
      </w:r>
    </w:p>
    <w:p w14:paraId="7461BC75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bCs/>
          <w:sz w:val="24"/>
          <w:szCs w:val="24"/>
        </w:rPr>
        <w:t>dodržovat zásady BOZP</w:t>
      </w:r>
    </w:p>
    <w:p w14:paraId="7461BC76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bCs/>
          <w:sz w:val="24"/>
          <w:szCs w:val="24"/>
        </w:rPr>
        <w:t>adekvátně řešit problémové situace ve vztahu k profesi.</w:t>
      </w:r>
    </w:p>
    <w:p w14:paraId="7461BC77" w14:textId="77777777" w:rsidR="00D05844" w:rsidRDefault="00D05844" w:rsidP="00C33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78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79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Metody výuky:</w:t>
      </w:r>
    </w:p>
    <w:p w14:paraId="7461BC7A" w14:textId="0AD4A879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D05844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</w:t>
      </w:r>
      <w:r w:rsidR="00B3166C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přednášky</w:t>
      </w:r>
    </w:p>
    <w:p w14:paraId="7461BC7B" w14:textId="77777777" w:rsidR="00D36F6E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7D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13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Ověření získaných kompetencí:</w:t>
      </w:r>
    </w:p>
    <w:p w14:paraId="7461BC7E" w14:textId="0319C57C" w:rsidR="00C3307C" w:rsidRDefault="00D05844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C1A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cs-CZ"/>
        </w:rPr>
        <w:t>Zápočet –</w:t>
      </w:r>
      <w:r w:rsidR="00C3307C" w:rsidRPr="007C1A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cs-CZ"/>
        </w:rPr>
        <w:t xml:space="preserve"> </w:t>
      </w:r>
      <w:r w:rsidR="0086299C" w:rsidRPr="007C1A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cs-CZ"/>
        </w:rPr>
        <w:t xml:space="preserve">test </w:t>
      </w:r>
      <w:r w:rsidR="002F320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cs-CZ"/>
        </w:rPr>
        <w:t xml:space="preserve">ze studijní literatury (v doporučeném textu jsou i otázky, ze kterých budu vycházet při testu. Test bude mít 30 otázek a bude </w:t>
      </w:r>
      <w:proofErr w:type="spellStart"/>
      <w:r w:rsidR="002F320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cs-CZ"/>
        </w:rPr>
        <w:t>multiple-choice</w:t>
      </w:r>
      <w:proofErr w:type="spellEnd"/>
      <w:r w:rsidR="002F320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cs-CZ"/>
        </w:rPr>
        <w:t xml:space="preserve">. </w:t>
      </w:r>
    </w:p>
    <w:p w14:paraId="7461BC80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61BC81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Studijní literatura</w:t>
      </w:r>
    </w:p>
    <w:p w14:paraId="36E2261D" w14:textId="1396F3FD" w:rsidR="007C1A30" w:rsidRDefault="002F3201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hyperlink r:id="rId9" w:history="1">
        <w:r w:rsidR="003C17E6">
          <w:rPr>
            <w:rStyle w:val="Hypertextovodkaz"/>
          </w:rPr>
          <w:t>https://is.vszdrav.cz/aut</w:t>
        </w:r>
        <w:r w:rsidR="003C17E6">
          <w:rPr>
            <w:rStyle w:val="Hypertextovodkaz"/>
          </w:rPr>
          <w:t>h</w:t>
        </w:r>
        <w:r w:rsidR="003C17E6">
          <w:rPr>
            <w:rStyle w:val="Hypertextovodkaz"/>
          </w:rPr>
          <w:t>/do/vsz/podklady/osetrovatelske_pos</w:t>
        </w:r>
        <w:r w:rsidR="003C17E6">
          <w:rPr>
            <w:rStyle w:val="Hypertextovodkaz"/>
          </w:rPr>
          <w:t>t</w:t>
        </w:r>
        <w:r w:rsidR="003C17E6">
          <w:rPr>
            <w:rStyle w:val="Hypertextovodkaz"/>
          </w:rPr>
          <w:t>upy.qwarp</w:t>
        </w:r>
      </w:hyperlink>
    </w:p>
    <w:p w14:paraId="7461BC8F" w14:textId="77777777" w:rsidR="005D62A5" w:rsidRDefault="005D62A5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61BC90" w14:textId="712FD060" w:rsidR="00D36F6E" w:rsidRPr="006709C8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91" w14:textId="77777777" w:rsidR="00E00DF2" w:rsidRDefault="00E00DF2"/>
    <w:sectPr w:rsidR="00E0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721"/>
    <w:multiLevelType w:val="hybridMultilevel"/>
    <w:tmpl w:val="3C82A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37CA"/>
    <w:multiLevelType w:val="hybridMultilevel"/>
    <w:tmpl w:val="6F1E2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91B"/>
    <w:multiLevelType w:val="hybridMultilevel"/>
    <w:tmpl w:val="1B609356"/>
    <w:lvl w:ilvl="0" w:tplc="8230D1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9B83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48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48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21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C6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6A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8C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EF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9731C"/>
    <w:multiLevelType w:val="hybridMultilevel"/>
    <w:tmpl w:val="5AAA99B0"/>
    <w:lvl w:ilvl="0" w:tplc="E272CA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6E"/>
    <w:rsid w:val="002F3201"/>
    <w:rsid w:val="003C17E6"/>
    <w:rsid w:val="004139CC"/>
    <w:rsid w:val="004B727F"/>
    <w:rsid w:val="005600B1"/>
    <w:rsid w:val="0059075B"/>
    <w:rsid w:val="005D62A5"/>
    <w:rsid w:val="0074120F"/>
    <w:rsid w:val="007C1A30"/>
    <w:rsid w:val="00844E25"/>
    <w:rsid w:val="0086299C"/>
    <w:rsid w:val="008C4A93"/>
    <w:rsid w:val="008F7809"/>
    <w:rsid w:val="00997CF1"/>
    <w:rsid w:val="00B3166C"/>
    <w:rsid w:val="00BA339D"/>
    <w:rsid w:val="00C053F9"/>
    <w:rsid w:val="00C3307C"/>
    <w:rsid w:val="00D05844"/>
    <w:rsid w:val="00D36F6E"/>
    <w:rsid w:val="00E00DF2"/>
    <w:rsid w:val="00E76816"/>
    <w:rsid w:val="00EA227F"/>
    <w:rsid w:val="00EC6D46"/>
    <w:rsid w:val="00F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BC5D"/>
  <w15:docId w15:val="{EF758ACB-4EDC-4478-A331-38E9418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6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307C"/>
    <w:pPr>
      <w:ind w:left="720"/>
      <w:contextualSpacing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7C1A3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32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.vszdrav.cz/auth/do/vsz/podklady/osetrovatelske_postupy.qwar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0324851D0BB4F9C5EC69F29552A6B" ma:contentTypeVersion="" ma:contentTypeDescription="Vytvoří nový dokument" ma:contentTypeScope="" ma:versionID="3b46034fe80585081343a2d509fb56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1A39F-4E6D-44ED-84EA-5D90E2DBA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B49E6-6C8D-4FB5-B8BE-50A2E5EA2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AD69B-EB8D-4E63-A743-22D6BD5B5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Tošnarová Hana</dc:creator>
  <cp:lastModifiedBy>Pekara, Jaroslav</cp:lastModifiedBy>
  <cp:revision>2</cp:revision>
  <dcterms:created xsi:type="dcterms:W3CDTF">2019-10-16T19:04:00Z</dcterms:created>
  <dcterms:modified xsi:type="dcterms:W3CDTF">2019-10-16T19:04:00Z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0x0101001CC0324851D0BB4F9C5EC69F29552A6B</vt:lpwstr>
  </property>
</Properties>
</file>