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E34" w:rsidRDefault="00462E3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2091055</wp:posOffset>
            </wp:positionH>
            <wp:positionV relativeFrom="paragraph">
              <wp:posOffset>0</wp:posOffset>
            </wp:positionV>
            <wp:extent cx="1295400" cy="906780"/>
            <wp:effectExtent l="0" t="0" r="0" b="7620"/>
            <wp:wrapTight wrapText="bothSides">
              <wp:wrapPolygon edited="0">
                <wp:start x="0" y="0"/>
                <wp:lineTo x="0" y="21328"/>
                <wp:lineTo x="21282" y="21328"/>
                <wp:lineTo x="21282" y="0"/>
                <wp:lineTo x="0" y="0"/>
              </wp:wrapPolygon>
            </wp:wrapTight>
            <wp:docPr id="1" name="Obrázek 1" descr="Vysoká škola zdravotnická, o.p.s. - Vysoké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ysoká škola zdravotnická, o.p.s. - Vysoké škol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2E34" w:rsidRDefault="00462E34"/>
    <w:p w:rsidR="00462E34" w:rsidRDefault="00462E34"/>
    <w:p w:rsidR="00462E34" w:rsidRDefault="00462E34"/>
    <w:p w:rsidR="006549A6" w:rsidRDefault="00462E34" w:rsidP="00462E34">
      <w:pPr>
        <w:jc w:val="center"/>
        <w:rPr>
          <w:rFonts w:ascii="Bahnschrift SemiBold Condensed" w:hAnsi="Bahnschrift SemiBold Condensed"/>
          <w:b/>
          <w:sz w:val="48"/>
        </w:rPr>
      </w:pPr>
      <w:r w:rsidRPr="00462E34">
        <w:rPr>
          <w:rFonts w:ascii="Bahnschrift SemiBold Condensed" w:hAnsi="Bahnschrift SemiBold Condensed"/>
          <w:b/>
          <w:sz w:val="48"/>
        </w:rPr>
        <w:t>PRAKTICKÝ LIST STUDENTA</w:t>
      </w:r>
    </w:p>
    <w:p w:rsidR="00462E34" w:rsidRPr="00462E34" w:rsidRDefault="00462E34" w:rsidP="00462E34">
      <w:pPr>
        <w:jc w:val="center"/>
        <w:rPr>
          <w:rFonts w:ascii="Bahnschrift SemiBold Condensed" w:hAnsi="Bahnschrift SemiBold Condensed"/>
          <w:b/>
          <w:sz w:val="56"/>
        </w:rPr>
      </w:pPr>
    </w:p>
    <w:p w:rsidR="00462E34" w:rsidRP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 w:rsidRPr="00462E34">
        <w:rPr>
          <w:rFonts w:ascii="Bahnschrift SemiBold Condensed" w:hAnsi="Bahnschrift SemiBold Condensed"/>
          <w:b/>
          <w:sz w:val="28"/>
        </w:rPr>
        <w:t xml:space="preserve">Předmět: </w:t>
      </w:r>
      <w:r w:rsidR="003A5DFA" w:rsidRPr="009D1D99">
        <w:rPr>
          <w:rFonts w:ascii="Bahnschrift SemiBold Condensed" w:hAnsi="Bahnschrift SemiBold Condensed"/>
          <w:b/>
          <w:sz w:val="28"/>
          <w:highlight w:val="yellow"/>
        </w:rPr>
        <w:t>ZZPKO39475 Profesionální komunikace a prevence násilí 5 (zima 2020)</w:t>
      </w:r>
    </w:p>
    <w:p w:rsidR="00462E34" w:rsidRP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 w:rsidRPr="00462E34">
        <w:rPr>
          <w:rFonts w:ascii="Bahnschrift SemiBold Condensed" w:hAnsi="Bahnschrift SemiBold Condensed"/>
          <w:b/>
          <w:sz w:val="28"/>
        </w:rPr>
        <w:t>Jméno:</w:t>
      </w:r>
      <w:r w:rsidR="00FB710A">
        <w:rPr>
          <w:rFonts w:ascii="Bahnschrift SemiBold Condensed" w:hAnsi="Bahnschrift SemiBold Condensed"/>
          <w:b/>
          <w:sz w:val="28"/>
        </w:rPr>
        <w:t xml:space="preserve"> </w:t>
      </w:r>
    </w:p>
    <w:p w:rsid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 w:rsidRPr="00462E34">
        <w:rPr>
          <w:rFonts w:ascii="Bahnschrift SemiBold Condensed" w:hAnsi="Bahnschrift SemiBold Condensed"/>
          <w:b/>
          <w:sz w:val="28"/>
        </w:rPr>
        <w:t>Obor:</w:t>
      </w:r>
      <w:r w:rsidR="00FB710A">
        <w:rPr>
          <w:rFonts w:ascii="Bahnschrift SemiBold Condensed" w:hAnsi="Bahnschrift SemiBold Condensed"/>
          <w:b/>
          <w:sz w:val="28"/>
        </w:rPr>
        <w:t xml:space="preserve"> ZZ</w:t>
      </w:r>
    </w:p>
    <w:p w:rsid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>
        <w:rPr>
          <w:rFonts w:ascii="Bahnschrift SemiBold Condensed" w:hAnsi="Bahnschrift SemiBold Condensed"/>
          <w:b/>
          <w:sz w:val="28"/>
        </w:rPr>
        <w:t xml:space="preserve">List číslo: </w:t>
      </w:r>
      <w:r w:rsidR="007240F0">
        <w:rPr>
          <w:rFonts w:ascii="Bahnschrift SemiBold Condensed" w:hAnsi="Bahnschrift SemiBold Condensed"/>
          <w:b/>
          <w:sz w:val="28"/>
        </w:rPr>
        <w:t>3</w:t>
      </w:r>
    </w:p>
    <w:p w:rsid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>
        <w:rPr>
          <w:rFonts w:ascii="Bahnschrift SemiBold Condensed" w:hAnsi="Bahnschrift SemiBold Condensed"/>
          <w:b/>
          <w:sz w:val="28"/>
        </w:rPr>
        <w:t xml:space="preserve">--------------------------------------------------------------------------------------- </w:t>
      </w:r>
    </w:p>
    <w:p w:rsidR="007240F0" w:rsidRPr="007240F0" w:rsidRDefault="007240F0" w:rsidP="007240F0">
      <w:pPr>
        <w:rPr>
          <w:rFonts w:ascii="Times New Roman" w:hAnsi="Times New Roman" w:cs="Times New Roman"/>
          <w:sz w:val="24"/>
        </w:rPr>
      </w:pPr>
      <w:r w:rsidRPr="007240F0">
        <w:rPr>
          <w:rFonts w:ascii="Times New Roman" w:hAnsi="Times New Roman" w:cs="Times New Roman"/>
          <w:sz w:val="24"/>
        </w:rPr>
        <w:t>11. Pohyb zdravotnického záchranáře na místě trestného činu.</w:t>
      </w:r>
    </w:p>
    <w:p w:rsidR="002D481F" w:rsidRDefault="002D481F" w:rsidP="002D481F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Úkoly:</w:t>
      </w:r>
    </w:p>
    <w:p w:rsidR="002D481F" w:rsidRDefault="007240F0" w:rsidP="002D481F">
      <w:pPr>
        <w:pStyle w:val="Odstavecseseznamem"/>
        <w:numPr>
          <w:ilvl w:val="0"/>
          <w:numId w:val="7"/>
        </w:numPr>
        <w:rPr>
          <w:rFonts w:cstheme="minorHAnsi"/>
          <w:sz w:val="24"/>
        </w:rPr>
      </w:pPr>
      <w:r>
        <w:rPr>
          <w:rFonts w:cstheme="minorHAnsi"/>
          <w:sz w:val="24"/>
        </w:rPr>
        <w:t>Popište, co může být místem trestného činu</w:t>
      </w:r>
    </w:p>
    <w:p w:rsidR="007240F0" w:rsidRDefault="007240F0" w:rsidP="002D481F">
      <w:pPr>
        <w:pStyle w:val="Odstavecseseznamem"/>
        <w:numPr>
          <w:ilvl w:val="0"/>
          <w:numId w:val="7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Jak může záchranář </w:t>
      </w:r>
      <w:r w:rsidR="00C370CC">
        <w:rPr>
          <w:rFonts w:cstheme="minorHAnsi"/>
          <w:sz w:val="24"/>
        </w:rPr>
        <w:t>likvidovat</w:t>
      </w:r>
      <w:r>
        <w:rPr>
          <w:rFonts w:cstheme="minorHAnsi"/>
          <w:sz w:val="24"/>
        </w:rPr>
        <w:t xml:space="preserve"> kriminalistické </w:t>
      </w:r>
      <w:r w:rsidR="00C370CC">
        <w:rPr>
          <w:rFonts w:cstheme="minorHAnsi"/>
          <w:sz w:val="24"/>
        </w:rPr>
        <w:t>stopy</w:t>
      </w:r>
      <w:r>
        <w:rPr>
          <w:rFonts w:cstheme="minorHAnsi"/>
          <w:sz w:val="24"/>
        </w:rPr>
        <w:t>?</w:t>
      </w:r>
    </w:p>
    <w:p w:rsidR="007240F0" w:rsidRPr="003A5DFA" w:rsidRDefault="00217512" w:rsidP="002D481F">
      <w:pPr>
        <w:pStyle w:val="Odstavecseseznamem"/>
        <w:numPr>
          <w:ilvl w:val="0"/>
          <w:numId w:val="7"/>
        </w:numPr>
        <w:rPr>
          <w:rFonts w:cstheme="minorHAnsi"/>
          <w:sz w:val="24"/>
        </w:rPr>
      </w:pPr>
      <w:r>
        <w:rPr>
          <w:rFonts w:cstheme="minorHAnsi"/>
          <w:sz w:val="24"/>
        </w:rPr>
        <w:t>Jaké jsou jasné známky smrti?</w:t>
      </w:r>
    </w:p>
    <w:p w:rsidR="002D481F" w:rsidRDefault="002D481F" w:rsidP="002D481F">
      <w:pPr>
        <w:rPr>
          <w:rFonts w:cstheme="minorHAnsi"/>
          <w:b/>
          <w:sz w:val="24"/>
        </w:rPr>
      </w:pPr>
    </w:p>
    <w:p w:rsidR="00217512" w:rsidRPr="007240F0" w:rsidRDefault="00217512" w:rsidP="00217512">
      <w:pPr>
        <w:rPr>
          <w:rFonts w:ascii="Times New Roman" w:hAnsi="Times New Roman" w:cs="Times New Roman"/>
          <w:sz w:val="24"/>
        </w:rPr>
      </w:pPr>
      <w:r w:rsidRPr="007240F0">
        <w:rPr>
          <w:rFonts w:ascii="Times New Roman" w:hAnsi="Times New Roman" w:cs="Times New Roman"/>
          <w:sz w:val="24"/>
        </w:rPr>
        <w:t>12. Agresivní pacient a agresivní příbuzní – metody deeskalace. Psychiatrický pacient.</w:t>
      </w:r>
    </w:p>
    <w:p w:rsidR="002D481F" w:rsidRDefault="002D481F" w:rsidP="002D481F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Úkoly:</w:t>
      </w:r>
    </w:p>
    <w:p w:rsidR="002D481F" w:rsidRDefault="00217512" w:rsidP="002D481F">
      <w:pPr>
        <w:pStyle w:val="Odstavecseseznamem"/>
        <w:numPr>
          <w:ilvl w:val="0"/>
          <w:numId w:val="7"/>
        </w:numPr>
        <w:rPr>
          <w:rFonts w:cstheme="minorHAnsi"/>
          <w:sz w:val="24"/>
        </w:rPr>
      </w:pPr>
      <w:r>
        <w:rPr>
          <w:rFonts w:cstheme="minorHAnsi"/>
          <w:sz w:val="24"/>
        </w:rPr>
        <w:t>Co všechno může vyvolat násilí u pacienta?</w:t>
      </w:r>
    </w:p>
    <w:p w:rsidR="00217512" w:rsidRDefault="00217512" w:rsidP="002D481F">
      <w:pPr>
        <w:pStyle w:val="Odstavecseseznamem"/>
        <w:numPr>
          <w:ilvl w:val="0"/>
          <w:numId w:val="7"/>
        </w:numPr>
        <w:rPr>
          <w:rFonts w:cstheme="minorHAnsi"/>
          <w:sz w:val="24"/>
        </w:rPr>
      </w:pPr>
      <w:r>
        <w:rPr>
          <w:rFonts w:cstheme="minorHAnsi"/>
          <w:sz w:val="24"/>
        </w:rPr>
        <w:t>Jaké jsou fáze konfliktu?</w:t>
      </w:r>
    </w:p>
    <w:p w:rsidR="00217512" w:rsidRPr="003A5DFA" w:rsidRDefault="00217512" w:rsidP="002D481F">
      <w:pPr>
        <w:pStyle w:val="Odstavecseseznamem"/>
        <w:numPr>
          <w:ilvl w:val="0"/>
          <w:numId w:val="7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Popište deeskalaci verbální, fyzickou a medikační </w:t>
      </w:r>
    </w:p>
    <w:p w:rsidR="002D481F" w:rsidRPr="002D481F" w:rsidRDefault="002D481F" w:rsidP="002D481F">
      <w:pPr>
        <w:rPr>
          <w:rFonts w:ascii="Times New Roman" w:hAnsi="Times New Roman" w:cs="Times New Roman"/>
          <w:sz w:val="24"/>
        </w:rPr>
      </w:pPr>
    </w:p>
    <w:p w:rsidR="00217512" w:rsidRPr="007240F0" w:rsidRDefault="00217512" w:rsidP="00217512">
      <w:pPr>
        <w:rPr>
          <w:rFonts w:ascii="Times New Roman" w:hAnsi="Times New Roman" w:cs="Times New Roman"/>
          <w:sz w:val="24"/>
        </w:rPr>
      </w:pPr>
      <w:r w:rsidRPr="007240F0">
        <w:rPr>
          <w:rFonts w:ascii="Times New Roman" w:hAnsi="Times New Roman" w:cs="Times New Roman"/>
          <w:sz w:val="24"/>
        </w:rPr>
        <w:t>13. Bezdomovectví v PNP a rizika s ním spojená.</w:t>
      </w:r>
    </w:p>
    <w:p w:rsidR="002D481F" w:rsidRDefault="002D481F" w:rsidP="002D481F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Úkoly:</w:t>
      </w:r>
    </w:p>
    <w:p w:rsidR="002D481F" w:rsidRDefault="00217512" w:rsidP="002D481F">
      <w:pPr>
        <w:pStyle w:val="Odstavecseseznamem"/>
        <w:numPr>
          <w:ilvl w:val="0"/>
          <w:numId w:val="9"/>
        </w:numPr>
        <w:spacing w:line="256" w:lineRule="auto"/>
        <w:rPr>
          <w:rFonts w:cstheme="minorHAnsi"/>
          <w:sz w:val="24"/>
        </w:rPr>
      </w:pPr>
      <w:r>
        <w:rPr>
          <w:rFonts w:cstheme="minorHAnsi"/>
          <w:sz w:val="24"/>
        </w:rPr>
        <w:t>Popište bezdomovectví a jeho příčiny</w:t>
      </w:r>
    </w:p>
    <w:p w:rsidR="00217512" w:rsidRDefault="00217512" w:rsidP="002D481F">
      <w:pPr>
        <w:pStyle w:val="Odstavecseseznamem"/>
        <w:numPr>
          <w:ilvl w:val="0"/>
          <w:numId w:val="9"/>
        </w:numPr>
        <w:spacing w:line="256" w:lineRule="auto"/>
        <w:rPr>
          <w:rFonts w:cstheme="minorHAnsi"/>
          <w:sz w:val="24"/>
        </w:rPr>
      </w:pPr>
      <w:r>
        <w:rPr>
          <w:rFonts w:cstheme="minorHAnsi"/>
          <w:sz w:val="24"/>
        </w:rPr>
        <w:t>Jakým rizikům jsou bezdomovci vystaveni ze zdravotního hlediska?</w:t>
      </w:r>
    </w:p>
    <w:p w:rsidR="00217512" w:rsidRDefault="00217512" w:rsidP="002D481F">
      <w:pPr>
        <w:pStyle w:val="Odstavecseseznamem"/>
        <w:numPr>
          <w:ilvl w:val="0"/>
          <w:numId w:val="9"/>
        </w:numPr>
        <w:spacing w:line="256" w:lineRule="auto"/>
        <w:rPr>
          <w:rFonts w:cstheme="minorHAnsi"/>
          <w:sz w:val="24"/>
        </w:rPr>
      </w:pPr>
      <w:r>
        <w:rPr>
          <w:rFonts w:cstheme="minorHAnsi"/>
          <w:sz w:val="24"/>
        </w:rPr>
        <w:t>Jakým rizikům jsou vystaveni záchranáři od bezdomovců?</w:t>
      </w:r>
    </w:p>
    <w:p w:rsidR="002D481F" w:rsidRPr="002D481F" w:rsidRDefault="002D481F" w:rsidP="002D481F">
      <w:pPr>
        <w:rPr>
          <w:rFonts w:ascii="Times New Roman" w:hAnsi="Times New Roman" w:cs="Times New Roman"/>
          <w:sz w:val="24"/>
        </w:rPr>
      </w:pPr>
    </w:p>
    <w:p w:rsidR="00217512" w:rsidRDefault="00217512" w:rsidP="00217512">
      <w:pPr>
        <w:rPr>
          <w:rFonts w:ascii="Times New Roman" w:hAnsi="Times New Roman" w:cs="Times New Roman"/>
          <w:sz w:val="24"/>
        </w:rPr>
      </w:pPr>
    </w:p>
    <w:p w:rsidR="00217512" w:rsidRPr="007240F0" w:rsidRDefault="00217512" w:rsidP="00217512">
      <w:pPr>
        <w:rPr>
          <w:rFonts w:ascii="Times New Roman" w:hAnsi="Times New Roman" w:cs="Times New Roman"/>
          <w:sz w:val="24"/>
        </w:rPr>
      </w:pPr>
      <w:r w:rsidRPr="007240F0">
        <w:rPr>
          <w:rFonts w:ascii="Times New Roman" w:hAnsi="Times New Roman" w:cs="Times New Roman"/>
          <w:sz w:val="24"/>
        </w:rPr>
        <w:lastRenderedPageBreak/>
        <w:t>14. Geriatrický pacient v PNP a jeho specifika.</w:t>
      </w:r>
    </w:p>
    <w:p w:rsidR="002D481F" w:rsidRDefault="002D481F" w:rsidP="002D481F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Úkoly:</w:t>
      </w:r>
    </w:p>
    <w:p w:rsidR="002D481F" w:rsidRDefault="00217512" w:rsidP="002D481F">
      <w:pPr>
        <w:pStyle w:val="Odstavecseseznamem"/>
        <w:numPr>
          <w:ilvl w:val="0"/>
          <w:numId w:val="9"/>
        </w:numPr>
        <w:spacing w:line="256" w:lineRule="auto"/>
        <w:rPr>
          <w:rFonts w:cstheme="minorHAnsi"/>
          <w:sz w:val="24"/>
        </w:rPr>
      </w:pPr>
      <w:r>
        <w:rPr>
          <w:rFonts w:cstheme="minorHAnsi"/>
          <w:sz w:val="24"/>
        </w:rPr>
        <w:t>Vyhledejte a popište zásady komunikace s geriatrickým pacientem – slušně, pomalu, nahlas, nespěchat</w:t>
      </w:r>
    </w:p>
    <w:p w:rsidR="00217512" w:rsidRDefault="00217512" w:rsidP="002D481F">
      <w:pPr>
        <w:pStyle w:val="Odstavecseseznamem"/>
        <w:numPr>
          <w:ilvl w:val="0"/>
          <w:numId w:val="9"/>
        </w:numPr>
        <w:spacing w:line="256" w:lineRule="auto"/>
        <w:rPr>
          <w:rFonts w:cstheme="minorHAnsi"/>
          <w:sz w:val="24"/>
        </w:rPr>
      </w:pPr>
      <w:r>
        <w:rPr>
          <w:rFonts w:cstheme="minorHAnsi"/>
          <w:sz w:val="24"/>
        </w:rPr>
        <w:t>Popište polymorbidismus</w:t>
      </w:r>
    </w:p>
    <w:p w:rsidR="00217512" w:rsidRDefault="00217512" w:rsidP="002D481F">
      <w:pPr>
        <w:pStyle w:val="Odstavecseseznamem"/>
        <w:numPr>
          <w:ilvl w:val="0"/>
          <w:numId w:val="9"/>
        </w:numPr>
        <w:spacing w:line="256" w:lineRule="auto"/>
        <w:rPr>
          <w:rFonts w:cstheme="minorHAnsi"/>
          <w:sz w:val="24"/>
        </w:rPr>
      </w:pPr>
      <w:r>
        <w:rPr>
          <w:rFonts w:cstheme="minorHAnsi"/>
          <w:sz w:val="24"/>
        </w:rPr>
        <w:t>Popište Frailty syndrom</w:t>
      </w:r>
    </w:p>
    <w:p w:rsidR="002D481F" w:rsidRDefault="002D481F" w:rsidP="002D481F">
      <w:pPr>
        <w:rPr>
          <w:rFonts w:ascii="Times New Roman" w:hAnsi="Times New Roman" w:cs="Times New Roman"/>
          <w:sz w:val="24"/>
        </w:rPr>
      </w:pPr>
    </w:p>
    <w:p w:rsidR="00217512" w:rsidRPr="007240F0" w:rsidRDefault="00217512" w:rsidP="00217512">
      <w:pPr>
        <w:rPr>
          <w:rFonts w:ascii="Times New Roman" w:hAnsi="Times New Roman" w:cs="Times New Roman"/>
          <w:sz w:val="24"/>
        </w:rPr>
      </w:pPr>
      <w:r w:rsidRPr="007240F0">
        <w:rPr>
          <w:rFonts w:ascii="Times New Roman" w:hAnsi="Times New Roman" w:cs="Times New Roman"/>
          <w:sz w:val="24"/>
        </w:rPr>
        <w:t>15. Psychosociální problematika stresové situace. Psychosociální pomoc obětem</w:t>
      </w:r>
    </w:p>
    <w:p w:rsidR="00217512" w:rsidRPr="002D481F" w:rsidRDefault="00217512" w:rsidP="00217512">
      <w:pPr>
        <w:rPr>
          <w:rFonts w:ascii="Times New Roman" w:hAnsi="Times New Roman" w:cs="Times New Roman"/>
          <w:sz w:val="24"/>
        </w:rPr>
      </w:pPr>
      <w:r w:rsidRPr="007240F0">
        <w:rPr>
          <w:rFonts w:ascii="Times New Roman" w:hAnsi="Times New Roman" w:cs="Times New Roman"/>
          <w:sz w:val="24"/>
        </w:rPr>
        <w:t>mimořádných událostí.</w:t>
      </w:r>
    </w:p>
    <w:p w:rsidR="002D481F" w:rsidRDefault="002D481F" w:rsidP="002D481F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Úkoly:</w:t>
      </w:r>
    </w:p>
    <w:p w:rsidR="00217512" w:rsidRDefault="00217512" w:rsidP="00217512">
      <w:pPr>
        <w:pStyle w:val="Odstavecseseznamem"/>
        <w:numPr>
          <w:ilvl w:val="0"/>
          <w:numId w:val="7"/>
        </w:numPr>
        <w:rPr>
          <w:rFonts w:cstheme="minorHAnsi"/>
          <w:sz w:val="24"/>
        </w:rPr>
      </w:pPr>
      <w:r>
        <w:rPr>
          <w:rFonts w:cstheme="minorHAnsi"/>
          <w:sz w:val="24"/>
        </w:rPr>
        <w:t>Definujte pojmy v otázce</w:t>
      </w:r>
    </w:p>
    <w:p w:rsidR="00217512" w:rsidRPr="003A5DFA" w:rsidRDefault="00217512" w:rsidP="00217512">
      <w:pPr>
        <w:pStyle w:val="Odstavecseseznamem"/>
        <w:numPr>
          <w:ilvl w:val="0"/>
          <w:numId w:val="7"/>
        </w:numPr>
        <w:rPr>
          <w:rFonts w:cstheme="minorHAnsi"/>
          <w:sz w:val="24"/>
        </w:rPr>
      </w:pPr>
      <w:r>
        <w:rPr>
          <w:rFonts w:cstheme="minorHAnsi"/>
          <w:sz w:val="24"/>
        </w:rPr>
        <w:t>Popište SPIS a rozdíl mezi peerem a interventem a psychologem</w:t>
      </w:r>
    </w:p>
    <w:p w:rsidR="002D481F" w:rsidRDefault="002D481F" w:rsidP="002D481F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2D4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A1A" w:rsidRDefault="005B5A1A" w:rsidP="005B5A1A">
      <w:pPr>
        <w:spacing w:after="0" w:line="240" w:lineRule="auto"/>
      </w:pPr>
      <w:r>
        <w:separator/>
      </w:r>
    </w:p>
  </w:endnote>
  <w:endnote w:type="continuationSeparator" w:id="0">
    <w:p w:rsidR="005B5A1A" w:rsidRDefault="005B5A1A" w:rsidP="005B5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hnschrift SemiBold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A1A" w:rsidRDefault="005B5A1A" w:rsidP="005B5A1A">
      <w:pPr>
        <w:spacing w:after="0" w:line="240" w:lineRule="auto"/>
      </w:pPr>
      <w:r>
        <w:separator/>
      </w:r>
    </w:p>
  </w:footnote>
  <w:footnote w:type="continuationSeparator" w:id="0">
    <w:p w:rsidR="005B5A1A" w:rsidRDefault="005B5A1A" w:rsidP="005B5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2C88"/>
    <w:multiLevelType w:val="hybridMultilevel"/>
    <w:tmpl w:val="4358E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83918"/>
    <w:multiLevelType w:val="hybridMultilevel"/>
    <w:tmpl w:val="03E6C8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4C5CCA"/>
    <w:multiLevelType w:val="hybridMultilevel"/>
    <w:tmpl w:val="0F64C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D4B51"/>
    <w:multiLevelType w:val="hybridMultilevel"/>
    <w:tmpl w:val="2D7E8A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3D2A23"/>
    <w:multiLevelType w:val="hybridMultilevel"/>
    <w:tmpl w:val="B0AC5F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803B6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40B48"/>
    <w:multiLevelType w:val="hybridMultilevel"/>
    <w:tmpl w:val="D512ABF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421911"/>
    <w:multiLevelType w:val="hybridMultilevel"/>
    <w:tmpl w:val="CF547A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0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E34"/>
    <w:rsid w:val="0002063F"/>
    <w:rsid w:val="00217512"/>
    <w:rsid w:val="002D481F"/>
    <w:rsid w:val="003A5DFA"/>
    <w:rsid w:val="00462E34"/>
    <w:rsid w:val="005B5A1A"/>
    <w:rsid w:val="00694121"/>
    <w:rsid w:val="007240F0"/>
    <w:rsid w:val="009B4998"/>
    <w:rsid w:val="009D1D99"/>
    <w:rsid w:val="00A268D1"/>
    <w:rsid w:val="00C00877"/>
    <w:rsid w:val="00C370CC"/>
    <w:rsid w:val="00E01E50"/>
    <w:rsid w:val="00F31825"/>
    <w:rsid w:val="00FB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F9BBE"/>
  <w15:chartTrackingRefBased/>
  <w15:docId w15:val="{8600FDC7-D0EB-4E52-B08B-3B949170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A5D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710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B5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5A1A"/>
  </w:style>
  <w:style w:type="paragraph" w:styleId="Zpat">
    <w:name w:val="footer"/>
    <w:basedOn w:val="Normln"/>
    <w:link w:val="ZpatChar"/>
    <w:uiPriority w:val="99"/>
    <w:unhideWhenUsed/>
    <w:rsid w:val="005B5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5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9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Pekara, Jaroslav</dc:creator>
  <cp:keywords/>
  <dc:description/>
  <cp:lastModifiedBy>Pekara, Jaroslav</cp:lastModifiedBy>
  <cp:revision>3</cp:revision>
  <dcterms:created xsi:type="dcterms:W3CDTF">2020-10-01T14:09:00Z</dcterms:created>
  <dcterms:modified xsi:type="dcterms:W3CDTF">2020-10-01T14:14:00Z</dcterms:modified>
</cp:coreProperties>
</file>