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D15" w:rsidRPr="00934D15" w:rsidRDefault="00934D15" w:rsidP="00934D1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4D15">
        <w:rPr>
          <w:rFonts w:ascii="Times New Roman" w:hAnsi="Times New Roman" w:cs="Times New Roman"/>
          <w:b/>
          <w:sz w:val="28"/>
          <w:szCs w:val="28"/>
        </w:rPr>
        <w:t>Péče o dýchací cesty</w:t>
      </w:r>
    </w:p>
    <w:p w:rsidR="00934D15" w:rsidRPr="00934D15" w:rsidRDefault="00934D15" w:rsidP="00934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při přetrvávající intubaci</w:t>
      </w:r>
      <w:r w:rsidRPr="00934D1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</w:p>
    <w:p w:rsidR="00934D15" w:rsidRPr="00934D15" w:rsidRDefault="00934D15" w:rsidP="00934D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zajištění průchodnosti dýchacích cest pomocí pravidelného odsávání z HCD i DCD nebo dle ordinace lékaře </w:t>
      </w:r>
    </w:p>
    <w:p w:rsidR="00934D15" w:rsidRPr="00934D15" w:rsidRDefault="00934D15" w:rsidP="00934D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zvlhčování přiváděné směsi </w:t>
      </w:r>
    </w:p>
    <w:p w:rsidR="00934D15" w:rsidRPr="00934D15" w:rsidRDefault="00934D15" w:rsidP="00934D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kontrola a zajištění funkčnosti ventilátoru </w:t>
      </w:r>
    </w:p>
    <w:p w:rsidR="00934D15" w:rsidRPr="00934D15" w:rsidRDefault="00934D15" w:rsidP="00934D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ošetřovatelská péče jako u pacienta s UPV, v bezvědomí </w:t>
      </w:r>
    </w:p>
    <w:p w:rsidR="00934D15" w:rsidRPr="00934D15" w:rsidRDefault="00934D15" w:rsidP="00934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proofErr w:type="spellStart"/>
      <w:r w:rsidRPr="00934D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extubovaný</w:t>
      </w:r>
      <w:proofErr w:type="spellEnd"/>
      <w:r w:rsidRPr="00934D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pacient</w:t>
      </w:r>
      <w:r w:rsidRPr="00934D1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</w:p>
    <w:p w:rsidR="00934D15" w:rsidRPr="00934D15" w:rsidRDefault="00934D15" w:rsidP="00934D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pacient při vědomí </w:t>
      </w:r>
    </w:p>
    <w:p w:rsidR="00934D15" w:rsidRPr="00934D15" w:rsidRDefault="00934D15" w:rsidP="00934D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pacient v poloze, kterou si zvolí </w:t>
      </w:r>
    </w:p>
    <w:p w:rsidR="00934D15" w:rsidRPr="00934D15" w:rsidRDefault="00934D15" w:rsidP="00934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dechová rehabilitace</w:t>
      </w:r>
      <w:r w:rsidRPr="00934D1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</w:p>
    <w:p w:rsidR="00934D15" w:rsidRPr="00934D15" w:rsidRDefault="00934D15" w:rsidP="00934D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34D1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Nejčastější pooperační komplikace</w:t>
      </w:r>
    </w:p>
    <w:p w:rsidR="00934D15" w:rsidRPr="00934D15" w:rsidRDefault="00934D15" w:rsidP="00934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34D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atelektáza</w:t>
      </w:r>
      <w:proofErr w:type="spellEnd"/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34D15" w:rsidRPr="00934D15" w:rsidRDefault="00934D15" w:rsidP="00934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>nevzdušnost určitého okresku plicní tkáně</w:t>
      </w:r>
    </w:p>
    <w:p w:rsidR="00934D15" w:rsidRPr="00934D15" w:rsidRDefault="00934D15" w:rsidP="00934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příčiny </w:t>
      </w:r>
    </w:p>
    <w:p w:rsidR="00934D15" w:rsidRPr="00934D15" w:rsidRDefault="00934D15" w:rsidP="00934D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hromadění bronchiálního sekretu </w:t>
      </w:r>
    </w:p>
    <w:p w:rsidR="00934D15" w:rsidRPr="00934D15" w:rsidRDefault="00934D15" w:rsidP="00934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příznaky </w:t>
      </w:r>
    </w:p>
    <w:p w:rsidR="00934D15" w:rsidRPr="00934D15" w:rsidRDefault="00934D15" w:rsidP="00934D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odpovídají rozsahu vyřazené plicní tkáně </w:t>
      </w:r>
    </w:p>
    <w:p w:rsidR="00934D15" w:rsidRPr="00934D15" w:rsidRDefault="00934D15" w:rsidP="00934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léčebná opatření </w:t>
      </w:r>
    </w:p>
    <w:p w:rsidR="00934D15" w:rsidRPr="00934D15" w:rsidRDefault="00934D15" w:rsidP="00934D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dechová gymnastika </w:t>
      </w:r>
    </w:p>
    <w:p w:rsidR="00934D15" w:rsidRPr="00934D15" w:rsidRDefault="00934D15" w:rsidP="00934D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pravidelné odkašlávání, je-li pacient při vědomí </w:t>
      </w:r>
    </w:p>
    <w:p w:rsidR="00934D15" w:rsidRPr="00934D15" w:rsidRDefault="00934D15" w:rsidP="00934D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bezvědomí – odsávání dýchacích cest </w:t>
      </w:r>
    </w:p>
    <w:p w:rsidR="00934D15" w:rsidRPr="00934D15" w:rsidRDefault="00934D15" w:rsidP="00934D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aplikace kyslíku </w:t>
      </w:r>
    </w:p>
    <w:p w:rsidR="00934D15" w:rsidRPr="00934D15" w:rsidRDefault="00934D15" w:rsidP="00934D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tracheotomie </w:t>
      </w:r>
    </w:p>
    <w:p w:rsidR="00934D15" w:rsidRPr="00934D15" w:rsidRDefault="00934D15" w:rsidP="00934D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antibiotika </w:t>
      </w:r>
    </w:p>
    <w:p w:rsidR="00934D15" w:rsidRPr="00934D15" w:rsidRDefault="00934D15" w:rsidP="00934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aspirace</w:t>
      </w: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34D15" w:rsidRPr="00934D15" w:rsidRDefault="00934D15" w:rsidP="00934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>vniknutí pevných látek do dýchacích cest</w:t>
      </w:r>
    </w:p>
    <w:p w:rsidR="00934D15" w:rsidRPr="00934D15" w:rsidRDefault="00934D15" w:rsidP="00934D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příčiny </w:t>
      </w:r>
    </w:p>
    <w:p w:rsidR="00934D15" w:rsidRPr="00934D15" w:rsidRDefault="00934D15" w:rsidP="00934D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zvracení </w:t>
      </w:r>
    </w:p>
    <w:p w:rsidR="00934D15" w:rsidRPr="00934D15" w:rsidRDefault="00934D15" w:rsidP="00934D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příznaky </w:t>
      </w:r>
    </w:p>
    <w:p w:rsidR="00934D15" w:rsidRPr="00934D15" w:rsidRDefault="00934D15" w:rsidP="00934D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akutní dechová nedostatečnost </w:t>
      </w:r>
    </w:p>
    <w:p w:rsidR="00934D15" w:rsidRPr="00934D15" w:rsidRDefault="00934D15" w:rsidP="00934D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později </w:t>
      </w:r>
      <w:proofErr w:type="spellStart"/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>tracheobronchitida</w:t>
      </w:r>
      <w:proofErr w:type="spellEnd"/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bronchopneumonie </w:t>
      </w:r>
    </w:p>
    <w:p w:rsidR="00934D15" w:rsidRPr="00934D15" w:rsidRDefault="00934D15" w:rsidP="00934D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léčebná opatření </w:t>
      </w:r>
    </w:p>
    <w:p w:rsidR="00934D15" w:rsidRPr="00934D15" w:rsidRDefault="00934D15" w:rsidP="00934D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okamžité odsátí dýchacích cest </w:t>
      </w:r>
    </w:p>
    <w:p w:rsidR="00934D15" w:rsidRPr="00934D15" w:rsidRDefault="00934D15" w:rsidP="00934D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>laváž</w:t>
      </w:r>
      <w:proofErr w:type="spellEnd"/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dýchacích cest </w:t>
      </w:r>
    </w:p>
    <w:p w:rsidR="00934D15" w:rsidRPr="00934D15" w:rsidRDefault="00934D15" w:rsidP="00934D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antibiotika </w:t>
      </w:r>
    </w:p>
    <w:p w:rsidR="00934D15" w:rsidRPr="00934D15" w:rsidRDefault="00934D15" w:rsidP="00934D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řízená ventilace </w:t>
      </w:r>
    </w:p>
    <w:p w:rsidR="00934D15" w:rsidRPr="00934D15" w:rsidRDefault="00934D15" w:rsidP="00934D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prevence </w:t>
      </w:r>
    </w:p>
    <w:p w:rsidR="00934D15" w:rsidRPr="00934D15" w:rsidRDefault="00934D15" w:rsidP="00934D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předoperační odsátí žaludečního obsahu </w:t>
      </w:r>
    </w:p>
    <w:p w:rsidR="00934D15" w:rsidRPr="00934D15" w:rsidRDefault="00934D15" w:rsidP="00934D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pooperační sledování nemocného </w:t>
      </w:r>
    </w:p>
    <w:p w:rsidR="00934D15" w:rsidRPr="00934D15" w:rsidRDefault="00934D15" w:rsidP="00934D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>poloha pacienta po operaci na boku se zvednutou horní polovinou těla</w:t>
      </w:r>
    </w:p>
    <w:p w:rsidR="00934D15" w:rsidRPr="00934D15" w:rsidRDefault="00934D15" w:rsidP="00934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plicní edém</w:t>
      </w: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34D15" w:rsidRPr="00934D15" w:rsidRDefault="00934D15" w:rsidP="00934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přítomnost tekutiny v alveolech</w:t>
      </w:r>
    </w:p>
    <w:p w:rsidR="00934D15" w:rsidRPr="00934D15" w:rsidRDefault="00934D15" w:rsidP="00934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příčiny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selhání levého srdce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zvýšený objem tělesných tekutin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alergie (zvýšená propustnost plicních kapilár)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selhání ledvin </w:t>
      </w:r>
    </w:p>
    <w:p w:rsidR="00934D15" w:rsidRPr="00934D15" w:rsidRDefault="00934D15" w:rsidP="00934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příznaky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dušnost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úzkost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studený pot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chladná, bledá </w:t>
      </w:r>
      <w:proofErr w:type="spellStart"/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>akra</w:t>
      </w:r>
      <w:proofErr w:type="spellEnd"/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vykašlávání zpěněného narůžovělého sputa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vpadávání </w:t>
      </w:r>
      <w:proofErr w:type="spellStart"/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>supraklavikulárních</w:t>
      </w:r>
      <w:proofErr w:type="spellEnd"/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jamek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prodloužené </w:t>
      </w:r>
      <w:proofErr w:type="spellStart"/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>exspirium</w:t>
      </w:r>
      <w:proofErr w:type="spellEnd"/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spastickými bronchitickými fenomény 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cyanóza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zvýšená náplň krčních žil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tachypnoe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tachykardie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arytmie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zpočátku hypertenze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později hypotenze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vznik </w:t>
      </w:r>
      <w:proofErr w:type="spellStart"/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>kardogenního</w:t>
      </w:r>
      <w:proofErr w:type="spellEnd"/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šoku </w:t>
      </w:r>
    </w:p>
    <w:p w:rsidR="00934D15" w:rsidRPr="00934D15" w:rsidRDefault="00934D15" w:rsidP="00934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léčebná opatření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diuretika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absolutní klid na lůžku v poloze vsedě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kardiotonika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opiáty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nitráty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hrazení ztrát kalia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aplikace kyslíku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nekrvavá venepunkce (stažení tří končetin turniketem, které se střídá po 15 minutách) </w:t>
      </w:r>
    </w:p>
    <w:p w:rsidR="00934D15" w:rsidRPr="00934D15" w:rsidRDefault="00934D15" w:rsidP="00934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prevence </w:t>
      </w:r>
    </w:p>
    <w:p w:rsidR="00934D15" w:rsidRPr="00934D15" w:rsidRDefault="00934D15" w:rsidP="00934D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měření CVT </w:t>
      </w:r>
    </w:p>
    <w:p w:rsidR="00934D15" w:rsidRPr="00934D15" w:rsidRDefault="00934D15" w:rsidP="00934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apnoe</w:t>
      </w: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34D15" w:rsidRPr="00934D15" w:rsidRDefault="00934D15" w:rsidP="00934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>zástava dýchání</w:t>
      </w:r>
    </w:p>
    <w:p w:rsidR="00934D15" w:rsidRPr="00934D15" w:rsidRDefault="00934D15" w:rsidP="00934D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příčiny </w:t>
      </w:r>
    </w:p>
    <w:p w:rsidR="00934D15" w:rsidRPr="00934D15" w:rsidRDefault="00934D15" w:rsidP="00934D1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doznívání anestezie </w:t>
      </w:r>
    </w:p>
    <w:p w:rsidR="00934D15" w:rsidRPr="00934D15" w:rsidRDefault="00934D15" w:rsidP="00934D1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později respirační a kardiální komplikace </w:t>
      </w:r>
    </w:p>
    <w:p w:rsidR="00934D15" w:rsidRPr="00934D15" w:rsidRDefault="00934D15" w:rsidP="00934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pneumonie</w:t>
      </w: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34D15" w:rsidRPr="00934D15" w:rsidRDefault="00934D15" w:rsidP="00934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>nejčastěji se jedná o bronchopneumonii</w:t>
      </w:r>
    </w:p>
    <w:p w:rsidR="00934D15" w:rsidRPr="00934D15" w:rsidRDefault="00934D15" w:rsidP="00934D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příčiny </w:t>
      </w:r>
    </w:p>
    <w:p w:rsidR="00934D15" w:rsidRPr="00934D15" w:rsidRDefault="00934D15" w:rsidP="00934D1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exacerbace chronické bronchopneumonie </w:t>
      </w:r>
    </w:p>
    <w:p w:rsidR="00934D15" w:rsidRPr="00934D15" w:rsidRDefault="00934D15" w:rsidP="00934D1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neaseptické zacházení s intubační kanylou a odsávání dolních cest dýchacích </w:t>
      </w:r>
    </w:p>
    <w:p w:rsidR="00934D15" w:rsidRPr="00934D15" w:rsidRDefault="00934D15" w:rsidP="00934D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příznaky </w:t>
      </w:r>
    </w:p>
    <w:p w:rsidR="00934D15" w:rsidRPr="00934D15" w:rsidRDefault="00934D15" w:rsidP="00934D1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zvýšená teplota </w:t>
      </w:r>
    </w:p>
    <w:p w:rsidR="00934D15" w:rsidRPr="00934D15" w:rsidRDefault="00934D15" w:rsidP="00934D1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kašel s expektorací </w:t>
      </w:r>
    </w:p>
    <w:p w:rsidR="00934D15" w:rsidRPr="00934D15" w:rsidRDefault="00934D15" w:rsidP="00934D1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léčebná opatření </w:t>
      </w:r>
    </w:p>
    <w:p w:rsidR="00934D15" w:rsidRPr="00934D15" w:rsidRDefault="00934D15" w:rsidP="00934D1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antibiotika </w:t>
      </w:r>
    </w:p>
    <w:p w:rsidR="00934D15" w:rsidRPr="00934D15" w:rsidRDefault="00934D15" w:rsidP="00934D1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vyšetření sputa na K+C </w:t>
      </w:r>
    </w:p>
    <w:p w:rsidR="00934D15" w:rsidRPr="00934D15" w:rsidRDefault="00934D15" w:rsidP="00934D1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inhalace </w:t>
      </w:r>
    </w:p>
    <w:p w:rsidR="00934D15" w:rsidRDefault="00934D15" w:rsidP="00934D1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dechová gymnastika </w:t>
      </w:r>
    </w:p>
    <w:p w:rsidR="00D93959" w:rsidRDefault="00D93959" w:rsidP="00D93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3959" w:rsidRDefault="00D93959" w:rsidP="00D93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3959" w:rsidRDefault="00D93959" w:rsidP="00D93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934D15" w:rsidRDefault="00934D15" w:rsidP="00934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Pomůcky k zajištění dýchacích cest</w:t>
      </w:r>
    </w:p>
    <w:p w:rsidR="00934D15" w:rsidRPr="00934D15" w:rsidRDefault="00934D15" w:rsidP="00934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15" w:rsidRDefault="00934D15"/>
    <w:p w:rsidR="00934D15" w:rsidRDefault="00934D15"/>
    <w:p w:rsidR="00934D15" w:rsidRDefault="00934D15"/>
    <w:p w:rsidR="00934D15" w:rsidRDefault="00934D15"/>
    <w:p w:rsidR="00934D15" w:rsidRDefault="00934D15">
      <w:pPr>
        <w:rPr>
          <w:b/>
        </w:rPr>
      </w:pPr>
      <w:r>
        <w:t>Nebulizátor zvlhčuje vdechovaný vzduch dítěte.</w:t>
      </w:r>
    </w:p>
    <w:p w:rsidR="00934D15" w:rsidRDefault="00934D15">
      <w:pPr>
        <w:rPr>
          <w:b/>
        </w:rPr>
      </w:pPr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15" w:rsidRDefault="00934D15">
      <w:pPr>
        <w:rPr>
          <w:b/>
        </w:rPr>
      </w:pPr>
    </w:p>
    <w:p w:rsidR="00934D15" w:rsidRDefault="00934D15"/>
    <w:p w:rsidR="00934D15" w:rsidRDefault="00934D15"/>
    <w:p w:rsidR="00934D15" w:rsidRDefault="00934D15"/>
    <w:p w:rsidR="00D93959" w:rsidRDefault="00D93959"/>
    <w:p w:rsidR="00D93959" w:rsidRDefault="00D93959"/>
    <w:p w:rsidR="00D93959" w:rsidRDefault="00D93959"/>
    <w:p w:rsidR="00D93959" w:rsidRDefault="00D93959"/>
    <w:p w:rsidR="00D93959" w:rsidRDefault="00D93959"/>
    <w:p w:rsidR="00D93959" w:rsidRDefault="00D93959"/>
    <w:p w:rsidR="00D93959" w:rsidRDefault="00D93959"/>
    <w:p w:rsidR="00D93959" w:rsidRDefault="00D93959"/>
    <w:p w:rsidR="00D93959" w:rsidRDefault="00D93959"/>
    <w:p w:rsidR="00D93959" w:rsidRDefault="00D93959"/>
    <w:p w:rsidR="00934D15" w:rsidRDefault="00934D15">
      <w:r>
        <w:t>Nádoba s </w:t>
      </w:r>
      <w:proofErr w:type="spellStart"/>
      <w:r>
        <w:t>nebulizační</w:t>
      </w:r>
      <w:proofErr w:type="spellEnd"/>
      <w:r>
        <w:t xml:space="preserve"> tekutinou je spojena s přívodem stlačeného vzduchu nebo kyslíku, směs je vháněna bočním vývodem do hadice nad hlavičku dítěte.</w:t>
      </w:r>
    </w:p>
    <w:p w:rsidR="00934D15" w:rsidRDefault="00934D15"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15" w:rsidRDefault="00934D15"/>
    <w:p w:rsidR="00934D15" w:rsidRDefault="00934D15"/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</w:p>
    <w:p w:rsidR="00934D15" w:rsidRDefault="00934D15">
      <w:r>
        <w:t xml:space="preserve">Umělý nos je port pro přívod kyslíku, který se používá u pacientů spontánně dýchajících pomocí tracheostomické kanyly nebo endotracheální kanyly. </w:t>
      </w:r>
      <w:r>
        <w:br/>
        <w:t>Umělý nos se nasazuje na otevřený konec tracheostomické kanyly či endotracheální kanyly.</w:t>
      </w:r>
    </w:p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</w:p>
    <w:p w:rsidR="00934D15" w:rsidRDefault="00934D15">
      <w:pPr>
        <w:rPr>
          <w:b/>
        </w:rPr>
      </w:pPr>
    </w:p>
    <w:p w:rsidR="00934D15" w:rsidRDefault="00934D15">
      <w:r w:rsidRPr="00934D15">
        <w:t>Tracheostomie a tracheost</w:t>
      </w:r>
      <w:r>
        <w:t>o</w:t>
      </w:r>
      <w:r w:rsidRPr="00934D15">
        <w:t>mická maska</w:t>
      </w:r>
    </w:p>
    <w:p w:rsidR="00934D15" w:rsidRDefault="00934D15"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15" w:rsidRDefault="00934D15"/>
    <w:p w:rsidR="00934D15" w:rsidRDefault="00934D15"/>
    <w:p w:rsidR="00934D15" w:rsidRDefault="00934D15">
      <w:r>
        <w:t>Nebulizátor, tj. přístroj, který sytí vdechované směsi aerosolem; používá se ke zvlhčování kyslíku nebo vzduchu.</w:t>
      </w:r>
    </w:p>
    <w:p w:rsidR="00934D15" w:rsidRPr="00934D15" w:rsidRDefault="00934D15">
      <w:r>
        <w:rPr>
          <w:noProof/>
        </w:rPr>
        <w:drawing>
          <wp:inline distT="0" distB="0" distL="0" distR="0">
            <wp:extent cx="2508250" cy="1854200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D15" w:rsidRPr="00934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1B27"/>
    <w:multiLevelType w:val="multilevel"/>
    <w:tmpl w:val="BD2E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10734"/>
    <w:multiLevelType w:val="multilevel"/>
    <w:tmpl w:val="F8CE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04334"/>
    <w:multiLevelType w:val="multilevel"/>
    <w:tmpl w:val="AED0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64EEA"/>
    <w:multiLevelType w:val="multilevel"/>
    <w:tmpl w:val="7138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015E2"/>
    <w:multiLevelType w:val="multilevel"/>
    <w:tmpl w:val="67E6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378F8"/>
    <w:multiLevelType w:val="multilevel"/>
    <w:tmpl w:val="3E46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A0DDF"/>
    <w:multiLevelType w:val="multilevel"/>
    <w:tmpl w:val="939C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15"/>
    <w:rsid w:val="00934D15"/>
    <w:rsid w:val="00C85941"/>
    <w:rsid w:val="00D9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8B8B"/>
  <w15:chartTrackingRefBased/>
  <w15:docId w15:val="{48B7EE7A-7359-4E28-8EF2-0BB6D13D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34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34D1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Školoudová Markéta</dc:creator>
  <cp:keywords/>
  <dc:description/>
  <cp:lastModifiedBy>Školoudová Markéta</cp:lastModifiedBy>
  <cp:revision>1</cp:revision>
  <dcterms:created xsi:type="dcterms:W3CDTF">2020-10-01T09:22:00Z</dcterms:created>
  <dcterms:modified xsi:type="dcterms:W3CDTF">2020-10-01T09:34:00Z</dcterms:modified>
</cp:coreProperties>
</file>