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246" w:rsidRPr="00E02246" w:rsidRDefault="00E02246" w:rsidP="00A2332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ZZOSP21111 Ošetřovatelské postupy 1 </w:t>
      </w:r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Vysoká škola zdravotnická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 xml:space="preserve">zima 2020 </w:t>
      </w:r>
    </w:p>
    <w:p w:rsidR="00E02246" w:rsidRPr="00E02246" w:rsidRDefault="00E02246" w:rsidP="00A2332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Ukončení: z.</w:t>
      </w:r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Vyučující</w:t>
      </w:r>
    </w:p>
    <w:p w:rsidR="00E02246" w:rsidRPr="00E02246" w:rsidRDefault="00E02246" w:rsidP="00A2332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hyperlink r:id="rId5" w:history="1">
        <w:r w:rsidRPr="00A2332D">
          <w:rPr>
            <w:rFonts w:ascii="Times New Roman" w:eastAsia="Times New Roman" w:hAnsi="Times New Roman" w:cs="Times New Roman"/>
            <w:b/>
            <w:sz w:val="20"/>
            <w:szCs w:val="20"/>
            <w:lang w:eastAsia="cs-CZ"/>
          </w:rPr>
          <w:t>PhDr. Jana Hlinovská, Ph.D.</w:t>
        </w:r>
      </w:hyperlink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Garance</w:t>
      </w:r>
    </w:p>
    <w:p w:rsidR="00E02246" w:rsidRPr="00E02246" w:rsidRDefault="00E02246" w:rsidP="00A2332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hyperlink r:id="rId6" w:history="1">
        <w:r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Mgr. Jaroslav Pekara, Ph.D.</w:t>
        </w:r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hyperlink r:id="rId7" w:history="1">
        <w:r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 xml:space="preserve">Vysoká škola </w:t>
        </w:r>
        <w:proofErr w:type="gramStart"/>
        <w:r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zdravotnická - Vysoká</w:t>
        </w:r>
        <w:proofErr w:type="gramEnd"/>
        <w:r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 xml:space="preserve"> škola zdravotnická</w:t>
        </w:r>
      </w:hyperlink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Rozvrh</w:t>
      </w:r>
    </w:p>
    <w:p w:rsidR="00E02246" w:rsidRPr="00E02246" w:rsidRDefault="00E02246" w:rsidP="00A2332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Pá 18. 9. 11:25–15:55 </w:t>
      </w:r>
      <w:hyperlink r:id="rId8" w:tgtFrame="_blank" w:history="1"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Učebna 9</w:t>
        </w:r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So 7. 11. 11:25–15:55 </w:t>
      </w:r>
      <w:hyperlink r:id="rId9" w:tgtFrame="_blank" w:history="1"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Učebna 6</w:t>
        </w:r>
      </w:hyperlink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Omezení zápisu do předmětu</w:t>
      </w:r>
    </w:p>
    <w:p w:rsidR="00E02246" w:rsidRPr="00E02246" w:rsidRDefault="00E02246" w:rsidP="00A2332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Předmět je určen pouze studentům mateřských oborů.</w:t>
      </w:r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Mateřské obory/plány</w:t>
      </w:r>
      <w:r w:rsidR="008B1707" w:rsidRPr="00A2332D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hyperlink r:id="rId10" w:history="1"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Zdravotnické záchranářství</w:t>
        </w:r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(program VŠZDRAV, ZZ)</w:t>
      </w:r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Cíle předmětu</w:t>
      </w:r>
    </w:p>
    <w:p w:rsidR="00E02246" w:rsidRPr="00E02246" w:rsidRDefault="00E02246" w:rsidP="00A2332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Cíle studijního předmětu: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profesně připravit pro poskytování komplexní ošetřovatelské péče o nemocné. Seznámit s ošetřovatelskými výkony a postupy při respektování holistického přístupu, akceptování práva a individuálních potřeb.</w:t>
      </w:r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Osnova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Obsahové zaměření individuální práce studentů: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1. Desinfekce a sterilizace, bariérový přístup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2. Hygienická péče o dospělého a dítě, péče o dekubity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3. Výživa a dietní režim, hydratace, vyprazdňování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4. Fyziologické funkce – TT, TK, P a dýchání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5. Odběry biologického materiálu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6. Podávání léků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7. Speciální ošetřovatelské činnosti: centrální žilní přístupy, měření centrálního žilního tlaku, infúze, transfúze,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kanylace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, kyslík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8. Speciální činnosti v před a pooperační péči o pacienta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9. Speciální aktivity zdravotnického záchranáře: při punkcích, endoskopiích</w:t>
      </w:r>
    </w:p>
    <w:p w:rsidR="00E02246" w:rsidRPr="00E02246" w:rsidRDefault="00E02246" w:rsidP="00A2332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10. Péče o terminálně nemocné</w:t>
      </w:r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Literatura</w:t>
      </w:r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povinná literatura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VEVERKOVÁ, E a KOL. </w:t>
      </w: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Ošetřovatelské postupy pro zdravotnické záchranáře I.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Praha: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Grada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2019. ISBN 978-80-271-2417-6. </w:t>
      </w:r>
      <w:hyperlink r:id="rId11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DINGOVÁ, ŠLIKOVÁ, L LIDICKÁ a L VRABELOVÁ. </w:t>
      </w: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Základy ošetřovatelství a ošetřovatelských postupů pro zdravotnické záchranáře.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Praha: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Grada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2018. ISBN 978-80-271-2324-7. </w:t>
      </w:r>
      <w:hyperlink r:id="rId12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doporučená literatura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GOULD, C V a C A UMSCHEID R K AGARWALD ET AL.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Guideline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Prevention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of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Catheter-Associated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Urinary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Tract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Infections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2009 [online].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Healthcare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Infection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Control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Practices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Advisory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Committee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CDC: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Centers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Disease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Control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Prevention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In </w:t>
      </w:r>
      <w:proofErr w:type="spell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Guideline</w:t>
      </w:r>
      <w:proofErr w:type="spellEnd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for</w:t>
      </w:r>
      <w:proofErr w:type="spellEnd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Prevention</w:t>
      </w:r>
      <w:proofErr w:type="spellEnd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of</w:t>
      </w:r>
      <w:proofErr w:type="spellEnd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Catheter-Associated</w:t>
      </w:r>
      <w:proofErr w:type="spellEnd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Urinary</w:t>
      </w:r>
      <w:proofErr w:type="spellEnd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Tract</w:t>
      </w:r>
      <w:proofErr w:type="spellEnd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Infections</w:t>
      </w:r>
      <w:proofErr w:type="spellEnd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</w:t>
      </w:r>
      <w:proofErr w:type="gram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2009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. :</w:t>
      </w:r>
      <w:proofErr w:type="gram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Healthcare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Infection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Control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Practices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Advisory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Committee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CDC: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Centers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for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Disease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Control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and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Prevention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2019. 61 s. </w:t>
      </w:r>
      <w:hyperlink r:id="rId13" w:history="1"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URL</w:t>
        </w:r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hyperlink r:id="rId14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POKORNÁ, A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KOL. </w:t>
      </w: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Souhrn doporučení a postupů v prevenci a péči o pacienty s tlakovou lézí (dekubitem).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1. vyd. Plzeň: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Euroverlag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2018. 31 s. ISBN 978-80-7177-944-5. </w:t>
      </w:r>
      <w:hyperlink r:id="rId15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CHARVÁT, J. </w:t>
      </w: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Žilní vstupy: dlouhodobé a střednědobé</w:t>
      </w:r>
      <w:proofErr w:type="gram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.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:</w:t>
      </w:r>
      <w:proofErr w:type="gram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Grada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2016. ISBN 978-80-247-5621-9. </w:t>
      </w:r>
      <w:hyperlink r:id="rId16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REICHARDT, CH, K BUNTE-SCHÖNBERGER a P VAN DER LINDEN. </w:t>
      </w: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Hygiena a dezinfekce rukou: 100 otázek a odpovědí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Praha: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Grada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2015. ISBN 978-80-271-0217-4. </w:t>
      </w:r>
      <w:hyperlink r:id="rId17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JAROŠOVÁ, D., K. MAJKUSOVÁ a R. KOZÁKOVÁ A KOL. </w:t>
      </w: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Klinické doporučené postupy v ošetřovatelství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1. vyd. Praha: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Grada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2015. ISBN 978-80-247-5426-0. </w:t>
      </w:r>
      <w:hyperlink r:id="rId18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VYTEJČKOVÁ, R a KOL. </w:t>
      </w: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Ošetřovatelské postupy v péči o nemocné III: speciální část.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Praha: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Grada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2015. ISBN 978-80-247-3421-7. </w:t>
      </w:r>
      <w:hyperlink r:id="rId19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lastRenderedPageBreak/>
        <w:t xml:space="preserve">POSPÍŠILOVÁ, E a TÓTHOVÁ. </w:t>
      </w: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Vývoj vybraných ošetřovatelských postupů od nejstarších dob po současnost.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Praha: Triton, 2015. ISBN 978-80-7387-824-5. </w:t>
      </w:r>
      <w:hyperlink r:id="rId20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POKORNÁ, A. a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A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KOMÍNKOVÁ. </w:t>
      </w: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Ošetřovatelské postupy založené na důkazech. 2. díl.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Brno: MU, 2014. ISBN 978-80-210-7415-6. </w:t>
      </w:r>
      <w:hyperlink r:id="rId21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HALMO, R. </w:t>
      </w:r>
      <w:proofErr w:type="spellStart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Sebepéče</w:t>
      </w:r>
      <w:proofErr w:type="spellEnd"/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 xml:space="preserve"> v ošetřovatelské praxi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. Praha: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Grada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2014. ISBN 978-80-247-4811-5. </w:t>
      </w:r>
      <w:hyperlink r:id="rId22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VYTEJČKOVÁ, R., P. SEDLÁŘOVÁ, V. WIRTHOVÁ, I. OTRADOVCOVÁ a P. PAVLÍKOVÁ. </w:t>
      </w:r>
      <w:r w:rsidRPr="00E02246">
        <w:rPr>
          <w:rFonts w:ascii="Times New Roman" w:eastAsia="Times New Roman" w:hAnsi="Times New Roman" w:cs="Times New Roman"/>
          <w:i/>
          <w:iCs/>
          <w:sz w:val="20"/>
          <w:szCs w:val="20"/>
          <w:lang w:eastAsia="cs-CZ"/>
        </w:rPr>
        <w:t>Ošetřovatelské postupy v péči o nemocné II.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Speciální část. Praha: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Grada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2013. ISBN 978-80-247-3420-0. </w:t>
      </w:r>
      <w:hyperlink r:id="rId23" w:tgtFrame="_blank" w:history="1">
        <w:proofErr w:type="spellStart"/>
        <w:r w:rsidRPr="00A2332D">
          <w:rPr>
            <w:rFonts w:ascii="Times New Roman" w:eastAsia="Times New Roman" w:hAnsi="Times New Roman" w:cs="Times New Roman"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JIRKOVSKÝ, Daniel a KOL. </w:t>
      </w:r>
      <w:r w:rsidRPr="00E02246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cs-CZ"/>
        </w:rPr>
        <w:t>Ošetřovatelské postupy a intervence – učebnice pro bakalářské a magisterské studium</w:t>
      </w:r>
      <w:r w:rsidRPr="00E0224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. Praha: FN v Motole, 2012. ISBN 978-80-87347-13-3. </w:t>
      </w:r>
      <w:hyperlink r:id="rId24" w:tgtFrame="_blank" w:history="1">
        <w:proofErr w:type="spellStart"/>
        <w:r w:rsidRPr="00A2332D">
          <w:rPr>
            <w:rFonts w:ascii="Times New Roman" w:eastAsia="Times New Roman" w:hAnsi="Times New Roman" w:cs="Times New Roman"/>
            <w:b/>
            <w:sz w:val="20"/>
            <w:szCs w:val="20"/>
            <w:u w:val="single"/>
            <w:lang w:eastAsia="cs-CZ"/>
          </w:rPr>
          <w:t>info</w:t>
        </w:r>
        <w:proofErr w:type="spellEnd"/>
      </w:hyperlink>
      <w:r w:rsidRPr="00E02246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</w:t>
      </w:r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Metody hodnocení</w:t>
      </w:r>
    </w:p>
    <w:p w:rsidR="00E02246" w:rsidRPr="00E02246" w:rsidRDefault="00E02246" w:rsidP="00A2332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Na webovém portálu IS student vypracuje testy – testové otázky za jednotlivými kapitolami. Úspěšnost musí být alespoň 70 % pro jednotlivý test. Testy lze vypracovávat opakovaně. Při opakovaném spuštění se mění otázky a zaznamenává se ve výpise testů další pokus a jeho výsledek. Po úspěšném vypracování jednotlivých testů vypracuje student souhrnný test, který je náhodně vygenerován ze složky, která obsahuje minimálně 300 otázek. Úspěšnost souhrnného testu musí být alespoň 60 %. Vyučující na webovém portále IS v části Testy ve složce Výsledky testů zkontroluje vypracování jednotlivých testů a výsledky testů.</w:t>
      </w: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  <w:t>Studenti dále řeší zadané úkoly, např. případové studie, prezentace nebo seminární práce, které jsou hodnoceny a kontrolovány vyučujícím a jsou také součástí portfolia studenta. Portfolio je předkládáno při SZZK jako doklad o aktivním naplnění samostudia.</w:t>
      </w:r>
    </w:p>
    <w:p w:rsidR="00E02246" w:rsidRPr="00E02246" w:rsidRDefault="00E02246" w:rsidP="00A233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Informace učitele</w:t>
      </w:r>
    </w:p>
    <w:p w:rsidR="008B1707" w:rsidRPr="00A2332D" w:rsidRDefault="00E02246" w:rsidP="00A2332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Předmět je koncipován jako teoreticko-praktický celek s převahou nácviku praktických činností a získávání základních ošetřovatelských dovedností. Patří mezi jednu z bazálních ošetřovatelských disciplín. Zaměřuje se na nácvik ošetřovatelských technik výkonů a postupů ošetřovatelských intervencí. Důraz je kladen na dodržování pravidel ochrany zdraví a bezpečnosti při práci, dodržování postupů lege </w:t>
      </w:r>
      <w:proofErr w:type="spellStart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>artis</w:t>
      </w:r>
      <w:proofErr w:type="spellEnd"/>
      <w:r w:rsidRPr="00E0224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ve shodě s nejnovějšími vědeckými poznatky a rozvojem technologií, akceptování práv nemocných a rozvoj komunikačních dovedností.</w:t>
      </w:r>
    </w:p>
    <w:p w:rsidR="008B1707" w:rsidRPr="00A2332D" w:rsidRDefault="008B1707" w:rsidP="00A2332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552F4D" w:rsidRPr="00A2332D" w:rsidRDefault="00552F4D" w:rsidP="00A2332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A2332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Studijní pomůcky:</w:t>
      </w:r>
    </w:p>
    <w:p w:rsidR="00552F4D" w:rsidRPr="00A2332D" w:rsidRDefault="00552F4D" w:rsidP="00A2332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>GARNEKOVÁ, Z</w:t>
      </w:r>
      <w:r w:rsidRPr="00BA38B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. Ošetřovatelské postupy</w:t>
      </w:r>
      <w:r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>. Studijní materiál – e-</w:t>
      </w:r>
      <w:proofErr w:type="spellStart"/>
      <w:r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>learningová</w:t>
      </w:r>
      <w:proofErr w:type="spellEnd"/>
      <w:r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opora, zpracováno v rámci projektu Inovace studijního programu Ošetřovatelství a specializace ve zdravotnictví, CZ.1.07/2.2.00/28.0004.</w:t>
      </w:r>
    </w:p>
    <w:p w:rsidR="008B1707" w:rsidRPr="00A2332D" w:rsidRDefault="008B1707" w:rsidP="00A2332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>https://is.vszdrav.cz/auth/do/vsz/podklady/osetrovatelske_postupy.qwarp</w:t>
      </w:r>
    </w:p>
    <w:p w:rsidR="00D318B0" w:rsidRPr="00A2332D" w:rsidRDefault="004A576B" w:rsidP="00A2332D">
      <w:pPr>
        <w:pStyle w:val="Odstavecseseznamem"/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BA38BD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Studijní opory</w:t>
      </w:r>
      <w:r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– HLINOVSKA, J</w:t>
      </w:r>
      <w:r w:rsidR="00C37FAB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552F4D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>(</w:t>
      </w:r>
      <w:r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>IS</w:t>
      </w:r>
      <w:r w:rsidR="00D318B0" w:rsidRPr="00A2332D">
        <w:rPr>
          <w:lang w:eastAsia="cs-CZ"/>
        </w:rPr>
        <w:sym w:font="Symbol" w:char="F0AE"/>
      </w:r>
      <w:r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soubory</w:t>
      </w:r>
      <w:r w:rsidR="00D318B0" w:rsidRPr="00A2332D">
        <w:rPr>
          <w:lang w:eastAsia="cs-CZ"/>
        </w:rPr>
        <w:sym w:font="Symbol" w:char="F0AE"/>
      </w:r>
      <w:r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podklady</w:t>
      </w:r>
      <w:r w:rsidR="00C37FAB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 v</w:t>
      </w:r>
      <w:bookmarkStart w:id="0" w:name="_GoBack"/>
      <w:bookmarkEnd w:id="0"/>
      <w:r w:rsidR="00C37FAB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>ýuce</w:t>
      </w:r>
      <w:r w:rsidR="00D318B0" w:rsidRPr="00A2332D">
        <w:rPr>
          <w:lang w:eastAsia="cs-CZ"/>
        </w:rPr>
        <w:sym w:font="Symbol" w:char="F0AE"/>
      </w:r>
      <w:r w:rsidR="00D318B0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>studijní opory</w:t>
      </w:r>
      <w:r w:rsidR="00552F4D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>)</w:t>
      </w:r>
      <w:r w:rsidR="00D318B0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C10440" w:rsidRPr="00BA38BD">
        <w:rPr>
          <w:lang w:eastAsia="cs-CZ"/>
        </w:rPr>
        <w:sym w:font="Symbol" w:char="F0AE"/>
      </w:r>
      <w:r w:rsidR="00C10440" w:rsidRPr="00BA38BD">
        <w:rPr>
          <w:rFonts w:ascii="Times New Roman" w:eastAsia="Times New Roman" w:hAnsi="Times New Roman" w:cs="Times New Roman"/>
          <w:sz w:val="20"/>
          <w:szCs w:val="20"/>
          <w:lang w:eastAsia="cs-CZ"/>
        </w:rPr>
        <w:t>https://is.vszdrav.cz/auth/do/vsz/podklady/studijni_opory.qwarp</w:t>
      </w:r>
      <w:r w:rsidR="00C10440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br/>
      </w:r>
      <w:r w:rsidR="00C10440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>Obsah:</w:t>
      </w:r>
      <w:hyperlink r:id="rId25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 Ošetřovací jednotka a její vybavení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26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2 OP při přijetí, přemísťování a propouštění pacienta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27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3 OP při zajišťování pohody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28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 xml:space="preserve">4 OP u pacienta s narušenou </w:t>
        </w:r>
        <w:proofErr w:type="spellStart"/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sebepéčí</w:t>
        </w:r>
        <w:proofErr w:type="spellEnd"/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 xml:space="preserve"> a soběstačností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29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5 OP při aplikaci tepla a chladu, fototerapie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30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6 OP při zajištění hygieny dospělých a dětí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31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7 OP při zajištění výživy dospělých a dětí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32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8 OP při sledování fyziologických funkcí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33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9 OP při zajištění vyprazdňování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34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 xml:space="preserve">10 OP u </w:t>
        </w:r>
        <w:proofErr w:type="spellStart"/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stomií</w:t>
        </w:r>
        <w:proofErr w:type="spellEnd"/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35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11 Bariérový přístup, dezinfekce a sterilizace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36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12 OP o terminálně nemocné a péče o mrtvé tělo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37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13 OP při odběru, transportu a uchování biologického materiálu k vyšetření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38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14 OP při lokální aplikaci léků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39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15 OP při podávání léků per os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40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16 OP při aplikaci léků do dýchacích cest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41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17 OP na chirurgickém oddělení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42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18 OP při punkci</w:t>
        </w:r>
      </w:hyperlink>
      <w:r w:rsidR="00AE7ECC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43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19 OP při endoskopických vyšetření</w:t>
        </w:r>
      </w:hyperlink>
      <w:r w:rsidR="008B1707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44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20 OP při aplikace infuze</w:t>
        </w:r>
      </w:hyperlink>
      <w:r w:rsidR="008B1707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45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21 OP při aplikaci transfuze</w:t>
        </w:r>
      </w:hyperlink>
      <w:r w:rsidR="008B1707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46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22 OP u specializovaných ošetřovatelských činností</w:t>
        </w:r>
      </w:hyperlink>
      <w:r w:rsidR="008B1707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47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23 Fyziologický porod</w:t>
        </w:r>
      </w:hyperlink>
      <w:r w:rsidR="008B1707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, </w:t>
      </w:r>
      <w:hyperlink r:id="rId48" w:history="1">
        <w:r w:rsidR="00D318B0" w:rsidRPr="00A2332D">
          <w:rPr>
            <w:rFonts w:ascii="Times New Roman" w:eastAsia="Times New Roman" w:hAnsi="Times New Roman" w:cs="Times New Roman"/>
            <w:sz w:val="20"/>
            <w:szCs w:val="20"/>
            <w:lang w:eastAsia="cs-CZ"/>
          </w:rPr>
          <w:t>24 Souhrnné testovací otázky</w:t>
        </w:r>
      </w:hyperlink>
      <w:r w:rsidR="00D318B0" w:rsidRPr="00A2332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A2332D" w:rsidRDefault="00E02246" w:rsidP="00A2332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BA38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>Cvičné kazuistiky.</w:t>
      </w:r>
      <w:r w:rsidR="00552F4D" w:rsidRPr="00A233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52F4D"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(IS</w:t>
      </w:r>
      <w:r w:rsidR="00552F4D" w:rsidRPr="00A2332D">
        <w:rPr>
          <w:lang w:eastAsia="cs-CZ"/>
        </w:rPr>
        <w:sym w:font="Symbol" w:char="F0AE"/>
      </w:r>
      <w:r w:rsidR="00552F4D"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soubory</w:t>
      </w:r>
      <w:r w:rsidR="00552F4D" w:rsidRPr="00A2332D">
        <w:rPr>
          <w:lang w:eastAsia="cs-CZ"/>
        </w:rPr>
        <w:sym w:font="Symbol" w:char="F0AE"/>
      </w:r>
      <w:r w:rsidR="00552F4D"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podklady k výuce</w:t>
      </w:r>
      <w:r w:rsidR="00552F4D" w:rsidRPr="00A2332D">
        <w:rPr>
          <w:lang w:eastAsia="cs-CZ"/>
        </w:rPr>
        <w:sym w:font="Symbol" w:char="F0AE"/>
      </w:r>
      <w:r w:rsidR="00552F4D"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kazuistiky</w:t>
      </w:r>
      <w:r w:rsidR="00552F4D"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) </w:t>
      </w:r>
      <w:hyperlink r:id="rId49" w:history="1">
        <w:r w:rsidR="00A2332D" w:rsidRPr="00A2332D">
          <w:rPr>
            <w:rStyle w:val="Hypertextovodkaz"/>
            <w:rFonts w:ascii="Times New Roman" w:eastAsia="Times New Roman" w:hAnsi="Times New Roman" w:cs="Times New Roman"/>
            <w:color w:val="auto"/>
            <w:sz w:val="20"/>
            <w:szCs w:val="20"/>
            <w:lang w:eastAsia="cs-CZ"/>
          </w:rPr>
          <w:t>https://is.vszdrav.cz/auth/do/vsz/podklady/kazuistiky.qwarp</w:t>
        </w:r>
      </w:hyperlink>
    </w:p>
    <w:p w:rsidR="00A2332D" w:rsidRDefault="00A2332D" w:rsidP="00A2332D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</w:p>
    <w:p w:rsidR="007368D2" w:rsidRPr="00A2332D" w:rsidRDefault="00E02246" w:rsidP="00A2332D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BA38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 xml:space="preserve">Instruktážní </w:t>
      </w:r>
      <w:r w:rsidR="007368D2" w:rsidRPr="00BA38B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>filmy</w:t>
      </w:r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.</w:t>
      </w:r>
      <w:r w:rsidR="007368D2" w:rsidRPr="00A233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368D2"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(IS</w:t>
      </w:r>
      <w:r w:rsidR="007368D2" w:rsidRPr="00A2332D">
        <w:rPr>
          <w:lang w:eastAsia="cs-CZ"/>
        </w:rPr>
        <w:sym w:font="Symbol" w:char="F0AE"/>
      </w:r>
      <w:r w:rsidR="007368D2"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soubory</w:t>
      </w:r>
      <w:r w:rsidR="007368D2" w:rsidRPr="00A2332D">
        <w:rPr>
          <w:lang w:eastAsia="cs-CZ"/>
        </w:rPr>
        <w:sym w:font="Symbol" w:char="F0AE"/>
      </w:r>
      <w:r w:rsidR="007368D2"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podklady k výuce</w:t>
      </w:r>
      <w:r w:rsidR="007368D2" w:rsidRPr="00A2332D">
        <w:rPr>
          <w:lang w:eastAsia="cs-CZ"/>
        </w:rPr>
        <w:sym w:font="Symbol" w:char="F0AE"/>
      </w:r>
      <w:r w:rsidR="007368D2"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kazuistiky) </w:t>
      </w:r>
      <w:r w:rsidR="007368D2" w:rsidRPr="00A2332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50" w:history="1">
        <w:r w:rsidR="007368D2" w:rsidRPr="00A2332D">
          <w:rPr>
            <w:rStyle w:val="Hypertextovodkaz"/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https://is.vszdrav.cz/auth/do/vsz/podklady/instruktazni_filmy.qwarp</w:t>
        </w:r>
      </w:hyperlink>
      <w:r w:rsidR="007368D2"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)</w:t>
      </w:r>
    </w:p>
    <w:p w:rsidR="007368D2" w:rsidRPr="007368D2" w:rsidRDefault="007368D2" w:rsidP="00A2332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Obsah: </w:t>
      </w:r>
      <w:hyperlink r:id="rId51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1 Polohování pacientů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52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2 Rehabilitační ošetřovatelství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53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3 Hygiena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54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4 Výživa dětí a dospělých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</w:p>
    <w:p w:rsidR="007368D2" w:rsidRPr="007368D2" w:rsidRDefault="007368D2" w:rsidP="00A2332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hyperlink r:id="rId55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5 Fyziologické funkce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56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6 Vyprazdňování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57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 xml:space="preserve">7 </w:t>
        </w:r>
        <w:proofErr w:type="spellStart"/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Stomie</w:t>
        </w:r>
        <w:proofErr w:type="spellEnd"/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58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8 Odběr biologického materiálu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59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9 Podávání léků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>,</w:t>
      </w:r>
      <w:r w:rsidRPr="007368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</w:p>
    <w:p w:rsidR="007368D2" w:rsidRPr="007368D2" w:rsidRDefault="007368D2" w:rsidP="00A2332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hyperlink r:id="rId60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10 Chirurgické rány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61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11 Punkce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62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12 Žilní vstupy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63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13 Infuze a transfuze</w:t>
        </w:r>
      </w:hyperlink>
      <w:r w:rsidRPr="00A2332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, </w:t>
      </w:r>
      <w:hyperlink r:id="rId64" w:history="1">
        <w:r w:rsidRPr="00A2332D">
          <w:rPr>
            <w:rFonts w:ascii="Times New Roman" w:eastAsia="Times New Roman" w:hAnsi="Times New Roman" w:cs="Times New Roman"/>
            <w:color w:val="000000" w:themeColor="text1"/>
            <w:sz w:val="20"/>
            <w:szCs w:val="20"/>
            <w:lang w:eastAsia="cs-CZ"/>
          </w:rPr>
          <w:t>14 Vedení fyziologického porodu</w:t>
        </w:r>
      </w:hyperlink>
      <w:r w:rsidRPr="007368D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 xml:space="preserve"> </w:t>
      </w:r>
    </w:p>
    <w:p w:rsidR="00A2332D" w:rsidRPr="00A2332D" w:rsidRDefault="007368D2" w:rsidP="00A2332D">
      <w:pPr>
        <w:pStyle w:val="Nadpis2"/>
        <w:numPr>
          <w:ilvl w:val="0"/>
          <w:numId w:val="7"/>
        </w:numPr>
        <w:rPr>
          <w:b w:val="0"/>
          <w:sz w:val="20"/>
          <w:szCs w:val="20"/>
        </w:rPr>
      </w:pPr>
      <w:r w:rsidRPr="00A2332D">
        <w:rPr>
          <w:color w:val="000000" w:themeColor="text1"/>
          <w:sz w:val="20"/>
          <w:szCs w:val="20"/>
        </w:rPr>
        <w:t xml:space="preserve">Instruktážní videa: </w:t>
      </w:r>
      <w:r w:rsidR="00A2332D" w:rsidRPr="00A2332D">
        <w:rPr>
          <w:b w:val="0"/>
          <w:sz w:val="20"/>
          <w:szCs w:val="20"/>
        </w:rPr>
        <w:t xml:space="preserve">Obsah </w:t>
      </w:r>
      <w:r w:rsidR="00A2332D" w:rsidRPr="00A2332D">
        <w:rPr>
          <w:rStyle w:val="Siln"/>
          <w:b/>
          <w:sz w:val="20"/>
          <w:szCs w:val="20"/>
        </w:rPr>
        <w:t>Videa programu STOP Násilí ve zdravotnictví:</w:t>
      </w:r>
      <w:r w:rsidR="00A2332D" w:rsidRPr="00A2332D">
        <w:rPr>
          <w:rStyle w:val="Siln"/>
          <w:b/>
          <w:sz w:val="20"/>
          <w:szCs w:val="20"/>
        </w:rPr>
        <w:t xml:space="preserve"> </w:t>
      </w:r>
      <w:hyperlink r:id="rId65" w:tooltip="watch?v=5qNQLy2vzrA&amp;spfreload=5" w:history="1">
        <w:r w:rsidR="00A2332D" w:rsidRPr="00A2332D">
          <w:rPr>
            <w:rStyle w:val="Hypertextovodkaz"/>
            <w:b w:val="0"/>
            <w:color w:val="auto"/>
            <w:sz w:val="20"/>
            <w:szCs w:val="20"/>
            <w:u w:val="none"/>
          </w:rPr>
          <w:t>Komunikace s obětí</w:t>
        </w:r>
      </w:hyperlink>
      <w:r w:rsidR="00A2332D" w:rsidRPr="00A2332D">
        <w:rPr>
          <w:b w:val="0"/>
          <w:sz w:val="20"/>
          <w:szCs w:val="20"/>
        </w:rPr>
        <w:t xml:space="preserve">, </w:t>
      </w:r>
      <w:hyperlink r:id="rId66" w:tooltip="watch?v=l_dgcqZ_bI0" w:history="1">
        <w:r w:rsidR="00A2332D" w:rsidRPr="00A2332D">
          <w:rPr>
            <w:rStyle w:val="Hypertextovodkaz"/>
            <w:b w:val="0"/>
            <w:color w:val="auto"/>
            <w:sz w:val="20"/>
            <w:szCs w:val="20"/>
            <w:u w:val="none"/>
          </w:rPr>
          <w:t>Ošetření oběti</w:t>
        </w:r>
      </w:hyperlink>
      <w:r w:rsidR="00A2332D" w:rsidRPr="00A2332D">
        <w:rPr>
          <w:b w:val="0"/>
          <w:sz w:val="20"/>
          <w:szCs w:val="20"/>
        </w:rPr>
        <w:t xml:space="preserve">, </w:t>
      </w:r>
      <w:hyperlink r:id="rId67" w:tooltip="watch?v=xCim-2GoiQI" w:history="1">
        <w:r w:rsidR="00A2332D" w:rsidRPr="00A2332D">
          <w:rPr>
            <w:rStyle w:val="Hypertextovodkaz"/>
            <w:b w:val="0"/>
            <w:color w:val="auto"/>
            <w:sz w:val="20"/>
            <w:szCs w:val="20"/>
            <w:u w:val="none"/>
          </w:rPr>
          <w:t>Mýty o domácím násilí</w:t>
        </w:r>
      </w:hyperlink>
      <w:r w:rsidR="00A2332D" w:rsidRPr="00A2332D">
        <w:rPr>
          <w:b w:val="0"/>
          <w:sz w:val="20"/>
          <w:szCs w:val="20"/>
        </w:rPr>
        <w:t xml:space="preserve">, </w:t>
      </w:r>
      <w:hyperlink r:id="rId68" w:tooltip="watch?v=gq3EgcALVv4" w:history="1">
        <w:r w:rsidR="00A2332D" w:rsidRPr="00A2332D">
          <w:rPr>
            <w:rStyle w:val="Hypertextovodkaz"/>
            <w:b w:val="0"/>
            <w:color w:val="auto"/>
            <w:sz w:val="20"/>
            <w:szCs w:val="20"/>
            <w:u w:val="none"/>
          </w:rPr>
          <w:t>Dokumentace</w:t>
        </w:r>
      </w:hyperlink>
      <w:r w:rsidR="00A2332D" w:rsidRPr="00A2332D">
        <w:rPr>
          <w:b w:val="0"/>
          <w:sz w:val="20"/>
          <w:szCs w:val="20"/>
        </w:rPr>
        <w:t xml:space="preserve">, </w:t>
      </w:r>
      <w:hyperlink r:id="rId69" w:tooltip="watch?v=qYppp-qSw9M" w:history="1">
        <w:r w:rsidR="00A2332D" w:rsidRPr="00A2332D">
          <w:rPr>
            <w:rStyle w:val="Hypertextovodkaz"/>
            <w:b w:val="0"/>
            <w:color w:val="auto"/>
            <w:sz w:val="20"/>
            <w:szCs w:val="20"/>
            <w:u w:val="none"/>
          </w:rPr>
          <w:t>Sebeobrana a prevence</w:t>
        </w:r>
      </w:hyperlink>
      <w:r w:rsidR="00A2332D" w:rsidRPr="00A2332D">
        <w:rPr>
          <w:b w:val="0"/>
          <w:sz w:val="20"/>
          <w:szCs w:val="20"/>
        </w:rPr>
        <w:t xml:space="preserve"> </w:t>
      </w:r>
      <w:hyperlink r:id="rId70" w:history="1">
        <w:r w:rsidR="00A2332D" w:rsidRPr="00A2332D">
          <w:rPr>
            <w:rStyle w:val="Hypertextovodkaz"/>
            <w:b w:val="0"/>
            <w:color w:val="auto"/>
            <w:sz w:val="20"/>
            <w:szCs w:val="20"/>
            <w:u w:val="none"/>
          </w:rPr>
          <w:t>https://is.vszdrav.cz/auth/do/vsz/podklady/instruktazni_videa.qwarp</w:t>
        </w:r>
      </w:hyperlink>
    </w:p>
    <w:p w:rsidR="00E02246" w:rsidRPr="00E02246" w:rsidRDefault="00E02246" w:rsidP="00A2332D">
      <w:pPr>
        <w:pStyle w:val="Nadpis2"/>
        <w:numPr>
          <w:ilvl w:val="0"/>
          <w:numId w:val="7"/>
        </w:numPr>
        <w:rPr>
          <w:b w:val="0"/>
          <w:sz w:val="20"/>
          <w:szCs w:val="20"/>
        </w:rPr>
      </w:pPr>
      <w:r w:rsidRPr="00E02246">
        <w:rPr>
          <w:sz w:val="20"/>
          <w:szCs w:val="20"/>
        </w:rPr>
        <w:t>Zdravotnické portály</w:t>
      </w:r>
      <w:r w:rsidRPr="00E02246">
        <w:rPr>
          <w:b w:val="0"/>
          <w:sz w:val="20"/>
          <w:szCs w:val="20"/>
        </w:rPr>
        <w:t xml:space="preserve"> dle uvážení vyučujícího (např. MZ ČR, NCO NZO, SZÚ, ČAS, MEFANET, EDU SESTRA, B. BRAUN, </w:t>
      </w:r>
      <w:proofErr w:type="spellStart"/>
      <w:r w:rsidRPr="00E02246">
        <w:rPr>
          <w:b w:val="0"/>
          <w:sz w:val="20"/>
          <w:szCs w:val="20"/>
        </w:rPr>
        <w:t>Hospital</w:t>
      </w:r>
      <w:proofErr w:type="spellEnd"/>
      <w:r w:rsidRPr="00E02246">
        <w:rPr>
          <w:b w:val="0"/>
          <w:sz w:val="20"/>
          <w:szCs w:val="20"/>
        </w:rPr>
        <w:t xml:space="preserve"> TV).</w:t>
      </w:r>
    </w:p>
    <w:p w:rsidR="009927DE" w:rsidRPr="00E02246" w:rsidRDefault="009927DE">
      <w:pPr>
        <w:rPr>
          <w:rFonts w:ascii="Arial" w:hAnsi="Arial" w:cs="Arial"/>
          <w:sz w:val="16"/>
          <w:szCs w:val="16"/>
        </w:rPr>
      </w:pPr>
    </w:p>
    <w:sectPr w:rsidR="009927DE" w:rsidRPr="00E02246" w:rsidSect="00552F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03C3F"/>
    <w:multiLevelType w:val="hybridMultilevel"/>
    <w:tmpl w:val="624C95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3005B"/>
    <w:multiLevelType w:val="multilevel"/>
    <w:tmpl w:val="8A9E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F6DA0"/>
    <w:multiLevelType w:val="multilevel"/>
    <w:tmpl w:val="EA3A5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FF0CBC"/>
    <w:multiLevelType w:val="multilevel"/>
    <w:tmpl w:val="63C8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A166C"/>
    <w:multiLevelType w:val="multilevel"/>
    <w:tmpl w:val="CF8A6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375AD"/>
    <w:multiLevelType w:val="hybridMultilevel"/>
    <w:tmpl w:val="E24AD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97C87"/>
    <w:multiLevelType w:val="multilevel"/>
    <w:tmpl w:val="11D4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46"/>
    <w:rsid w:val="0041280C"/>
    <w:rsid w:val="004A576B"/>
    <w:rsid w:val="00552F4D"/>
    <w:rsid w:val="007368D2"/>
    <w:rsid w:val="008B1707"/>
    <w:rsid w:val="009927DE"/>
    <w:rsid w:val="00A2332D"/>
    <w:rsid w:val="00AE7ECC"/>
    <w:rsid w:val="00BA38BD"/>
    <w:rsid w:val="00C10440"/>
    <w:rsid w:val="00C12316"/>
    <w:rsid w:val="00C37FAB"/>
    <w:rsid w:val="00D318B0"/>
    <w:rsid w:val="00E0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FF10"/>
  <w15:chartTrackingRefBased/>
  <w15:docId w15:val="{604CE368-22FD-4D21-BE13-FAFD88F1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022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0224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0224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52F4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368D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23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8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8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.vszdrav.cz/auth/do/vsz/podklady/studijni_opory.qwarp?qurl=%2Fdo%2Fvsz%2Fpodklady%2Fstudijni_opory.qwarp;prejit=4637" TargetMode="External"/><Relationship Id="rId21" Type="http://schemas.openxmlformats.org/officeDocument/2006/relationships/hyperlink" Target="https://is.vszdrav.cz/auth/publication/19516" TargetMode="External"/><Relationship Id="rId42" Type="http://schemas.openxmlformats.org/officeDocument/2006/relationships/hyperlink" Target="https://is.vszdrav.cz/auth/do/vsz/podklady/studijni_opory.qwarp?qurl=%2Fdo%2Fvsz%2Fpodklady%2Fstudijni_opory.qwarp;prejit=4669" TargetMode="External"/><Relationship Id="rId47" Type="http://schemas.openxmlformats.org/officeDocument/2006/relationships/hyperlink" Target="https://is.vszdrav.cz/auth/do/vsz/podklady/studijni_opory.qwarp?qurl=%2Fdo%2Fvsz%2Fpodklady%2Fstudijni_opory.qwarp;prejit=4679" TargetMode="External"/><Relationship Id="rId63" Type="http://schemas.openxmlformats.org/officeDocument/2006/relationships/hyperlink" Target="https://is.vszdrav.cz/auth/do/vsz/podklady/instruktazni_filmy.qwarp?qurl=%2Fdo%2Fvsz%2Fpodklady%2Finstruktazni_filmy.qwarp;prejit=4534" TargetMode="External"/><Relationship Id="rId68" Type="http://schemas.openxmlformats.org/officeDocument/2006/relationships/hyperlink" Target="https://www.youtube.com/watch?v=gq3EgcALVv4" TargetMode="External"/><Relationship Id="rId7" Type="http://schemas.openxmlformats.org/officeDocument/2006/relationships/hyperlink" Target="https://is.vszdrav.cz/auth/lide/pracoviste?zobrazid=6S10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s.vszdrav.cz/auth/publication/19562" TargetMode="External"/><Relationship Id="rId29" Type="http://schemas.openxmlformats.org/officeDocument/2006/relationships/hyperlink" Target="https://is.vszdrav.cz/auth/do/vsz/podklady/studijni_opory.qwarp?qurl=%2Fdo%2Fvsz%2Fpodklady%2Fstudijni_opory.qwarp;prejit=4643" TargetMode="External"/><Relationship Id="rId11" Type="http://schemas.openxmlformats.org/officeDocument/2006/relationships/hyperlink" Target="https://is.vszdrav.cz/auth/publication/19947" TargetMode="External"/><Relationship Id="rId24" Type="http://schemas.openxmlformats.org/officeDocument/2006/relationships/hyperlink" Target="https://is.vszdrav.cz/auth/publication/19566" TargetMode="External"/><Relationship Id="rId32" Type="http://schemas.openxmlformats.org/officeDocument/2006/relationships/hyperlink" Target="https://is.vszdrav.cz/auth/do/vsz/podklady/studijni_opory.qwarp?qurl=%2Fdo%2Fvsz%2Fpodklady%2Fstudijni_opory.qwarp;prejit=4649" TargetMode="External"/><Relationship Id="rId37" Type="http://schemas.openxmlformats.org/officeDocument/2006/relationships/hyperlink" Target="https://is.vszdrav.cz/auth/do/vsz/podklady/studijni_opory.qwarp?qurl=%2Fdo%2Fvsz%2Fpodklady%2Fstudijni_opory.qwarp;prejit=4659" TargetMode="External"/><Relationship Id="rId40" Type="http://schemas.openxmlformats.org/officeDocument/2006/relationships/hyperlink" Target="https://is.vszdrav.cz/auth/do/vsz/podklady/studijni_opory.qwarp?qurl=%2Fdo%2Fvsz%2Fpodklady%2Fstudijni_opory.qwarp;prejit=4665" TargetMode="External"/><Relationship Id="rId45" Type="http://schemas.openxmlformats.org/officeDocument/2006/relationships/hyperlink" Target="https://is.vszdrav.cz/auth/do/vsz/podklady/studijni_opory.qwarp?qurl=%2Fdo%2Fvsz%2Fpodklady%2Fstudijni_opory.qwarp;prejit=4675" TargetMode="External"/><Relationship Id="rId53" Type="http://schemas.openxmlformats.org/officeDocument/2006/relationships/hyperlink" Target="https://is.vszdrav.cz/auth/do/vsz/podklady/instruktazni_filmy.qwarp?qurl=%2Fdo%2Fvsz%2Fpodklady%2Finstruktazni_filmy.qwarp;prejit=4514" TargetMode="External"/><Relationship Id="rId58" Type="http://schemas.openxmlformats.org/officeDocument/2006/relationships/hyperlink" Target="https://is.vszdrav.cz/auth/do/vsz/podklady/instruktazni_filmy.qwarp?qurl=%2Fdo%2Fvsz%2Fpodklady%2Finstruktazni_filmy.qwarp;prejit=4524" TargetMode="External"/><Relationship Id="rId66" Type="http://schemas.openxmlformats.org/officeDocument/2006/relationships/hyperlink" Target="https://www.youtube.com/watch?v=l_dgcqZ_bI0" TargetMode="External"/><Relationship Id="rId5" Type="http://schemas.openxmlformats.org/officeDocument/2006/relationships/hyperlink" Target="https://is.vszdrav.cz/auth/osoba/5045" TargetMode="External"/><Relationship Id="rId61" Type="http://schemas.openxmlformats.org/officeDocument/2006/relationships/hyperlink" Target="https://is.vszdrav.cz/auth/do/vsz/podklady/instruktazni_filmy.qwarp?qurl=%2Fdo%2Fvsz%2Fpodklady%2Finstruktazni_filmy.qwarp;prejit=4530" TargetMode="External"/><Relationship Id="rId19" Type="http://schemas.openxmlformats.org/officeDocument/2006/relationships/hyperlink" Target="https://is.vszdrav.cz/auth/publication/19572" TargetMode="External"/><Relationship Id="rId14" Type="http://schemas.openxmlformats.org/officeDocument/2006/relationships/hyperlink" Target="https://is.vszdrav.cz/auth/publication/19951" TargetMode="External"/><Relationship Id="rId22" Type="http://schemas.openxmlformats.org/officeDocument/2006/relationships/hyperlink" Target="https://is.vszdrav.cz/auth/publication/19829" TargetMode="External"/><Relationship Id="rId27" Type="http://schemas.openxmlformats.org/officeDocument/2006/relationships/hyperlink" Target="https://is.vszdrav.cz/auth/do/vsz/podklady/studijni_opory.qwarp?qurl=%2Fdo%2Fvsz%2Fpodklady%2Fstudijni_opory.qwarp;prejit=4639" TargetMode="External"/><Relationship Id="rId30" Type="http://schemas.openxmlformats.org/officeDocument/2006/relationships/hyperlink" Target="https://is.vszdrav.cz/auth/do/vsz/podklady/studijni_opory.qwarp?qurl=%2Fdo%2Fvsz%2Fpodklady%2Fstudijni_opory.qwarp;prejit=4645" TargetMode="External"/><Relationship Id="rId35" Type="http://schemas.openxmlformats.org/officeDocument/2006/relationships/hyperlink" Target="https://is.vszdrav.cz/auth/do/vsz/podklady/studijni_opory.qwarp?qurl=%2Fdo%2Fvsz%2Fpodklady%2Fstudijni_opory.qwarp;prejit=4655" TargetMode="External"/><Relationship Id="rId43" Type="http://schemas.openxmlformats.org/officeDocument/2006/relationships/hyperlink" Target="https://is.vszdrav.cz/auth/do/vsz/podklady/studijni_opory.qwarp?qurl=%2Fdo%2Fvsz%2Fpodklady%2Fstudijni_opory.qwarp;prejit=4671" TargetMode="External"/><Relationship Id="rId48" Type="http://schemas.openxmlformats.org/officeDocument/2006/relationships/hyperlink" Target="https://is.vszdrav.cz/auth/do/vsz/podklady/studijni_opory.qwarp?qurl=%2Fdo%2Fvsz%2Fpodklady%2Fstudijni_opory.qwarp;prejit=82343" TargetMode="External"/><Relationship Id="rId56" Type="http://schemas.openxmlformats.org/officeDocument/2006/relationships/hyperlink" Target="https://is.vszdrav.cz/auth/do/vsz/podklady/instruktazni_filmy.qwarp?qurl=%2Fdo%2Fvsz%2Fpodklady%2Finstruktazni_filmy.qwarp;prejit=4520" TargetMode="External"/><Relationship Id="rId64" Type="http://schemas.openxmlformats.org/officeDocument/2006/relationships/hyperlink" Target="https://is.vszdrav.cz/auth/do/vsz/podklady/instruktazni_filmy.qwarp?qurl=%2Fdo%2Fvsz%2Fpodklady%2Finstruktazni_filmy.qwarp;prejit=4536" TargetMode="External"/><Relationship Id="rId69" Type="http://schemas.openxmlformats.org/officeDocument/2006/relationships/hyperlink" Target="https://www.youtube.com/watch?v=qYppp-qSw9M" TargetMode="External"/><Relationship Id="rId8" Type="http://schemas.openxmlformats.org/officeDocument/2006/relationships/hyperlink" Target="https://is.vszdrav.cz/auth/kontakty/mistnost?id=8" TargetMode="External"/><Relationship Id="rId51" Type="http://schemas.openxmlformats.org/officeDocument/2006/relationships/hyperlink" Target="https://is.vszdrav.cz/auth/do/vsz/podklady/instruktazni_filmy.qwarp?qurl=%2Fdo%2Fvsz%2Fpodklady%2Finstruktazni_filmy.qwarp;prejit=4510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is.vszdrav.cz/auth/publication/19946" TargetMode="External"/><Relationship Id="rId17" Type="http://schemas.openxmlformats.org/officeDocument/2006/relationships/hyperlink" Target="https://is.vszdrav.cz/auth/publication/19617" TargetMode="External"/><Relationship Id="rId25" Type="http://schemas.openxmlformats.org/officeDocument/2006/relationships/hyperlink" Target="https://is.vszdrav.cz/auth/do/vsz/podklady/studijni_opory.qwarp?qurl=%2Fdo%2Fvsz%2Fpodklady%2Fstudijni_opory.qwarp;prejit=4635" TargetMode="External"/><Relationship Id="rId33" Type="http://schemas.openxmlformats.org/officeDocument/2006/relationships/hyperlink" Target="https://is.vszdrav.cz/auth/do/vsz/podklady/studijni_opory.qwarp?qurl=%2Fdo%2Fvsz%2Fpodklady%2Fstudijni_opory.qwarp;prejit=4651" TargetMode="External"/><Relationship Id="rId38" Type="http://schemas.openxmlformats.org/officeDocument/2006/relationships/hyperlink" Target="https://is.vszdrav.cz/auth/do/vsz/podklady/studijni_opory.qwarp?qurl=%2Fdo%2Fvsz%2Fpodklady%2Fstudijni_opory.qwarp;prejit=4661" TargetMode="External"/><Relationship Id="rId46" Type="http://schemas.openxmlformats.org/officeDocument/2006/relationships/hyperlink" Target="https://is.vszdrav.cz/auth/do/vsz/podklady/studijni_opory.qwarp?qurl=%2Fdo%2Fvsz%2Fpodklady%2Fstudijni_opory.qwarp;prejit=4677" TargetMode="External"/><Relationship Id="rId59" Type="http://schemas.openxmlformats.org/officeDocument/2006/relationships/hyperlink" Target="https://is.vszdrav.cz/auth/do/vsz/podklady/instruktazni_filmy.qwarp?qurl=%2Fdo%2Fvsz%2Fpodklady%2Finstruktazni_filmy.qwarp;prejit=4526" TargetMode="External"/><Relationship Id="rId67" Type="http://schemas.openxmlformats.org/officeDocument/2006/relationships/hyperlink" Target="https://www.youtube.com/watch?v=xCim-2GoiQI" TargetMode="External"/><Relationship Id="rId20" Type="http://schemas.openxmlformats.org/officeDocument/2006/relationships/hyperlink" Target="https://is.vszdrav.cz/auth/publication/19950" TargetMode="External"/><Relationship Id="rId41" Type="http://schemas.openxmlformats.org/officeDocument/2006/relationships/hyperlink" Target="https://is.vszdrav.cz/auth/do/vsz/podklady/studijni_opory.qwarp?qurl=%2Fdo%2Fvsz%2Fpodklady%2Fstudijni_opory.qwarp;prejit=4667" TargetMode="External"/><Relationship Id="rId54" Type="http://schemas.openxmlformats.org/officeDocument/2006/relationships/hyperlink" Target="https://is.vszdrav.cz/auth/do/vsz/podklady/instruktazni_filmy.qwarp?qurl=%2Fdo%2Fvsz%2Fpodklady%2Finstruktazni_filmy.qwarp;prejit=4516" TargetMode="External"/><Relationship Id="rId62" Type="http://schemas.openxmlformats.org/officeDocument/2006/relationships/hyperlink" Target="https://is.vszdrav.cz/auth/do/vsz/podklady/instruktazni_filmy.qwarp?qurl=%2Fdo%2Fvsz%2Fpodklady%2Finstruktazni_filmy.qwarp;prejit=4532" TargetMode="External"/><Relationship Id="rId70" Type="http://schemas.openxmlformats.org/officeDocument/2006/relationships/hyperlink" Target="https://is.vszdrav.cz/auth/do/vsz/podklady/instruktazni_videa.qwarp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s.vszdrav.cz/auth/osoba/5063" TargetMode="External"/><Relationship Id="rId15" Type="http://schemas.openxmlformats.org/officeDocument/2006/relationships/hyperlink" Target="https://is.vszdrav.cz/auth/publication/19949" TargetMode="External"/><Relationship Id="rId23" Type="http://schemas.openxmlformats.org/officeDocument/2006/relationships/hyperlink" Target="https://is.vszdrav.cz/auth/publication/19525" TargetMode="External"/><Relationship Id="rId28" Type="http://schemas.openxmlformats.org/officeDocument/2006/relationships/hyperlink" Target="https://is.vszdrav.cz/auth/do/vsz/podklady/studijni_opory.qwarp?qurl=%2Fdo%2Fvsz%2Fpodklady%2Fstudijni_opory.qwarp;prejit=4641" TargetMode="External"/><Relationship Id="rId36" Type="http://schemas.openxmlformats.org/officeDocument/2006/relationships/hyperlink" Target="https://is.vszdrav.cz/auth/do/vsz/podklady/studijni_opory.qwarp?qurl=%2Fdo%2Fvsz%2Fpodklady%2Fstudijni_opory.qwarp;prejit=4657" TargetMode="External"/><Relationship Id="rId49" Type="http://schemas.openxmlformats.org/officeDocument/2006/relationships/hyperlink" Target="https://is.vszdrav.cz/auth/do/vsz/podklady/kazuistiky.qwarp" TargetMode="External"/><Relationship Id="rId57" Type="http://schemas.openxmlformats.org/officeDocument/2006/relationships/hyperlink" Target="https://is.vszdrav.cz/auth/do/vsz/podklady/instruktazni_filmy.qwarp?qurl=%2Fdo%2Fvsz%2Fpodklady%2Finstruktazni_filmy.qwarp;prejit=4522" TargetMode="External"/><Relationship Id="rId10" Type="http://schemas.openxmlformats.org/officeDocument/2006/relationships/hyperlink" Target="https://is.vszdrav.cz/auth/obory/prehled?fakulta=6S10;obor=25" TargetMode="External"/><Relationship Id="rId31" Type="http://schemas.openxmlformats.org/officeDocument/2006/relationships/hyperlink" Target="https://is.vszdrav.cz/auth/do/vsz/podklady/studijni_opory.qwarp?qurl=%2Fdo%2Fvsz%2Fpodklady%2Fstudijni_opory.qwarp;prejit=4647" TargetMode="External"/><Relationship Id="rId44" Type="http://schemas.openxmlformats.org/officeDocument/2006/relationships/hyperlink" Target="https://is.vszdrav.cz/auth/do/vsz/podklady/studijni_opory.qwarp?qurl=%2Fdo%2Fvsz%2Fpodklady%2Fstudijni_opory.qwarp;prejit=4673" TargetMode="External"/><Relationship Id="rId52" Type="http://schemas.openxmlformats.org/officeDocument/2006/relationships/hyperlink" Target="https://is.vszdrav.cz/auth/do/vsz/podklady/instruktazni_filmy.qwarp?qurl=%2Fdo%2Fvsz%2Fpodklady%2Finstruktazni_filmy.qwarp;prejit=4512" TargetMode="External"/><Relationship Id="rId60" Type="http://schemas.openxmlformats.org/officeDocument/2006/relationships/hyperlink" Target="https://is.vszdrav.cz/auth/do/vsz/podklady/instruktazni_filmy.qwarp?qurl=%2Fdo%2Fvsz%2Fpodklady%2Finstruktazni_filmy.qwarp;prejit=4528" TargetMode="External"/><Relationship Id="rId65" Type="http://schemas.openxmlformats.org/officeDocument/2006/relationships/hyperlink" Target="https://www.youtube.com/watch?v=5qNQLy2vzrA&amp;spfreload=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.vszdrav.cz/auth/kontakty/mistnost?id=6" TargetMode="External"/><Relationship Id="rId13" Type="http://schemas.openxmlformats.org/officeDocument/2006/relationships/hyperlink" Target="https://www.cdc.gov/infectioncontrol/guidelines/cauti/" TargetMode="External"/><Relationship Id="rId18" Type="http://schemas.openxmlformats.org/officeDocument/2006/relationships/hyperlink" Target="https://is.vszdrav.cz/auth/publication/19830" TargetMode="External"/><Relationship Id="rId39" Type="http://schemas.openxmlformats.org/officeDocument/2006/relationships/hyperlink" Target="https://is.vszdrav.cz/auth/do/vsz/podklady/studijni_opory.qwarp?qurl=%2Fdo%2Fvsz%2Fpodklady%2Fstudijni_opory.qwarp;prejit=4663" TargetMode="External"/><Relationship Id="rId34" Type="http://schemas.openxmlformats.org/officeDocument/2006/relationships/hyperlink" Target="https://is.vszdrav.cz/auth/do/vsz/podklady/studijni_opory.qwarp?qurl=%2Fdo%2Fvsz%2Fpodklady%2Fstudijni_opory.qwarp;prejit=4653" TargetMode="External"/><Relationship Id="rId50" Type="http://schemas.openxmlformats.org/officeDocument/2006/relationships/hyperlink" Target="https://is.vszdrav.cz/auth/do/vsz/podklady/instruktazni_filmy.qwarp" TargetMode="External"/><Relationship Id="rId55" Type="http://schemas.openxmlformats.org/officeDocument/2006/relationships/hyperlink" Target="https://is.vszdrav.cz/auth/do/vsz/podklady/instruktazni_filmy.qwarp?qurl=%2Fdo%2Fvsz%2Fpodklady%2Finstruktazni_filmy.qwarp;prejit=451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2164</Words>
  <Characters>12773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Hlinovská, Jana</dc:creator>
  <cp:keywords/>
  <dc:description/>
  <cp:lastModifiedBy>Hlinovská, Jana</cp:lastModifiedBy>
  <cp:revision>2</cp:revision>
  <dcterms:created xsi:type="dcterms:W3CDTF">2020-09-17T14:55:00Z</dcterms:created>
  <dcterms:modified xsi:type="dcterms:W3CDTF">2020-09-17T14:55:00Z</dcterms:modified>
</cp:coreProperties>
</file>