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2A57B7" w:rsidRPr="002A57B7">
        <w:rPr>
          <w:rFonts w:ascii="Bahnschrift SemiBold Condensed" w:hAnsi="Bahnschrift SemiBold Condensed"/>
          <w:b/>
          <w:sz w:val="28"/>
          <w:highlight w:val="yellow"/>
        </w:rPr>
        <w:t>Profesionální komunikace a prevence násilí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1A1F28">
        <w:rPr>
          <w:rFonts w:ascii="Bahnschrift SemiBold Condensed" w:hAnsi="Bahnschrift SemiBold Condensed"/>
          <w:b/>
          <w:sz w:val="28"/>
        </w:rPr>
        <w:t>6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 </w:t>
      </w:r>
    </w:p>
    <w:p w:rsidR="00A952C3" w:rsidRDefault="001A1F28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 odkaz na hru</w:t>
      </w:r>
    </w:p>
    <w:p w:rsidR="0052533D" w:rsidRDefault="001A1F28" w:rsidP="001A1F2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90700" cy="156298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18" cy="157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33D" w:rsidRDefault="0052533D" w:rsidP="0052533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2533D" w:rsidRDefault="001A1F28" w:rsidP="001A1F2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74E5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https://www.wikiskripta.eu/w/Fyziologick%C3%A9_funkce</w:t>
        </w:r>
      </w:hyperlink>
    </w:p>
    <w:p w:rsidR="001A1F28" w:rsidRDefault="001A1F28" w:rsidP="001A1F2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F74E52">
          <w:rPr>
            <w:rStyle w:val="Hypertextovodkaz"/>
            <w:rFonts w:ascii="Times New Roman" w:hAnsi="Times New Roman" w:cs="Times New Roman"/>
            <w:sz w:val="24"/>
            <w:szCs w:val="24"/>
          </w:rPr>
          <w:t>https://www.wikiskripta.eu/w/Sledov%C3%A1n%C3%AD_fyziologick%C3%BDch_funkc%C3%AD</w:t>
        </w:r>
      </w:hyperlink>
    </w:p>
    <w:p w:rsidR="001A1F28" w:rsidRDefault="001A1F28" w:rsidP="001A1F28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F74E52">
          <w:rPr>
            <w:rStyle w:val="Hypertextovodkaz"/>
            <w:rFonts w:ascii="Times New Roman" w:hAnsi="Times New Roman" w:cs="Times New Roman"/>
            <w:sz w:val="24"/>
            <w:szCs w:val="24"/>
          </w:rPr>
          <w:t>http://new.propedeutika.cz/?p=213</w:t>
        </w:r>
      </w:hyperlink>
    </w:p>
    <w:p w:rsidR="001A1F28" w:rsidRDefault="001A1F28" w:rsidP="0052533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A1F28" w:rsidRDefault="001A1F28" w:rsidP="0052533D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1071880</wp:posOffset>
            </wp:positionH>
            <wp:positionV relativeFrom="paragraph">
              <wp:posOffset>124460</wp:posOffset>
            </wp:positionV>
            <wp:extent cx="3714750" cy="2099956"/>
            <wp:effectExtent l="0" t="0" r="0" b="0"/>
            <wp:wrapTight wrapText="bothSides">
              <wp:wrapPolygon edited="0">
                <wp:start x="0" y="0"/>
                <wp:lineTo x="0" y="21358"/>
                <wp:lineTo x="21489" y="21358"/>
                <wp:lineTo x="2148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9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533D" w:rsidRDefault="0052533D" w:rsidP="0052533D">
      <w:pPr>
        <w:rPr>
          <w:rFonts w:ascii="Times New Roman" w:hAnsi="Times New Roman" w:cs="Times New Roman"/>
          <w:sz w:val="24"/>
          <w:szCs w:val="24"/>
        </w:rPr>
      </w:pPr>
    </w:p>
    <w:p w:rsidR="0052533D" w:rsidRPr="0052533D" w:rsidRDefault="0052533D" w:rsidP="0052533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533D" w:rsidRPr="00525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7B7"/>
    <w:multiLevelType w:val="hybridMultilevel"/>
    <w:tmpl w:val="66DC97A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2E2E2B"/>
    <w:multiLevelType w:val="hybridMultilevel"/>
    <w:tmpl w:val="AAA02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ED615B"/>
    <w:multiLevelType w:val="hybridMultilevel"/>
    <w:tmpl w:val="D6229776"/>
    <w:lvl w:ilvl="0" w:tplc="692296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E7D42"/>
    <w:multiLevelType w:val="hybridMultilevel"/>
    <w:tmpl w:val="55527BA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71727"/>
    <w:multiLevelType w:val="hybridMultilevel"/>
    <w:tmpl w:val="E4C88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3789"/>
    <w:multiLevelType w:val="hybridMultilevel"/>
    <w:tmpl w:val="4744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07038"/>
    <w:multiLevelType w:val="hybridMultilevel"/>
    <w:tmpl w:val="703082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01FFB"/>
    <w:multiLevelType w:val="hybridMultilevel"/>
    <w:tmpl w:val="1396D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A45D7"/>
    <w:multiLevelType w:val="hybridMultilevel"/>
    <w:tmpl w:val="06D09D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4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34"/>
    <w:rsid w:val="0002063F"/>
    <w:rsid w:val="000934AA"/>
    <w:rsid w:val="001A1F28"/>
    <w:rsid w:val="001F3CDD"/>
    <w:rsid w:val="002A57B7"/>
    <w:rsid w:val="0043361C"/>
    <w:rsid w:val="00462E34"/>
    <w:rsid w:val="004F1C62"/>
    <w:rsid w:val="0052124F"/>
    <w:rsid w:val="0052533D"/>
    <w:rsid w:val="00631697"/>
    <w:rsid w:val="009B4998"/>
    <w:rsid w:val="00A268D1"/>
    <w:rsid w:val="00A87BC9"/>
    <w:rsid w:val="00A952C3"/>
    <w:rsid w:val="00B829EC"/>
    <w:rsid w:val="00C00877"/>
    <w:rsid w:val="00CA31FE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2369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1F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1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kiskripta.eu/w/Sledov%C3%A1n%C3%AD_fyziologick%C3%BDch_funkc%C3%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kiskripta.eu/w/Fyziologick%C3%A9_funk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new.propedeutika.cz/?p=21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2</cp:revision>
  <dcterms:created xsi:type="dcterms:W3CDTF">2020-11-06T19:14:00Z</dcterms:created>
  <dcterms:modified xsi:type="dcterms:W3CDTF">2020-11-06T19:14:00Z</dcterms:modified>
</cp:coreProperties>
</file>