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186" w:rsidRPr="00254186" w:rsidRDefault="00254186">
      <w:pPr>
        <w:rPr>
          <w:b/>
          <w:bCs/>
          <w:sz w:val="32"/>
          <w:szCs w:val="32"/>
        </w:rPr>
      </w:pPr>
      <w:r w:rsidRPr="00254186">
        <w:rPr>
          <w:b/>
          <w:bCs/>
          <w:sz w:val="32"/>
          <w:szCs w:val="32"/>
        </w:rPr>
        <w:t>Otázky ke zkoušce z neurologie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 </w:t>
      </w:r>
    </w:p>
    <w:p w:rsidR="00254186" w:rsidRPr="00254186" w:rsidRDefault="00254186">
      <w:pPr>
        <w:rPr>
          <w:b/>
          <w:bCs/>
          <w:sz w:val="32"/>
          <w:szCs w:val="32"/>
        </w:rPr>
      </w:pPr>
      <w:r w:rsidRPr="00254186">
        <w:rPr>
          <w:b/>
          <w:bCs/>
          <w:sz w:val="32"/>
          <w:szCs w:val="32"/>
        </w:rPr>
        <w:t xml:space="preserve">Obecná neurologie </w:t>
      </w:r>
    </w:p>
    <w:p w:rsidR="00254186" w:rsidRPr="00254186" w:rsidRDefault="00254186">
      <w:pPr>
        <w:rPr>
          <w:sz w:val="32"/>
          <w:szCs w:val="32"/>
        </w:rPr>
      </w:pPr>
    </w:p>
    <w:p w:rsidR="00254186" w:rsidRPr="00254186" w:rsidRDefault="00254186" w:rsidP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Řízení motoriky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Porucha centrálního motoneuronu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Porucha periferního motoneuronu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Svalový tonus – řízení a jeho poruchy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Vestibulární syndrom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Mozečkový syndrom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Senzitivní systém a jeho poruchy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Bolest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Poruchy řeči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Poruchy kortikálních symbolických funkcí vyjma fatické poruchy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Míšní syndromy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Funkce a postižení hlavových nervů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Postižení mozkového kmene </w:t>
      </w:r>
    </w:p>
    <w:p w:rsidR="00254186" w:rsidRPr="00254186" w:rsidRDefault="00254186">
      <w:pPr>
        <w:rPr>
          <w:sz w:val="32"/>
          <w:szCs w:val="32"/>
        </w:rPr>
      </w:pPr>
      <w:proofErr w:type="spellStart"/>
      <w:r w:rsidRPr="00254186">
        <w:rPr>
          <w:sz w:val="32"/>
          <w:szCs w:val="32"/>
        </w:rPr>
        <w:t>Extrapyramidové</w:t>
      </w:r>
      <w:proofErr w:type="spellEnd"/>
      <w:r w:rsidRPr="00254186">
        <w:rPr>
          <w:sz w:val="32"/>
          <w:szCs w:val="32"/>
        </w:rPr>
        <w:t xml:space="preserve"> syndromy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Vědomí a jeho poruchy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Neurologické vyšetření</w:t>
      </w:r>
    </w:p>
    <w:p w:rsidR="00254186" w:rsidRPr="00254186" w:rsidRDefault="00254186">
      <w:pPr>
        <w:rPr>
          <w:sz w:val="32"/>
          <w:szCs w:val="32"/>
        </w:rPr>
      </w:pPr>
      <w:proofErr w:type="gramStart"/>
      <w:r w:rsidRPr="00254186">
        <w:rPr>
          <w:sz w:val="32"/>
          <w:szCs w:val="32"/>
        </w:rPr>
        <w:t>N .</w:t>
      </w:r>
      <w:proofErr w:type="spellStart"/>
      <w:r w:rsidRPr="00254186">
        <w:rPr>
          <w:sz w:val="32"/>
          <w:szCs w:val="32"/>
        </w:rPr>
        <w:t>radialis</w:t>
      </w:r>
      <w:proofErr w:type="spellEnd"/>
      <w:proofErr w:type="gramEnd"/>
      <w:r w:rsidRPr="00254186">
        <w:rPr>
          <w:sz w:val="32"/>
          <w:szCs w:val="32"/>
        </w:rPr>
        <w:t xml:space="preserve"> – anatomie, funkce, příznaky postižení, vyšetření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N. m</w:t>
      </w:r>
      <w:proofErr w:type="spellStart"/>
      <w:r w:rsidRPr="00254186">
        <w:rPr>
          <w:sz w:val="32"/>
          <w:szCs w:val="32"/>
        </w:rPr>
        <w:t>edianus</w:t>
      </w:r>
      <w:proofErr w:type="spellEnd"/>
      <w:r w:rsidRPr="00254186">
        <w:rPr>
          <w:sz w:val="32"/>
          <w:szCs w:val="32"/>
        </w:rPr>
        <w:t xml:space="preserve"> – anatomie, funkce, příznaky postižení, vyšetření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N. u</w:t>
      </w:r>
      <w:proofErr w:type="spellStart"/>
      <w:r w:rsidRPr="00254186">
        <w:rPr>
          <w:sz w:val="32"/>
          <w:szCs w:val="32"/>
        </w:rPr>
        <w:t>lnaris</w:t>
      </w:r>
      <w:proofErr w:type="spellEnd"/>
      <w:r w:rsidRPr="00254186">
        <w:rPr>
          <w:sz w:val="32"/>
          <w:szCs w:val="32"/>
        </w:rPr>
        <w:t xml:space="preserve"> – anatomie, funkce, příznaky postižení, vyšetření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N. f</w:t>
      </w:r>
      <w:proofErr w:type="spellStart"/>
      <w:r w:rsidRPr="00254186">
        <w:rPr>
          <w:sz w:val="32"/>
          <w:szCs w:val="32"/>
        </w:rPr>
        <w:t>emoralis</w:t>
      </w:r>
      <w:proofErr w:type="spellEnd"/>
      <w:r w:rsidRPr="00254186">
        <w:rPr>
          <w:sz w:val="32"/>
          <w:szCs w:val="32"/>
        </w:rPr>
        <w:t xml:space="preserve"> – anatomie, funkce, příznaky postižení, vyšetření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N. i</w:t>
      </w:r>
      <w:proofErr w:type="spellStart"/>
      <w:r w:rsidRPr="00254186">
        <w:rPr>
          <w:sz w:val="32"/>
          <w:szCs w:val="32"/>
        </w:rPr>
        <w:t>schiadicus</w:t>
      </w:r>
      <w:proofErr w:type="spellEnd"/>
      <w:r w:rsidRPr="00254186">
        <w:rPr>
          <w:sz w:val="32"/>
          <w:szCs w:val="32"/>
        </w:rPr>
        <w:t xml:space="preserve">, n. </w:t>
      </w:r>
      <w:proofErr w:type="spellStart"/>
      <w:r w:rsidRPr="00254186">
        <w:rPr>
          <w:sz w:val="32"/>
          <w:szCs w:val="32"/>
        </w:rPr>
        <w:t>tibialis</w:t>
      </w:r>
      <w:proofErr w:type="spellEnd"/>
      <w:r w:rsidRPr="00254186">
        <w:rPr>
          <w:sz w:val="32"/>
          <w:szCs w:val="32"/>
        </w:rPr>
        <w:t xml:space="preserve"> – anatomie, funkce, příznaky postižení, vyšetření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N. p</w:t>
      </w:r>
      <w:proofErr w:type="spellStart"/>
      <w:r w:rsidRPr="00254186">
        <w:rPr>
          <w:sz w:val="32"/>
          <w:szCs w:val="32"/>
        </w:rPr>
        <w:t>eroneus</w:t>
      </w:r>
      <w:proofErr w:type="spellEnd"/>
      <w:r w:rsidRPr="00254186">
        <w:rPr>
          <w:sz w:val="32"/>
          <w:szCs w:val="32"/>
        </w:rPr>
        <w:t xml:space="preserve"> – anatomie, funkce, příznaky postižení, vyšetření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Vyšetření stoje a chůze </w:t>
      </w:r>
    </w:p>
    <w:p w:rsidR="00254186" w:rsidRPr="00254186" w:rsidRDefault="00254186">
      <w:pPr>
        <w:rPr>
          <w:sz w:val="32"/>
          <w:szCs w:val="32"/>
        </w:rPr>
      </w:pPr>
    </w:p>
    <w:p w:rsidR="00254186" w:rsidRPr="00254186" w:rsidRDefault="00254186">
      <w:pPr>
        <w:rPr>
          <w:b/>
          <w:bCs/>
          <w:sz w:val="32"/>
          <w:szCs w:val="32"/>
        </w:rPr>
      </w:pPr>
      <w:r w:rsidRPr="00254186">
        <w:rPr>
          <w:b/>
          <w:bCs/>
          <w:sz w:val="32"/>
          <w:szCs w:val="32"/>
        </w:rPr>
        <w:t xml:space="preserve">Speciální neurologie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>Vývojová neurologie</w:t>
      </w:r>
      <w:r w:rsidRPr="00254186">
        <w:rPr>
          <w:sz w:val="32"/>
          <w:szCs w:val="32"/>
        </w:rPr>
        <w:t xml:space="preserve"> a</w:t>
      </w:r>
      <w:r w:rsidRPr="00254186">
        <w:rPr>
          <w:sz w:val="32"/>
          <w:szCs w:val="32"/>
        </w:rPr>
        <w:t xml:space="preserve"> </w:t>
      </w:r>
      <w:r w:rsidRPr="00254186">
        <w:rPr>
          <w:sz w:val="32"/>
          <w:szCs w:val="32"/>
        </w:rPr>
        <w:t>d</w:t>
      </w:r>
      <w:r w:rsidRPr="00254186">
        <w:rPr>
          <w:sz w:val="32"/>
          <w:szCs w:val="32"/>
        </w:rPr>
        <w:t xml:space="preserve">ětská mozková obrna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Parkinsonova nemoc a parkinsonské syndromy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Dyskinetické syndromy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Ischemické cévní mozkové příhody </w:t>
      </w:r>
    </w:p>
    <w:p w:rsidR="00254186" w:rsidRPr="00254186" w:rsidRDefault="00254186">
      <w:pPr>
        <w:rPr>
          <w:sz w:val="32"/>
          <w:szCs w:val="32"/>
        </w:rPr>
      </w:pPr>
      <w:proofErr w:type="spellStart"/>
      <w:r w:rsidRPr="00254186">
        <w:rPr>
          <w:sz w:val="32"/>
          <w:szCs w:val="32"/>
        </w:rPr>
        <w:t>Intracerebrální</w:t>
      </w:r>
      <w:proofErr w:type="spellEnd"/>
      <w:r w:rsidRPr="00254186">
        <w:rPr>
          <w:sz w:val="32"/>
          <w:szCs w:val="32"/>
        </w:rPr>
        <w:t xml:space="preserve"> a subarachnoidální krvácení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lastRenderedPageBreak/>
        <w:t xml:space="preserve">Roztroušená skleróza mozkomíšní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Amyotrofická laterální skleróza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Polyneuropatie </w:t>
      </w:r>
    </w:p>
    <w:p w:rsidR="00254186" w:rsidRPr="00254186" w:rsidRDefault="00254186">
      <w:pPr>
        <w:rPr>
          <w:sz w:val="32"/>
          <w:szCs w:val="32"/>
        </w:rPr>
      </w:pPr>
      <w:proofErr w:type="spellStart"/>
      <w:r w:rsidRPr="00254186">
        <w:rPr>
          <w:sz w:val="32"/>
          <w:szCs w:val="32"/>
        </w:rPr>
        <w:t>Myasthenia</w:t>
      </w:r>
      <w:proofErr w:type="spellEnd"/>
      <w:r w:rsidRPr="00254186">
        <w:rPr>
          <w:sz w:val="32"/>
          <w:szCs w:val="32"/>
        </w:rPr>
        <w:t xml:space="preserve"> gravis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Svalové dystrofie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Úžinové syndromy na HK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Úžinové syndromy na DK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Kořenové syndromy na HK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Kořenové syndromy na DK </w:t>
      </w:r>
    </w:p>
    <w:p w:rsidR="00254186" w:rsidRPr="00254186" w:rsidRDefault="00254186">
      <w:pPr>
        <w:rPr>
          <w:sz w:val="32"/>
          <w:szCs w:val="32"/>
        </w:rPr>
      </w:pPr>
      <w:proofErr w:type="spellStart"/>
      <w:r w:rsidRPr="00254186">
        <w:rPr>
          <w:sz w:val="32"/>
          <w:szCs w:val="32"/>
        </w:rPr>
        <w:t>S</w:t>
      </w:r>
      <w:r w:rsidRPr="00254186">
        <w:rPr>
          <w:sz w:val="32"/>
          <w:szCs w:val="32"/>
        </w:rPr>
        <w:t>pondylogenní</w:t>
      </w:r>
      <w:proofErr w:type="spellEnd"/>
      <w:r w:rsidRPr="00254186">
        <w:rPr>
          <w:sz w:val="32"/>
          <w:szCs w:val="32"/>
        </w:rPr>
        <w:t xml:space="preserve"> cervikální </w:t>
      </w:r>
      <w:proofErr w:type="spellStart"/>
      <w:r w:rsidRPr="00254186">
        <w:rPr>
          <w:sz w:val="32"/>
          <w:szCs w:val="32"/>
        </w:rPr>
        <w:t>myelopatie</w:t>
      </w:r>
      <w:proofErr w:type="spellEnd"/>
      <w:r w:rsidRPr="00254186">
        <w:rPr>
          <w:sz w:val="32"/>
          <w:szCs w:val="32"/>
        </w:rPr>
        <w:t xml:space="preserve"> </w:t>
      </w:r>
    </w:p>
    <w:p w:rsidR="00370475" w:rsidRPr="00254186" w:rsidRDefault="00254186">
      <w:pPr>
        <w:rPr>
          <w:sz w:val="32"/>
          <w:szCs w:val="32"/>
        </w:rPr>
      </w:pPr>
      <w:proofErr w:type="spellStart"/>
      <w:r w:rsidRPr="00254186">
        <w:rPr>
          <w:sz w:val="32"/>
          <w:szCs w:val="32"/>
        </w:rPr>
        <w:t>Pseudoradikulární</w:t>
      </w:r>
      <w:proofErr w:type="spellEnd"/>
      <w:r w:rsidRPr="00254186">
        <w:rPr>
          <w:sz w:val="32"/>
          <w:szCs w:val="32"/>
        </w:rPr>
        <w:t xml:space="preserve"> syndromy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Bolesti hlavy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Kraniocerebrální poranění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Poranění míchy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Spastická paréza u získaného poškození mozku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Zánětlivá onemocnění mozku a míchy </w:t>
      </w:r>
    </w:p>
    <w:p w:rsidR="00254186" w:rsidRPr="00254186" w:rsidRDefault="00254186">
      <w:pPr>
        <w:rPr>
          <w:sz w:val="32"/>
          <w:szCs w:val="32"/>
        </w:rPr>
      </w:pPr>
      <w:r w:rsidRPr="00254186">
        <w:rPr>
          <w:sz w:val="32"/>
          <w:szCs w:val="32"/>
        </w:rPr>
        <w:t xml:space="preserve">Nádory nitrolební a </w:t>
      </w:r>
      <w:proofErr w:type="spellStart"/>
      <w:r w:rsidRPr="00254186">
        <w:rPr>
          <w:sz w:val="32"/>
          <w:szCs w:val="32"/>
        </w:rPr>
        <w:t>nitropáteřní</w:t>
      </w:r>
      <w:proofErr w:type="spellEnd"/>
    </w:p>
    <w:sectPr w:rsidR="00254186" w:rsidRPr="0025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96B"/>
    <w:multiLevelType w:val="hybridMultilevel"/>
    <w:tmpl w:val="71D0B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86"/>
    <w:rsid w:val="00254186"/>
    <w:rsid w:val="00370475"/>
    <w:rsid w:val="00431DCE"/>
    <w:rsid w:val="00D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165D5"/>
  <w15:chartTrackingRefBased/>
  <w15:docId w15:val="{413882D2-1C75-5B4C-AEA6-2817993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Dvoraci</dc:creator>
  <cp:keywords/>
  <dc:description/>
  <cp:lastModifiedBy>MaKi Dvoraci</cp:lastModifiedBy>
  <cp:revision>1</cp:revision>
  <dcterms:created xsi:type="dcterms:W3CDTF">2025-02-03T11:39:00Z</dcterms:created>
  <dcterms:modified xsi:type="dcterms:W3CDTF">2025-02-03T12:29:00Z</dcterms:modified>
</cp:coreProperties>
</file>