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9B" w:rsidRDefault="0030699B" w:rsidP="0030699B">
      <w:pPr>
        <w:pStyle w:val="Nadpis1"/>
        <w:shd w:val="clear" w:color="auto" w:fill="FFFFFF"/>
        <w:rPr>
          <w:rFonts w:ascii="Arial" w:hAnsi="Arial" w:cs="Arial"/>
          <w:b w:val="0"/>
          <w:bCs w:val="0"/>
          <w:color w:val="3A3A3A"/>
        </w:rPr>
      </w:pPr>
      <w:r>
        <w:rPr>
          <w:rFonts w:ascii="Arial" w:hAnsi="Arial" w:cs="Arial"/>
          <w:b w:val="0"/>
          <w:bCs w:val="0"/>
          <w:color w:val="3A3A3A"/>
        </w:rPr>
        <w:t>1.1 Výslovnost dvojhlásek</w:t>
      </w:r>
    </w:p>
    <w:p w:rsidR="0030699B" w:rsidRDefault="0030699B" w:rsidP="0030699B">
      <w:pPr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Style w:val="Siln"/>
          <w:rFonts w:ascii="Arial" w:hAnsi="Arial" w:cs="Arial"/>
          <w:color w:val="3A3A3A"/>
          <w:sz w:val="21"/>
          <w:szCs w:val="21"/>
        </w:rPr>
        <w:t>1.1 Výslovnost dvojhlásek</w:t>
      </w:r>
    </w:p>
    <w:p w:rsidR="0030699B" w:rsidRDefault="0030699B" w:rsidP="0030699B">
      <w:pPr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 </w:t>
      </w:r>
    </w:p>
    <w:p w:rsidR="0030699B" w:rsidRDefault="0030699B" w:rsidP="0030699B">
      <w:pPr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 </w:t>
      </w:r>
    </w:p>
    <w:p w:rsidR="0030699B" w:rsidRDefault="0030699B" w:rsidP="0030699B">
      <w:pPr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V latině se vedle jednoduchých samohlásek vyskytují tzv. dvojhlásky </w:t>
      </w:r>
      <w:r>
        <w:rPr>
          <w:rFonts w:ascii="Arial" w:hAnsi="Arial" w:cs="Arial"/>
          <w:b/>
          <w:bCs/>
          <w:i/>
          <w:iCs/>
          <w:color w:val="3A3A3A"/>
          <w:sz w:val="21"/>
          <w:szCs w:val="21"/>
        </w:rPr>
        <w:t>ae</w:t>
      </w:r>
      <w:r>
        <w:rPr>
          <w:rFonts w:ascii="Arial" w:hAnsi="Arial" w:cs="Arial"/>
          <w:i/>
          <w:iCs/>
          <w:color w:val="3A3A3A"/>
          <w:sz w:val="21"/>
          <w:szCs w:val="21"/>
        </w:rPr>
        <w:t> </w:t>
      </w:r>
      <w:r>
        <w:rPr>
          <w:rFonts w:ascii="Arial" w:hAnsi="Arial" w:cs="Arial"/>
          <w:color w:val="3A3A3A"/>
          <w:sz w:val="21"/>
          <w:szCs w:val="21"/>
        </w:rPr>
        <w:t>a </w:t>
      </w:r>
      <w:r>
        <w:rPr>
          <w:rFonts w:ascii="Arial" w:hAnsi="Arial" w:cs="Arial"/>
          <w:b/>
          <w:bCs/>
          <w:i/>
          <w:iCs/>
          <w:color w:val="3A3A3A"/>
          <w:sz w:val="21"/>
          <w:szCs w:val="21"/>
        </w:rPr>
        <w:t>oe</w:t>
      </w:r>
      <w:r>
        <w:rPr>
          <w:rFonts w:ascii="Arial" w:hAnsi="Arial" w:cs="Arial"/>
          <w:i/>
          <w:iCs/>
          <w:color w:val="3A3A3A"/>
          <w:sz w:val="21"/>
          <w:szCs w:val="21"/>
        </w:rPr>
        <w:t>. </w:t>
      </w:r>
      <w:r>
        <w:rPr>
          <w:rFonts w:ascii="Arial" w:hAnsi="Arial" w:cs="Arial"/>
          <w:color w:val="3A3A3A"/>
          <w:sz w:val="21"/>
          <w:szCs w:val="21"/>
        </w:rPr>
        <w:t>Obě tyto dvojhlásky se vyslovují jako</w:t>
      </w:r>
      <w:r>
        <w:rPr>
          <w:rFonts w:ascii="Arial" w:hAnsi="Arial" w:cs="Arial"/>
          <w:b/>
          <w:bCs/>
          <w:color w:val="3A3A3A"/>
          <w:sz w:val="21"/>
          <w:szCs w:val="21"/>
        </w:rPr>
        <w:t> dlouhé é</w:t>
      </w:r>
      <w:r>
        <w:rPr>
          <w:rFonts w:ascii="Arial" w:hAnsi="Arial" w:cs="Arial"/>
          <w:color w:val="3A3A3A"/>
          <w:sz w:val="21"/>
          <w:szCs w:val="21"/>
        </w:rPr>
        <w:t>.</w:t>
      </w:r>
    </w:p>
    <w:p w:rsidR="0030699B" w:rsidRDefault="0030699B" w:rsidP="0030699B">
      <w:pPr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aegrōtus – </w:t>
      </w:r>
      <w:r>
        <w:rPr>
          <w:rFonts w:ascii="Arial" w:hAnsi="Arial" w:cs="Arial"/>
          <w:i/>
          <w:iCs/>
          <w:color w:val="3A3A3A"/>
          <w:sz w:val="21"/>
          <w:szCs w:val="21"/>
        </w:rPr>
        <w:t>égrótus</w:t>
      </w:r>
      <w:r>
        <w:rPr>
          <w:rFonts w:ascii="Arial" w:hAnsi="Arial" w:cs="Arial"/>
          <w:color w:val="3A3A3A"/>
          <w:sz w:val="21"/>
          <w:szCs w:val="21"/>
        </w:rPr>
        <w:t> – nemocný</w:t>
      </w:r>
    </w:p>
    <w:p w:rsidR="0030699B" w:rsidRDefault="0030699B" w:rsidP="0030699B">
      <w:pPr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oedēma –  </w:t>
      </w:r>
      <w:r>
        <w:rPr>
          <w:rFonts w:ascii="Arial" w:hAnsi="Arial" w:cs="Arial"/>
          <w:i/>
          <w:iCs/>
          <w:color w:val="3A3A3A"/>
          <w:sz w:val="21"/>
          <w:szCs w:val="21"/>
        </w:rPr>
        <w:t>édéma</w:t>
      </w:r>
      <w:r>
        <w:rPr>
          <w:rFonts w:ascii="Arial" w:hAnsi="Arial" w:cs="Arial"/>
          <w:color w:val="3A3A3A"/>
          <w:sz w:val="21"/>
          <w:szCs w:val="21"/>
        </w:rPr>
        <w:t> – otok</w:t>
      </w:r>
    </w:p>
    <w:p w:rsidR="0030699B" w:rsidRDefault="0030699B" w:rsidP="0030699B">
      <w:pPr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 </w:t>
      </w:r>
    </w:p>
    <w:p w:rsidR="0030699B" w:rsidRDefault="0030699B" w:rsidP="0030699B">
      <w:pPr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V případě, že je </w:t>
      </w:r>
      <w:r>
        <w:rPr>
          <w:rFonts w:ascii="Arial" w:hAnsi="Arial" w:cs="Arial"/>
          <w:b/>
          <w:bCs/>
          <w:color w:val="3A3A3A"/>
          <w:sz w:val="21"/>
          <w:szCs w:val="21"/>
        </w:rPr>
        <w:t>e</w:t>
      </w:r>
      <w:r>
        <w:rPr>
          <w:rFonts w:ascii="Arial" w:hAnsi="Arial" w:cs="Arial"/>
          <w:color w:val="3A3A3A"/>
          <w:sz w:val="21"/>
          <w:szCs w:val="21"/>
        </w:rPr>
        <w:t> v uvedených dvojhláskách </w:t>
      </w:r>
      <w:r>
        <w:rPr>
          <w:rFonts w:ascii="Arial" w:hAnsi="Arial" w:cs="Arial"/>
          <w:b/>
          <w:bCs/>
          <w:color w:val="3A3A3A"/>
          <w:sz w:val="21"/>
          <w:szCs w:val="21"/>
        </w:rPr>
        <w:t>označeno dvojtečkou</w:t>
      </w:r>
      <w:r>
        <w:rPr>
          <w:rFonts w:ascii="Arial" w:hAnsi="Arial" w:cs="Arial"/>
          <w:color w:val="3A3A3A"/>
          <w:sz w:val="21"/>
          <w:szCs w:val="21"/>
        </w:rPr>
        <w:t> nebo </w:t>
      </w:r>
      <w:r>
        <w:rPr>
          <w:rFonts w:ascii="Arial" w:hAnsi="Arial" w:cs="Arial"/>
          <w:b/>
          <w:bCs/>
          <w:color w:val="3A3A3A"/>
          <w:sz w:val="21"/>
          <w:szCs w:val="21"/>
        </w:rPr>
        <w:t>vodorovnou čárkou</w:t>
      </w:r>
      <w:r>
        <w:rPr>
          <w:rFonts w:ascii="Arial" w:hAnsi="Arial" w:cs="Arial"/>
          <w:color w:val="3A3A3A"/>
          <w:sz w:val="21"/>
          <w:szCs w:val="21"/>
        </w:rPr>
        <w:t>, nejedná se o dvojhlásku a vyslovují se obě samohlásky.</w:t>
      </w:r>
    </w:p>
    <w:p w:rsidR="0030699B" w:rsidRDefault="0030699B" w:rsidP="0030699B">
      <w:pPr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aër – </w:t>
      </w:r>
      <w:r>
        <w:rPr>
          <w:rFonts w:ascii="Arial" w:hAnsi="Arial" w:cs="Arial"/>
          <w:i/>
          <w:iCs/>
          <w:color w:val="3A3A3A"/>
          <w:sz w:val="21"/>
          <w:szCs w:val="21"/>
        </w:rPr>
        <w:t>áér </w:t>
      </w:r>
      <w:r>
        <w:rPr>
          <w:rFonts w:ascii="Arial" w:hAnsi="Arial" w:cs="Arial"/>
          <w:color w:val="3A3A3A"/>
          <w:sz w:val="21"/>
          <w:szCs w:val="21"/>
        </w:rPr>
        <w:t>– vzduch</w:t>
      </w:r>
    </w:p>
    <w:p w:rsidR="0030699B" w:rsidRDefault="0030699B" w:rsidP="0030699B">
      <w:pPr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poēta – </w:t>
      </w:r>
      <w:r>
        <w:rPr>
          <w:rFonts w:ascii="Arial" w:hAnsi="Arial" w:cs="Arial"/>
          <w:i/>
          <w:iCs/>
          <w:color w:val="3A3A3A"/>
          <w:sz w:val="21"/>
          <w:szCs w:val="21"/>
        </w:rPr>
        <w:t>poéta</w:t>
      </w:r>
      <w:r>
        <w:rPr>
          <w:rFonts w:ascii="Arial" w:hAnsi="Arial" w:cs="Arial"/>
          <w:color w:val="3A3A3A"/>
          <w:sz w:val="21"/>
          <w:szCs w:val="21"/>
        </w:rPr>
        <w:t> – básník</w:t>
      </w:r>
    </w:p>
    <w:p w:rsidR="0030699B" w:rsidRDefault="0030699B" w:rsidP="0030699B">
      <w:pPr>
        <w:shd w:val="clear" w:color="auto" w:fill="FFFFFF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>
        <w:rPr>
          <w:rFonts w:ascii="Arial" w:hAnsi="Arial" w:cs="Arial"/>
          <w:color w:val="3A3A3A"/>
          <w:sz w:val="21"/>
          <w:szCs w:val="21"/>
        </w:rPr>
        <w:t> </w:t>
      </w:r>
      <w:bookmarkStart w:id="0" w:name="_GoBack"/>
      <w:bookmarkEnd w:id="0"/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1.2 Výslovnost souhlásek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1.2 Výslovnost souhlásek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Latinské souhlásky se většinou vyslovují stejně jako české. Případy, kdy je výslovnost odlišná, jsou následující: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c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se vyslovuje 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c,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následuje-li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za ním samohláska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(včetně dvojhlásek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ae, oe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) nebo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i/y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cellula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celula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buňka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caelum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célum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nebe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coeliacus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célijakus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břišní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circum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cirkum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kolem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coccyx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kokcígz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kostrč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 ostatních případech (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následuje-li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za ním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souhláska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samohláska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a, o, 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nebo stojí-li c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na konci slova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), se vyslovuje jako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k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crānium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kránium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lebka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cavum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kavum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dutina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cor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kor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srdce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cum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kum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lac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lak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mléko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 – se většinou vyslovuje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z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v těchto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případech: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Stojí-li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mezi dvěma samohláskami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nāsus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názus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nos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Stojí-li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mezi souhláskou 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samohláskou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m, n, l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nebo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r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plasma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plazma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tekutina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mēnsis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ménzis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měsíc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pulsus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pulzus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puls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cursus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kurzus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běh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 ostatních případech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 obvykle vyslovuje 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septem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septem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sedm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respīrātiō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respírácijó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dýchání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dēns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déns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zub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di, ti, ni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Slabiky di, ti, ni se vyslovují tvrdě: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dy, ty, ny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medicīna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medycína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lékařství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continuus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kontynuus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trvalý, souvislý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animal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anymal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živočich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ti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 – 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Slabika ti se před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samohláskami čte 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ci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operātiō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operácijó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operace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insufficientia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insuficijencia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nedostatečnost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Slabika ti se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i před</w:t>
      </w:r>
      <w:proofErr w:type="gramEnd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 xml:space="preserve"> samohláskami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čte jako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ty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v těchto případech: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Stojí-li před ní 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nebo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x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ōstium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óstyjum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ústí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mixtiō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mixtyjó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směs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 případě, že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je v ní dlouhé ī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tōtīus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tótýjus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genitiv singuláru od slova tōtus – celý.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řeckých slovech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Miltiadēs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Miltijadés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Miltiadés (řecké jméno)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ex –  před samohláskou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se většinou čte 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egz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exemplum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egzemplum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příklad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qu, ngu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  skupiny qu a ngu se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před samohláskou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vyslovují 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kv, gv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aqua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akva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voda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lingua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lingva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jazyk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quīnque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kvínkve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pět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ph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 vyslovuje se 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f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typhus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tyfus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tyf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phagocytus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fagocitus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fagocyt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5" w:anchor="io-q-2660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1 Latinská výslovnost, délka slabik a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přízvuk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6" w:anchor="io-q-26635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1.3 Jiné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způsoby výslovnosti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1.3 Jiné způsoby výslovnosti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1.3 Jiné způsoby výslovnosti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Existují i jiné způsoby latinské výslovnosti. V některých zemích se latina vyslovuje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podle pravidel výslovnosti příslušného jazyka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Např. jméno Cicero, které my čteme „cicero“, vyslovují Italové „čičero“, Francouzi „sisero“ a Angličané „siserou“.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Můžeme se setkat také s tzv.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restituovanou výslovností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kterou Římané používali až do konce klasické doby. Ta se v mnoha ohledech blíží řečtině.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Nejvýraznější odlišnosti od středověké výslovnosti jsou tyto: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C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se vždy vyslovuje 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(Cicero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Kikero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proofErr w:type="gramStart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Ti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 se vždy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vyslovuje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ti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(operātiō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operátijó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lastRenderedPageBreak/>
        <w:t>Ae, oe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se vyslovuje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ai, oi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(aegrōtus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aigrótus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vyslovuje jako obouretné, tedy jako anglické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w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(vīta -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wíta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softHyphen/>
        <w:t>– život)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7" w:anchor="io-q-2660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1 Latinská výslovnost, délka slabik a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přízvuk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8" w:anchor="io-q-26637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1.4 Slabiky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dlouhé přirozeně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1.4 Slabiky dlouhé přirozeně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1.4 Slabiky dlouhé přirozeně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Latinské slabiky mohou být dlouhé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přirozeně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nebo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polohou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Slabika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dlouhá přirozeně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pokud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obsahuje dlouhou samohlásku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nebo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dvojhlásku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fēmina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fémina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žena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frāctūra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fráktúra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zlomenina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lagoena – </w:t>
      </w:r>
      <w:r w:rsidRPr="0030699B">
        <w:rPr>
          <w:rFonts w:ascii="Arial" w:eastAsia="Times New Roman" w:hAnsi="Arial" w:cs="Arial"/>
          <w:i/>
          <w:iCs/>
          <w:color w:val="3A3A3A"/>
          <w:sz w:val="21"/>
          <w:szCs w:val="21"/>
          <w:lang w:eastAsia="cs-CZ"/>
        </w:rPr>
        <w:t>lagéna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lahvička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Přirozeně dlouhé slabiky se v učebnicích latiny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označují vodorovnou čárkou nad písmenem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 ā ē ī ō ū.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běžném latinském textu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se obvykle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neuvádějí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9" w:anchor="io-q-2660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1 Latinská výslovnost, délka slabik a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přízvuk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0" w:anchor="io-q-26639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1.5 Slabiky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dlouhé polohou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1.5 Slabiky dlouhé polohou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1.5 Slabiky dlouhé polohou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Slabika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dlouhá polohou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pokud v ní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za krátkou samohláskou následuje skupina alespoň dvou souhlásek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nebo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x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 které je také chápáno jako dvě souhlásky (k, s). V běžné řeči a v próze se taková slabika čte jako krátká, její délka má význam pro přízvuk, což hraje důležitou roli zejména v poezii.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co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llum – krk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sep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tem – sedm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īnstrū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men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tum – přístroj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1" w:anchor="io-q-2660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1 Latinská výslovnost, délka slabik a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přízvuk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2" w:anchor="io-q-26641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1.6 Latinský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přízvuk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1.6 Latinský přízvuk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1.6 Latinský přízvuk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dvojslabičných slov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je přízvuk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vždy na první slabice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bez ohledu na její délku.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fe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mur – stehenní kost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gu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tta – kapka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vē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na – žíla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trojslabičných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víceslabičných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slov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záleží na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délce předposlední slabiky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Je-li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předposlední slabika dlouhá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ať přirozeně, nebo polohou, 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přízvuk na ní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col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lā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psus – zhroucení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ligā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men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tum – vaz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Je-li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předposlední slabika krátká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přízvuk na 3. slabice od konce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bez ohledu na její délku.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mū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sculus – sval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un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cimus – jedenáctý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3" w:anchor="io-q-26604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2 Základní gramatické termíny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2 Základní gramatické termíny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2 Základní gramatické termíny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"https://is.vszdrav.cz/auth/do/vsz/podklady/odborna_latinska_terminologie.qwarp?qurl=%2Fdo%2Fvsz%2Fpodklady%2Fodborna_latinska_terminologie.qwarp;prejit=26671"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2.1 Substantivum, adjektivum, rod, číslo, deklinace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"https://is.vszdrav.cz/auth/do/vsz/podklady/odborna_latinska_terminologie.qwarp?qurl=%2Fdo%2Fvsz%2Fpodklady%2Fodborna_latinska_terminologie.qwarp;prejit=26673"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2.2 Latinské pády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2.3 Testovací otázky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hyperlink r:id="rId14" w:tgtFrame="_blank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Odborná latinská terminologie - 2 Základní gramatické termíny</w:t>
        </w:r>
      </w:hyperlink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Pro práci s učebnicemi latiny je nutné znát některé základní odborné termíny. Protože se zde budeme zabývat převážně jen podstatnými a přídavnými jmény, uvádím pouze terminologii vztahující se k těmto slovním druhům.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5" w:anchor="io-q-26604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2 Základní gramatické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termíny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6" w:anchor="io-q-26671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2.1 Substantivum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, adjektivum, rod, číslo,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2.1 Substantivum, adjektivum, rod, číslo,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2.1 Substantivum, adjektivum, rod, číslo,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Podstatné jméno se v latinské terminologii nazývá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substantivum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přídavné jméno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adjektivum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Stejně jako v češtině, i v latině rozlišujeme u substantiv a adjektiv trojí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rod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 dvojí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číslo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Rod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rozlišujeme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mužský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masculinum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),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ženský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femininum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) 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střední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). Rod substantiva v češtině nemusí souhlasit s jeho rodem v latině, je proto nutné se ho u každého slovíčka naučit. Znalost rodu je důležitá zejména při spojování podstatných a přídavných jmen – tvar adjektiva totiž často závisí na rodu substantiva.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Číslo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rozlišujeme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jednotné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singulár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) 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množné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plurá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Latinská substantiva se dělí do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pěti deklinací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tedy typů skloňování. Příslušnost k deklinaci se určuje podle koncovky genitivu singuláru (2. pádu jednotného čísla).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patří substantiva, která mají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 xml:space="preserve">gen. </w:t>
      </w:r>
      <w:proofErr w:type="gramStart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sg.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koncovku –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Do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2.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patří substantiva, která mají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 xml:space="preserve">gen. </w:t>
      </w:r>
      <w:proofErr w:type="gramStart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sg.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koncovku –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ī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3.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patří substantiva, která mají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 xml:space="preserve">gen. </w:t>
      </w:r>
      <w:proofErr w:type="gramStart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sg.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koncovku –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is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4.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patří substantiva, která mají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 xml:space="preserve">gen. </w:t>
      </w:r>
      <w:proofErr w:type="gramStart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sg.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koncovku –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ūs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5.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patří substantiva, která mají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 xml:space="preserve">gen. </w:t>
      </w:r>
      <w:proofErr w:type="gramStart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sg.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koncovku –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ēī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Latinská adjektiva se skloňují podle 1., 2. nebo 3. deklinace. Skloňování adjektiv a jejich zařazování do deklinací je podrobněji vysvětleno v příslušných kapitolách.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7" w:anchor="io-q-26604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2 Základní gramatické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termíny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8" w:anchor="io-q-26673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2.2 Latinské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pády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2.2 Latinské pády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2.2 Latinské pády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Latina rozlišuje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6 pádů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Významově většinou odpovídají českým pádům, ptáme se na ně tedy stejnými pádovými otázkami. Pouze latinský 6. pád vyjadřuje český 6. i 7. pád. Odlišné pádové vazby než v češtině jsou také u předložek (viz příslušná kapitola).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 odborné terminologii mají latinské pády tyto názvy: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1. pád – 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nominativ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(z lat. nōmen = jméno; tento pád pojmenovává)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2. pád – 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genitiv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(z lat.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genus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= rod; tento pád přiřazuje substantivum k rodu, druhu)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3. pád – 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dativ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(z lat. dāre = dávat; stejně jako v češtině se pojí se 3. pádem, dávat komu, čemu)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4. pád – 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akuzativ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(z lat. accusāre = obžalovat; stejně jako v češtině se pojí se 4. pádem, obžalovat koho, co)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5. pád – 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vokativ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(z lat. vocāre = volat; stejně jako v češtině 5. pádem oslovujeme, voláme)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6. pád – 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ablativ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(etymologie je tu složitější, souvisí s předložkou ab, která označuje odluku a pojí se s tímto pádem)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Vokativ je až na jednu skupinu slov vždy shodný s nominativem. Protože ho navíc v lékařské terminologii prakticky nevyužijeme, uvádíme tento pád pouze v seznamech koncovek jednotlivých deklinací, nikoli v příkladech skloňování konkrétních slov.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9" w:anchor="io-q-26606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3 Substantiva 1.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3 Substantiva 1.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3 Substantiva 1.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"https://is.vszdrav.cz/auth/do/vsz/podklady/odborna_latinska_terminologie.qwarp?qurl=%2Fdo%2Fvsz%2Fpodklady%2Fodborna_latinska_terminologie.qwarp;prejit=26687"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3.1 Obecný úvod do latinského skloňování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"https://is.vszdrav.cz/auth/do/vsz/podklady/odborna_latinska_terminologie.qwarp?qurl=%2Fdo%2Fvsz%2Fpodklady%2Fodborna_latinska_terminologie.qwarp;prejit=26689"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​</w:t>
      </w:r>
      <w:proofErr w:type="gramStart"/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3.2 Skloňování</w:t>
      </w:r>
      <w:proofErr w:type="gramEnd"/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 xml:space="preserve"> substantiv 1. deklinace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"https://is.vszdrav.cz/auth/do/vsz/podklady/odborna_latinska_terminologie.qwarp?qurl=%2Fdo%2Fvsz%2Fpodklady%2Fodborna_latinska_terminologie.qwarp;prejit=26691"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3.3 Základní substantiva 1. deklinace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lastRenderedPageBreak/>
        <w:t>3.4 Testovací otázky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hyperlink r:id="rId20" w:tgtFrame="_blank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Odborná latinská terminologie - 3 Substantiva 1. deklinace</w:t>
        </w:r>
      </w:hyperlink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21" w:anchor="io-q-26606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3 Substantiva 1.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22" w:anchor="io-q-26687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3.1 Obecný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úvod do latinského skloňování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3.1 Obecný úvod do latinského skloňování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3.1 Obecný úvod do latinského skloňování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Jak už bylo uvedeno, latinská substantiva se dělí podle pádových koncovek do 5 deklinací. Pro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zařazení do příslušné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je rozhodující koncovka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genitivu singuláru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Ve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slovníkovém zápisu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je proto kromě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nominativu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vždy uvedená také koncovka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genitivu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rod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substantiva.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Slovo gutta např. najdeme ve slovníku zapsané takto: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gutta, ae f. – kapka.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Ze zápisu vyčteme, že toto substantivum má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genitivu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koncovku -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skloňuje se tudíž podle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a 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ženského rodu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(f. = femininum).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Ze slovníkového zápisu slova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tumor, ōris m. – nádor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zjistíme, že toto substantivum má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genitivu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koncovku –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is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skloňuje se tudíž podle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3.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a 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mužského rodu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(m. = masculinum).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 konečně ve slovníkovém zápisu slova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īnstrumentum, ī n. – nástroj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vidíme, že toto substantivum má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genitivu singuláru 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koncovku –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ī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skloňuje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se tudíž podle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2.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a 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středního rodu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(n. = neutrum).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Kromě zařazení substantiva do správné deklinace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má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genitiv singuláru pro skloňování ještě jeden zásadní význam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Odtržením koncovky tohoto pádu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totiž získáme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kmen substantiva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k němuž potom přidáváme další pádové koncovky podle příslušné deklinace.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U substantiv 1. a 2. deklinace lze kmen většinou poznat již z nominativu singuláru.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Např. genitiv singuláru od slova gutta zní guttae. Odtrhneme-li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koncovku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–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ae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získáme kmen gutt- . Při skloňování substantiva pak koncovky přidáváme k tomuto kmeni, skloňujeme tedy gutta, guttae, guttae, guttam atd.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Jindy, především u substantiv 3. deklinace, se kmen obvykle od nominativu singuláru liší. Např. genitivu singuláru od slova caput – hlava zní capitis. Odtrhneme-li koncovku genitivu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singuláru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–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is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získáme kmen capit-. Při skloňování substantiva pak koncovky přidáváme k tomuto kmeni, skloňujeme tedy caput, capitis, capitī atd.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správně skloňování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je tedy důležité naučit se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slovníkový tvar celý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! Tvar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genitivu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je zásadní pro určení deklinace (tj.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jaké pádové koncovky používat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) i pro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utvoření kmene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(tj.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k čemu tyto koncovky připojovat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).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Rod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je u substantiv důležitý pro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skloňování neuter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která mají některé koncovky odlišné, a především pro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skloňování adjektiv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(viz dále).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23" w:anchor="io-q-26606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3 Substantiva 1.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24" w:anchor="io-q-26689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​3.2 Skloňování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substantiv 1.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​</w:t>
      </w:r>
      <w:proofErr w:type="gramStart"/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3.2 Skloňování</w:t>
      </w:r>
      <w:proofErr w:type="gramEnd"/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 xml:space="preserve"> substantiv 1.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lastRenderedPageBreak/>
        <w:t>3.2 Skloňování substantiv 1.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Podle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 skloňují substantiva, která mají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 genitivu singuláru 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koncovku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–</w:t>
      </w:r>
      <w:proofErr w:type="gramStart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ae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. Nominativ singuláru je zakončený téměř vždy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na –a, kromě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několika řeckých slov, většinou jmen, která končí na –ēs. Hláska a je vůbec pro 1. deklinaci typická, vyskytuje se ve většině pádových koncovek.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vzor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pro substantiva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použijeme slovo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vēna, ae f. = žíla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Většina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substantiv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jsou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feminina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existují však i výjimky (poēta. ae m. = básník).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Odtržením koncovky genitivu singuláru získáme kmen, k němuž přidáváme u substantiv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tyto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koncovky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 – 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 – 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 – 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 – am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 – 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– ā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 – 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 – ārum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 – 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 – ās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 – 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– īs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Slovo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vēna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 tedy skloňuje tímto způsobem: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vēna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vēnae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vēnae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vēnam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vēnā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vēnae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vēnārum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vēnīs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vēnās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 vēnīs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Pro všechna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substantiva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všech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deklinací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platí tato dvě pravidla: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1)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Nominativ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vokativ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jsou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stejné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(výjimkou jsou pouze některá substantiva 2. deklinace, viz níže).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2)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Dativ plurálu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ablativ plurálu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mají vždy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stejnou koncovku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25" w:anchor="io-q-26606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3 Substantiva 1.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26" w:anchor="io-q-26691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3.3 Základní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substantiva 1.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3.3 Základní substantiva 1.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3.3 Základní substantiva 1.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anōmalia, ae f. – odchylka, nepravidelnost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anūria, ae f. – zástava vylučování moči, anurie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aorta, ae f. – srdečnice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aqua, ae f. – voda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artēria, ae f. – tepna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bradycardia, ae f. – zpomalená srdeční činnost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cellula, ae f. – buňka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clāvicula, ae f. – klíční kost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columna, ae f. – sloup, pilíř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columna vertebrārum – páteř, dosl. sloup obratlů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costa, ae f. – žebro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coxa, ae f. – kyčel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fēmina, ae f. – žena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fībula, ae f. – kost lýtková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forma, ae f. – tvar, podoba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formula, ae f. – pravidlo, předpis (složení léku)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frāctūra, ae f. – zlomenina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gangraena, ae f. – sněť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glandula, ae f. – žláza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haemorrhagia, ae f. – krvácení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herba, ae f. – nať, rostlina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hernia, ae f. – kýla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hypotrophia, ae f. – podvýživa, omezení vzrůstu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influenza, ae f. – chřipka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insufficientia, ae f. – nedostatečnost, selhání činnosti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lingua, ae f. – jazyk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mamma, ae f. – prs, prsní žláza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māteria, ae f. – hmota, látka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maxilla, ae f. – horní čelist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medicīna, ae f. – lékařství, lék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medulla, ae f. – dřeň, mícha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membrāna, ae f. – blána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memoria, ae f. – paměť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nātūra, ae f. – příroda, přirozenost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orbita, ae f. – očnice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pilula, ae f. – pilulka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placenta, ae f. – plodové lůžko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pneumonia, ae f. – zápal plic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porta, ae f. – průchod, brána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prīmipara, ae f. – prvorodička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pulpa, ae f. – dřeň, dužnina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rētina, ae f. – sítnice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ruptūra, ae f. – trhlina, prasklina, roztržení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scapula, ae f. – lopatka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scarlatīna, ae f. – spála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scatula, ae f. – krabička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spīna, ae f. – trn, hřeben, hrana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substantia, ae f. – hmota, látka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sūtūra, ae f. – šev, steh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tabula, ae f. – deska, stůl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tachycardia, ae f. – zrychlená srdeční činnost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therapia, ae f. – léčba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tībia, ae f. – holenní kost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valva, ae f. – chlopeň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valvula, ae f. – chlopeň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variola, ae f. – neštovice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vēna, ae f. – žíla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vertebra, ae f. – obratel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vēsīca, ae f. – měchýř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via, ae f. – cesta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27" w:anchor="io-q-26608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4 Substantiva 2.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4 Substantiva 2.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4 Substantiva 2.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"https://is.vszdrav.cz/auth/do/vsz/podklady/odborna_latinska_terminologie.qwarp?qurl=%2Fdo%2Fvsz%2Fpodklady%2Fodborna_latinska_terminologie.qwarp;prejit=26709"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lastRenderedPageBreak/>
        <w:t>4.1 Substantiva 2. deklinace - úvod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"https://is.vszdrav.cz/auth/do/vsz/podklady/odborna_latinska_terminologie.qwarp?qurl=%2Fdo%2Fvsz%2Fpodklady%2Fodborna_latinska_terminologie.qwarp;prejit=26711"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4.2 Skloňování substantiv 2. deklinace – maskulina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"https://is.vszdrav.cz/auth/do/vsz/podklady/odborna_latinska_terminologie.qwarp?qurl=%2Fdo%2Fvsz%2Fpodklady%2Fodborna_latinska_terminologie.qwarp;prejit=26713"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4.3 Skloňování substantiv 2. deklinace – neutra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"https://is.vszdrav.cz/auth/do/vsz/podklady/odborna_latinska_terminologie.qwarp?qurl=%2Fdo%2Fvsz%2Fpodklady%2Fodborna_latinska_terminologie.qwarp;prejit=26715"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4.4 Základní substantiva 2. deklinace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4.5 Testovací otázky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hyperlink r:id="rId28" w:tgtFrame="_blank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Odborná latinská terminologie - 4 Substantiva 2. deklinace</w:t>
        </w:r>
      </w:hyperlink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29" w:anchor="io-q-26608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4 Substantiva 2.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30" w:anchor="io-q-26709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4.1 Substantiva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2. deklinace - úvod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4.1 Substantiva 2. deklinace - úvod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4.1 Substantiva 2. deklinace - úvod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Podle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2.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 skloňují substantiva, která mají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 genitivu singuláru 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koncovku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–ī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 Charakteristickou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samohláskou 2. deklinace je o.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Substantiva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2.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jsou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převážně maskulina a neutra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(nervus, ī m. – nerv;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magister, magistrī m. – učitel; exemplum, ī n. – příklad). Existují však i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feminina 2.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např. alvus, ī f. – břicho, humus, ī f. – půda. Feminina jsou také některá slova odvozená z řečtiny, např.: periodus, ī f. – období, perioda, methodus, ī f. – metoda aj. Feminina 2. deklinace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se skloňují stejně jako maskulina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31" w:anchor="io-q-26608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4 Substantiva 2.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32" w:anchor="io-q-26711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4.2 Skloňování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substantiv 2. deklinace – maskulina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4.2 Skloňování substantiv 2. deklinace – maskulina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4.2 Skloňování substantiv 2. deklinace – maskulina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Maskulina 2.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končí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nominativu singuláru 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na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–</w:t>
      </w:r>
      <w:proofErr w:type="gramStart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us</w:t>
      </w:r>
      <w:proofErr w:type="gramEnd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, -ir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nebo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–er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Jako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vzor pro maskulina 2.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použijeme slova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nervus, ī m. – nerv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cancer, cancrī m. – rakovina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Odtržením koncovky genitivu singuláru získáme kmen, k němuž přidáváme 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maskulin 2.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tyto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koncovky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1. 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oftHyphen/>
              <w:t>– us</w:t>
            </w:r>
            <w:proofErr w:type="gramEnd"/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er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2. – 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 – ō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 – 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 – e, er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– ō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1. – 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2. – ōrum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 – 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 – ōs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 – 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– īs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Slovo nervus se tedy skloňuje tímto způsobem: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nervus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nervī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nervō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nervum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nervō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nervī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nervōrum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nervīs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nervōs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nervīs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Vidíme, že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některé pádové koncovky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jsou zcela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stejné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jako 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dativ a ablativ plurálu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Jiné se liší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pouze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tím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že tam, kde je 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„ženská“ samohláska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je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2. deklinaci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„mužské“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o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nebo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Týká se to těchto pádů: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akuzativ singuláru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 vēn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x nerv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um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ablativ singuláru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 vēn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ā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x nerv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ō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genitiv plurálu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 vēn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ārum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x nerv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ōrum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akuzativ plurálu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 vēn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ās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x nerv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ōs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substantiv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zakončených v nominativu singuláru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na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–</w:t>
      </w:r>
      <w:proofErr w:type="gramStart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er</w:t>
      </w:r>
      <w:proofErr w:type="gramEnd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obvykle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 kmeni mizí hláska 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Kmen od slova cancer, cancrī m. – rakovina tedy zní cancr-.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Slovo se pak skloňuje takto: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cancer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cancrī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cancrō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cancrum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cancrō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cancrī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cancrōrum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cancrīs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cancrōs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cancrīs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33" w:anchor="io-q-26608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4 Substantiva 2.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34" w:anchor="io-q-26713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4.3 Skloňování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substantiv 2. deklinace – neutra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4.3 Skloňování substantiv 2. deklinace – neutra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4.3 Skloňování substantiv 2. deklinace – neutra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Neutra 2.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většinou končí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nominativu singuláru 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na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–</w:t>
      </w:r>
      <w:proofErr w:type="gramStart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K výjimkám patří slova vīrus, ī n. – jed, nakažlivá látka, vir a vulgus, ī n. – lid.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vzor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neutra 2.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použijeme slovo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exemplum, ī n. – příklad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všechna neutra všech deklinací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platí tato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dvě pravidla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1)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Nominativ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akuzativ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vokativ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jsou vždy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stejné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2)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Nominativ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a tudíž i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akuzativ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vokativ plurálu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končí u všech neuter všech deklinací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na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–</w:t>
      </w:r>
      <w:proofErr w:type="gramStart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  <w:proofErr w:type="gramEnd"/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 ostatních pádech mají neutra koncovky příslušné deklinace.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Neutra 2.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tedy mají tyto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pádové koncovky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1. 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oftHyphen/>
              <w:t>– um</w:t>
            </w:r>
            <w:proofErr w:type="gramEnd"/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(-us)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 – 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 – ō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 – um, (-us)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 – um, (-us)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– ō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 – 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 – ōrum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 – 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 – 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 – 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– īs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Slovo exemplum – příklad se tedy skloňuje tímto způsobem: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exemplum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exemplī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exemplō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exemplum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exemplō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exempla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exemplōrum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exemplīs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exempla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exemplīs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Slovo vīrus se bude skloňovat podle stejných pravidel: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vīrus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vīrī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vīrō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vīrus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vīrō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vīra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vīrōrum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vīrīs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vīra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vīrīs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Rozdíly ve skloňování maskulin a neuter 2. deklinace si ukážeme na slovech: humerus, ī m. – pažní kost a sternum, ī n. – hrudní kost.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Rozdílné koncovky jsou zvýrazněny: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humer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us 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 stern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humerī - sternī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humerō - sternō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humerum - sternum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humerō - sternō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humer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x stern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humerōrum - sternōrum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humerīs - sternīs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humer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ōs 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 stern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humerīs - sternīs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35" w:anchor="io-q-26608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4 Substantiva 2.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36" w:anchor="io-q-26715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4.4 Základní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substantiva 2.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4.4 Základní substantiva 2.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4.4 Základní substantiva 2.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alimentum, ī n. - jídlo, potrava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antibioticum, ī n. – antibiotikum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ātrium, iī n. – síň, předsíň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auxilium, iī n. – pomoc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calculus, ī m. – kámen, kamínek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cancer, cancrī m. – rakovina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capitulum, ī n. – hlavička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cavum, ī n. – dutina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cerebrum, ī n. – mozek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cibus, ī m. – jídlo, pokrm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circulus, ī m. – kruh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collum, ī n. – krk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corpusculum, ī n. – tělísko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crānium, iī n. – lebka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digitus, ī m. – prst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discus, ī m. – kotouč, disk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dorsum, ī n. – hřbet, záda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endocardium, iī n. – srdeční nitroblána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erythrocytus, ī m. – červená krvinka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extractum, ī n. – výtažek, extrakt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humerus, ī m. – kost pažní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icterus, ī m. – žloutenka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intestīnum, ī n. – střevo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leucocytus, ī m. – bílá krvinka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ligāmentum, ī n. – vaz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locus, ī m. – místo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manubrium, iī n. – rukověť, držadlo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medicāmentum, ī n. – lék, léčivo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medicus, ī m. – lékař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membrum, ī n. – úd, končetina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morbus, ī m. – nemoc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mūsculus, ī m. – sval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nāsus, ī m. – nos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neonātus, ī m. – novorozenec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nucleus, ī m. – jádro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numerus, ī m. – číslo, počet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oculus, ī m. – oko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perīculum, ī n. – nebezpečí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phagocytus, ī m. – fagocyt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principium, iī n. – začátek, vznik, základ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rāmus, ī  m. – větev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receptum, ī n. – předpis, recept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rēctum, ī n. – konečník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remedium, iī n. – lék, léčivý prostředek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scalpellum, ī n. – skalpel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sceletum, ī n. – kostra, skelet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sēptum, ī n. – přepážka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signum, ī n. – znamení, příznak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spatium, iī n. – prostor, mezera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sternum, ī n. – hrudní kost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terminus, ī m. – hranice, konec, význam (termínú)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thrombocytus, ī m. – krevní destička, trombocyt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thrombus, ī m. – sražená krev v cévě, trombus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trepanum, ī n. – vrták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tūberculum, ī n. – hrbolek, vyvýšenina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typhus, ī m. – tyf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unguentum, ī n. – mast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uterus, ī m. – děloha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venēnum, ī n. – jed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ventriculus, ī m. – žaludek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vir, virī m. – muž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vīrus, ī n. – jed, nákazová látka, vir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vitium, iī n. – vada, chyba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37" w:anchor="io-q-26610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5 Adjektiva podle 1. a 2.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5 Adjektiva podle 1. a 2.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5 Adjektiva podle 1. a 2.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"https://is.vszdrav.cz/auth/do/vsz/podklady/odborna_latinska_terminologie.qwarp?qurl=%2Fdo%2Fvsz%2Fpodklady%2Fodborna_latinska_terminologie.qwarp;prejit=26737"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5.1 Úvod do latinských adjektiv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"https://is.vszdrav.cz/auth/do/vsz/podklady/odborna_latinska_terminologie.qwarp?qurl=%2Fdo%2Fvsz%2Fpodklady%2Fodborna_latinska_terminologie.qwarp;prejit=26739"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5.2 Skloňování adjektiv podle 1. a 2. deklinace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"https://is.vszdrav.cz/auth/do/vsz/podklady/odborna_latinska_terminologie.qwarp?qurl=%2Fdo%2Fvsz%2Fpodklady%2Fodborna_latinska_terminologie.qwarp;prejit=26741"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5.3 Základní adjektiva podle 1. a 2. deklinace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5.4 Testovací otázky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hyperlink r:id="rId38" w:tgtFrame="_blank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Odborná latinská terminologie - 5 Adjektiva podle 1. a 2. deklinace</w:t>
        </w:r>
      </w:hyperlink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39" w:anchor="io-q-26610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5 Adjektiva podle 1. a 2.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40" w:anchor="io-q-26737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5.1 Úvod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do latinských adjektiv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5.1 Úvod do latinských adjektiv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5.1 Úvod do latinských adjektiv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Latina rozlišuje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tři typy adjektiv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trojvýchodná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dvojvýchodná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jednovýchodná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Trojvýchodná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adjektiva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mají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 nominativu singuláru pro každý rod jiný tvar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bonus, a, um – dobrý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Tvar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bonus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se tedy přidává 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masculinům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(medicus bonus – dobrý doktor),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bona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femininům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(fēmina bona – dobrá žena),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bonum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neutrům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(īnstrumentum bonum – dobrý přístroj). Trojvýchodná adjektiva odpovídají českým přídavným jménům tvrdým (vzor mladý, á, é).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Dvojvýchodná adjektiva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mají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 nominativu singuláru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jeden společný tvar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pro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maskulina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feminina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druhý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pro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omnis, 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každý, všechen. Tvar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omnis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se přidává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 maskulinům a femininům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(omnis homō – každý člověk, omnis fēmina – každá žena), tvar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omne k neutrům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(omne corpus – každé tělo). V češtině se dvojvýchodná adjektiva nevyskytují.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Jednovýchodná adjektiva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mají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 nominativu singuláru jeden tvar pro všechny rody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latēns, latentis (gen.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sg.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) – skrytý: īnflammātiō latēns – skrytý zánět, morbus latēns – skrytá nemoc, signum latēns – skrytý příznak. Jednovýchodná adjektiva odpovídají českým přídavným jménům měkkým (vzor jarní).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  </w:t>
      </w:r>
      <w:hyperlink r:id="rId41" w:anchor="io-q-26610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5 Adjektiva podle 1. a 2.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42" w:anchor="io-q-26739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5.2 Skloňování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adjektiv podle 1. a 2.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5.2 Skloňování adjektiv podle 1. a 2.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5.2 Skloňování adjektiv podle 1. a 2.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Adjektiva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skloňovaná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podle 1. a 2.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jsou vždy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trojvýchodná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nominativu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jsou zakončena na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-us, -a, -um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nebo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-er, -a, -um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hūmānus, a, um – lidský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dexter, tra, trum – pravý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Adjektivum přiřazujeme k substantivu na základě rodu substantiva. První tvar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adjektiva podle 1. a 2. deklinace patří 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maskulinům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skloňuje se jako maskulina 2.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mūsculus hūmānus – lidský sval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mūsculus hūmānus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mūsculī hūmānīī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mūsculō hūmānō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mūsculum hūmānum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mūsculō hūmānō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mūsculī hūmānī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mūsculōrum hūmānōrum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mūsculīs hūmānīs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mūsculōs hūmānōs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mūsculīs hūmānīs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Druhý tvar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adjektiva podle 1. a 2. deklinace patří 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femininům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 skloňuje se podle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aorta hūmāna – lidská aorta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aorta hūmāna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aortae hūmānae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aortae hūmānae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aortam hūmānam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aortā hūmānā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aortae hūmānae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aortārum hūmānārum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aortīs hūmānīs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aortās hūmānās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aortīs hūmānīs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Třetí tvar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adjektiva podle 1. a 2. deklinace patří 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neutrům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 skloňuje se 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neutra 2.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cerebrum hūmānum – lidský mozek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cerebrum hūmānum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cerebrī hūmānī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cerebrō hūmānō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cerebrum hūmānum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cerebrō hūmānō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cerebra hūmāna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cerebrōrum hūmānōrum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cerebrīs hūmānīs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cerebra hūmāna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cerebrīs hūmānīs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Na rozdíl od češtiny se tedy v latině stává, že adjektivum a substantivum mají ve všech pádech stejné koncovky. Zdaleka to však neplatí pokaždé.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Adjektivum se musí se substantivem shodovat v rodě, pádě a čísle, nikoli však v deklinaci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 Např. slovo periodus, ī (období) patří do 2. deklinace, je však ženského rodu. Chceme-li ho spojit s adjektivem criticus, a, um (rozhodný, kritický), musíme zvolit tvar critica, který patří k femininům. Periodus se tedy skloňuje podle 2. deklinace, critica podle 1. deklinace.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period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us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critic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period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critic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period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ō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critic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period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critic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period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ō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critic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ā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period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critic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period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ōrum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critic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ārum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period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īs 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critic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period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ōs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critic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ās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period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īs 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criticī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43" w:anchor="io-q-26610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5 Adjektiva podle 1. a 2.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44" w:anchor="io-q-26741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5.3 Základní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adjektiva podle 1. a 2.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5.3 Základní adjektiva podle 1. a 2.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5.3 Základní adjektiva podle 1. a 2.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acūtus, a, um – akutní, prudce probíhající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adultus, a, um – dospělý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aegrōtus, a, um – nemocný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anatomicus, a, um – anatomický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angustus, a, um – úzký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apertus, a, um – otevřený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artēriōsus, a, um – tepenný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benignus, a, um – nezhoubný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bīlifer, era, erum – žlučovodný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bilobātus, a, um – dvojlaločný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bonus, a, um – dobrý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certus, a, um – určitý, jistý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ceter, a, um – ostatní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coāgulātus, a, um – sražený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compositus, a, um – složený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congenitus, a, um – vrozený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continuus, a, um – trvalý, souvislý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convulsīvus, a, um – křečovitý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criticus, a, um – rozhodný, kritický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cutāneus, a, um – kožní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dexter, tra, trum – pravý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diūrēticus, a, um – močopudný, podporující činnost ledvin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dubius, a, um – pochybný, nejistý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dūrus, a, um – tvrdý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externus, a, um – vnější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extrāuterīnus, a, um – mimoděložní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frigidus, a, um – chladný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glutēus, a, um – hýžďový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histologicus, a, um – vztahující se k tkáni, histologický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hūmānus, a, um – lidský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hūmidus, a, um – vlhký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chirūrgicus, a, um – chirurgický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chronicus, a, um – chronický, vleklý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incarcerātus, a, um – uvězněný, uskřinutý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hernia incarcerāta – uskřinutá kýla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incertus, a, um – neurčitý, nejistý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incomplētus, a, um – neúplný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īnfectiōsus, a, um – infekční, nakažlivý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īnfimus, a, um – nejnižší, nejdolejší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infirmus, a, um – nepevný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integer, gra, grum – neporušený, úplný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internus, a, um – vnitřní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interosseus, a, um – mezikostní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intimus, a, um – nejvnitřnější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intrāvēnōsus, a, um - nitrožilní, do žíly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laesus, a, um – poškozený, porušený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lātus, a, um – široký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longus, a, um – dlouhý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magnus, a, um – velký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malignus, a, um – zhoubný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malus, a, um – zlý, špatný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māximus, a, um – největší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membrānāceus, a, um – blanitý, opatřený blanou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minimus, a, um – nejmenší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molestus, a, um – obtížný, těžký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multus, a, um – mnohý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necessārius, a, um – nutný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neglectus, a, um – zanedbaný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novus, a, um – nový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oblongātus, a, um – prodloužený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obscūrus, a, um – temný, tmavý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occultus, a, um – skrytý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opticus, a, um – zrakový, optický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optimus, a, um – nejlepší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osseus, a, um – kostní, kostěný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palliatīvus, a, um – zmírňující potíže, ale neodstraňující příčinu nemoci, paliativní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periculōsus, a, um – nebezpečný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perniciōsus, a, um – zhoubný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pessimus, a, um – nejhorší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postrēmus, a, um – poslední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profundus, a, um – hluboký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progressīvus, a, um – postupující, progresivní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prōvectus, a, um – pokročilý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proximus, a, um – nejbližší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rārus, a, um – řídký, vzácný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rēctus, a, um – přímý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sānātus, a, um – vyléčený, uzdravený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sinister, tra, trum – levý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subcutāneus, a, um – podkožní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suprēmus, a, um – nejvyšší, nejzazší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thōrācicus, a, um – hrudní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thyreoīdeus, a, um – štítný, týkající se štítné žlázy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tōtus, a, um – celý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trilobātus, a, um – trojlaločný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tūberculōsus, a, um – tuberkulózní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varius, a, um – různý, rozmanitý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vēnōsus, a, um – žilní, žilnatý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vērus, a, um – pravý, správný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45" w:anchor="io-q-2661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6 Substantiva 3.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6 Substantiva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6 Substantiva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"https://is.vszdrav.cz/auth/do/vsz/podklady/odborna_latinska_terminologie.qwarp?qurl=%2Fdo%2Fvsz%2Fpodklady%2Fodborna_latinska_terminologie.qwarp;prejit=26759"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6.1 Substantiva 3. deklinace - úvod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"https://is.vszdrav.cz/auth/do/vsz/podklady/odborna_latinska_terminologie.qwarp?qurl=%2Fdo%2Fvsz%2Fpodklady%2Fodborna_latinska_terminologie.qwarp;prejit=26761"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6.2 Pravidelná substantiva 3. deklinace – maskulina a feminina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"https://is.vszdrav.cz/auth/do/vsz/podklady/odborna_latinska_terminologie.qwarp?qurl=%2Fdo%2Fvsz%2Fpodklady%2Fodborna_latinska_terminologie.qwarp;prejit=26763"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6.3 Pravidelná substantiva 3. deklinace – neutra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"https://is.vszdrav.cz/auth/do/vsz/podklady/odborna_latinska_terminologie.qwarp?qurl=%2Fdo%2Fvsz%2Fpodklady%2Fodborna_latinska_terminologie.qwarp;prejit=26765"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6.4 Stejnoslabičná substantiva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"https://is.vszdrav.cz/auth/do/vsz/podklady/odborna_latinska_terminologie.qwarp?qurl=%2Fdo%2Fvsz%2Fpodklady%2Fodborna_latinska_terminologie.qwarp;prejit=26767"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6.5 Substantiva typu dens, dentis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"https://is.vszdrav.cz/auth/do/vsz/podklady/odborna_latinska_terminologie.qwarp?qurl=%2Fdo%2Fvsz%2Fpodklady%2Fodborna_latinska_terminologie.qwarp;prejit=26769"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6.6 Nepravidelná neutra 3. deklinace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"https://is.vszdrav.cz/auth/do/vsz/podklady/odborna_latinska_terminologie.qwarp?qurl=%2Fdo%2Fvsz%2Fpodklady%2Fodborna_latinska_terminologie.qwarp;prejit=26771"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6.7 Substantiva typu tussis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"https://is.vszdrav.cz/auth/do/vsz/podklady/odborna_latinska_terminologie.qwarp?qurl=%2Fdo%2Fvsz%2Fpodklady%2Fodborna_latinska_terminologie.qwarp;prejit=26773"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6.8 Základní slovíčka 3. deklinace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6.9 Testovací otázky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hyperlink r:id="rId46" w:tgtFrame="_blank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Odborná latinská terminologie - 6 Substantiva 3. deklinace</w:t>
        </w:r>
      </w:hyperlink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47" w:anchor="io-q-2661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6 Substantiva 3.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48" w:anchor="io-q-26759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6.1 Substantiva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3. deklinace - úvod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6.1 Substantiva 3. deklinace - úvod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6.1 Substantiva 3. deklinace - úvod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Podle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3.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 skloňují substantiva, která mají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 genitivu singuláru 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koncovku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–</w:t>
      </w:r>
      <w:proofErr w:type="gramStart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is</w:t>
      </w:r>
      <w:proofErr w:type="gramEnd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. Nominativ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má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různá zakončení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podle tohoto pádu tedy substantiva do 3. deklinace zařadit nemůžeme.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Mezi substantivy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3.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jsou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feminina, maskulina i neutra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nelze říci, že by nějaký rod převažoval.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substantiv 3. deklinace se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na rozdíl od 1. a 2. deklinace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kmen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většinou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od tvaru nominativu singuláru liší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Je proto důležité se naučit oba tvary! Při zapamatování kmene nám často pomůže čeština. Latinská slova totiž většinou přecházela do jiných jazyků prostřednictvím kmene, nikoli genitivu singuláru.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Např.: regiō – kraj, krajina, gen.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sg.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regiōnis, kmen je regiōn-, proto říkáme regionální, ne regiální.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dēns – zub, gen.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sg.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dentis, kmen je dent-, proto říkáme dentální, ne densální.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lēx – zákon, gen.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sg.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legis, kmen je leg-, proto říkáme legislativa, ne lexislativa.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49" w:anchor="io-q-2661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6 Substantiva 3.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50" w:anchor="io-q-26761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6.2 Pravidelná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substantiva 3. deklinace – maskulina a feminina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6.2 Pravidelná substantiva 3. deklinace – maskulina a feminina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6.2 Pravidelná substantiva 3. deklinace – maskulina a feminina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vzor pro pravidelná maskulina a feminina 3.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použijeme slova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pulmō, ōnis m. – plíce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Odtržením koncovky genitivu singuláru získáme kmen, k němuž přidáváme 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substantiv 3.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tyto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koncovky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 různé koncovky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 – 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 – 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 – em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 – 1.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– e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 – 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 – 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 – 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 – 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 – 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– ibus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Slovo pulmō se tedy skloňuje takto: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pulmō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pulmōnis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pulmōnī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pulmōn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pulmōne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pulmōn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pulmōnum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pulmōnibus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pulmōn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pulmōnibus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Feminina 3. deklinace se skloňují stejně jako maskulina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Slovo cartilāgō, inis f. – chrupavka se skloňuje takto: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cartilāgō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2. cartilāginis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cartilāginī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cartilāginem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cartilāgine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1. cartilāginēs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2. cartilāginum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cartilāginibus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cartilāginēs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cartilāginibus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51" w:anchor="io-q-2661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6 Substantiva 3.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52" w:anchor="io-q-26763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6.3 Pravidelná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substantiva 3. deklinace – neutra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6.3 Pravidelná substantiva 3. deklinace – neutra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6.3 Pravidelná substantiva 3. deklinace – neutra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3. deklinace se skloňují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stejně jako maskulina a feminina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řídí se však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pravidly platnými pro všechna neutra všech deklinací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Nominativ, akuzativ a vokativ singuláru má stejný tvar, v nominativu, akuzativu a vokativu plurálu je koncovka -a.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Slovo corpus, oris n. – tělo se skloňuje takto: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corpus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corporis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corporī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corpus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corpore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corpora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corporum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corporibus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corpora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corporibus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Rozdíly mezi skloňováním maskulin a feminin 3. deklinace a neuter 3. deklinace ukazuje následující tabulka. Zvýrazněny jsou odlišné koncovky (kromě nominativu singuláru):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pulmō - corpus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pulmōnis – corporis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pulmōnī – corporī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pulmōn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 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 corp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pulmōne – corpore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pulmōn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ēs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x corpor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pulmōnum – corporum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pulmōnibus – corporibus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pulmōn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ēs 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 corpor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pulmōnibus – corporibus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53" w:anchor="io-q-2661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6 Substantiva 3.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54" w:anchor="io-q-26765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6.4 Stejnoslabičná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substantiva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6.4 Stejnoslabičná substantiva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6.4 Stejnoslabičná substantiva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Substantiva 3.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 která mají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v nominativu i genitivu singuláru stejný počet slabik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se nazvývají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stejnoslabičná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. Často končí v nominativu singuláru na -is a mají stejný tvar v 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nominativu i genitivu singuláru. Skloňují se stejně jako ostatní substantiva 3. deklinace, pouze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 genitivu plurálu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mají koncovku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-ium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Slovo pelvis, is f. – pánev se skloňuje takto: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pelvis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pelvis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pelvī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pelvem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pelve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pelvēs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pelvi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pelvibus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pelvēs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pelvibus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55" w:anchor="io-q-2661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6 Substantiva 3.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56" w:anchor="io-q-26767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6.5 Substantiva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typu dens, dentis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6.5 Substantiva typu dens, dentis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6.5 Substantiva typu dens, dentis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Substantiva 3.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jejichž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kmen končí na dvě souhlásky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se skloňují pravidelně podle 3. deklinace, pouze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 genitivu plurálu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mají koncovku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-ium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Slovo dēns, tis m. – zub se skloňuje takto: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dēns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dentis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dentī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dentem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dente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dentēs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dent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dentibus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dentēs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dentibus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57" w:anchor="io-q-2661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6 Substantiva 3.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58" w:anchor="io-q-26769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6.6 Nepravidelná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neutra 3.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6.6 Nepravidelná neutra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6.6 Nepravidelná neutra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3. deklinace zakončená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 nominativu singuláru na -e, -al nebo -ar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mají tyto odlišnosti: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 ablativu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je koncovka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-ī, nominativ, akuzativ a vokativ plurálu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končí na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-ia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genitiv plurálu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-ium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Rozdíl mezi skloňováním pravidelných neuter 3. deklinace a neuter na -e, -al, -ar ukazuje následující tabulka. Zvýrazněné jsou odlišné koncovky (kromě nominativu a akuzativu singuláru).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oftHyphen/>
              <w:t>corpus – animal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corporis – animālis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corporī – animālī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corpus – animal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6. corpor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 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 animāl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1. corpor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x animāl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corpor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 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 animāl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coroporibus – animālibus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corpor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x animāl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6. corporibus x animālibus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59" w:anchor="io-q-2661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6 Substantiva 3.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60" w:anchor="io-q-26771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6.7 Substantiva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typu tussis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6.7 Substantiva typu tussis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6.7 Substantiva typu tussis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Některá stejnoslabičná substantiva 3.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mají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akuzativu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koncovku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-im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ablativu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koncovku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-ī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Pokud tvoří plurál, mají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 genitivu plurálu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koncovku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-ium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jako všechna stejnoslabičná substantiva 3. deklinace. Jinak se skloňují pravidelně.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Z lékařských výrazů jsou to např. tato slova: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febris, is f. – horečka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tussis, is f. – kašel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sitis, is f. – žízeň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febris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febris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febrī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febr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febr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febrēs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febr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febribus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febrēs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febribus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61" w:anchor="io-q-2661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6 Substantiva 3.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62" w:anchor="io-q-26773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6.8 Základní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slovíčka 3.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6.8 Základní slovíčka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6.8 Základní slovíčka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abductor, ōris m. – odtahovač (sval)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ablātiō, ōnis f. – odnětí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ablātiō placentae – odloučení placenty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accelerātiō, ōnis f. – zrychlení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adductor, ōris m. – přitahovač (sval)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āēr, āēris m. – vzduch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aetās, ātis f. – věk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ampūtātiō, ōnis f. – amputace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anamnēsis, is f. – anamnéza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animal, ālis n. – živočich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apex, apicis m. – hrot, vrchol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appendix, icis f. – přívěsek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articulātiō, ōnis f. – kloub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auris, is f. – ucho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auscultātiō, ōnis f. – vyšetření poslechem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canālis, is m. – kanál, trubice, průchod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caput, itis n. – hlava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carcinōma, atis n. – rakovina, karcinom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cartilāgō, inis f. – chrupavka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cavitās, ātis f. – dutina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circulātiō, ōnis f. – oběh, cirkulace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contractiō, ōnis f. – smršťování, stáhnutí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cor, cordis n. – srdce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corpus, oris n. – tělo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crūs, ūris n. – bérec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cūrātiō, ōnis f. – ošetřování, léčení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dēformitās, ātis f. – znetvoření, deformita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dēns, dentis m. – zub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dislocātiō, ōnis f. – posunutí, přemístění, dislokace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dolor, ōris m. – bolest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dosis, is f. – dávka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dysfūnctiō, ōnis f. – porušená činnost, dysfunkce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exāminātiō, ōnis f. – vyšetřování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exspīrātiō, ōnis f. – vydechování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febris, is f. – horečka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femur, oris n. – stehenní kost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fīnis, is m. – konec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flexor, ōris m. – ohybač (sval)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forāmen, āminis n. – otvor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forceps, cipis m. f. – kleště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fragilitās, ātis f. – křehkost, lomivost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fūnctiō, ōnis f. – funkce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gastrītis, ītidis f. – zánět žaludku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graviditās, ātis f. – těhotenství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homō, inis m. – člověk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hypertēnsiō, ōnis f. – vysoký tlak, hypertense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īlia, ium – slabiny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immūnitās,ātis f. – imunita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īnfectiō, ōnis f. – infekce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inflammātiō, ōnis f. – zánět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iniectiō, ōnis f. – injekce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inspīrātiō, ōnis f. – vdechování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interruptiō, ōnis f. – přerušení, interupce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lac, tis n. – mléko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laesiō, ōnis f. – poškození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lapis, lapidis m. – kámen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latus, eris n. – bok, strana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levātor, oris m. – zdvihač (sval)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lēx, lēgis f. – zákon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lēge artis – podle předpisu, dosl. podle pravidel umění, řemesla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liquor, ōris m. – tekutina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luxātiō, ōnis f. – vymknutí, vykloubení, luxace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malformātiō, ōnis f. - znetvoření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māter, tris f. – matka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mēnsis, is m. – měsíc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mors, tis f. – smrt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nephrītis, ītidis f. – zánět ledvin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obēsitās, ātis f. – obezita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operātiō, ōnis f. – operace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oppositiō, ōnis f. – opačná poloha, poloha proti něčemu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ōs, ōris n. – ústa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os, ossis n. – kost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palpātiō, ōnis f. – vyšetřování pohmatem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pariēs, etis f. – stěna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pars, tis f. – část, díl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pectus, oris n. – hruď, hrudník, prsa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pelvis, is f. – pánev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percussiō, ōnis f. – poklep, vyšetřování poklepem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pēs, pedis m. – noha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positiō, ōnis f. – poloha, pozice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pulmō, ōnis m. – plíce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pūs, pūris n. – hnis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rādīx, īcis f. – kořen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rēn, rēnis m. – ledvina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respīrātiō, ōnis f. – dýchání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respīrātor, ōris m. – dýchací přístroj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rubor, ōris m. – zčervenání, zarudnutí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sānātiō, ōnis f. – vyléčení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sanguis,inis m. – krev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sectiō, ōnis f. – řez, sekce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senectūs, ūtis f. – stáří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sitis, is f. – žízeň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suspīciō, ōnis f. – podezření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tempus, oris n. – čas, doba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tempora, um n. – spánky, skráně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thōrāx, ācis m. – hrudník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trānsfūsiō, ōnis f. – transfúze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tūber, eris n. – hrbol, výběžek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tumor, ōris m. – nádor, zduření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tussis, is f. – kašel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ulcus, eris n. – vřed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ūrocystis, is f. – močový měchýř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valētūdō, inis f. – zdraví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vās, vāsis n. – céva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vulnus, eris n. – rána, poranění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63" w:anchor="io-q-26614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7 Adjektiva 3.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7 Adjektiva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7 Adjektiva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"https://is.vszdrav.cz/auth/do/vsz/podklady/odborna_latinska_terminologie.qwarp?qurl=%2Fdo%2Fvsz%2Fpodklady%2Fodborna_latinska_terminologie.qwarp;prejit=26811"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7.1 Úvod do adjektiv 3. deklinace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"https://is.vszdrav.cz/auth/do/vsz/podklady/odborna_latinska_terminologie.qwarp?qurl=%2Fdo%2Fvsz%2Fpodklady%2Fodborna_latinska_terminologie.qwarp;prejit=26813"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7.2 Trojvýchodná adjektiva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"https://is.vszdrav.cz/auth/do/vsz/podklady/odborna_latinska_terminologie.qwarp?qurl=%2Fdo%2Fvsz%2Fpodklady%2Fodborna_latinska_terminologie.qwarp;prejit=26815"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7.3 Dvojvýchodná adjektiva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"https://is.vszdrav.cz/auth/do/vsz/podklady/odborna_latinska_terminologie.qwarp?qurl=%2Fdo%2Fvsz%2Fpodklady%2Fodborna_latinska_terminologie.qwarp;prejit=26817"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7.4 Jednovýchodná adjektiva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"https://is.vszdrav.cz/auth/do/vsz/podklady/odborna_latinska_terminologie.qwarp?qurl=%2Fdo%2Fvsz%2Fpodklady%2Fodborna_latinska_terminologie.qwarp;prejit=26819"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7.5 Nahrazování adjektiv přívlastkem neshodným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lastRenderedPageBreak/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"https://is.vszdrav.cz/auth/do/vsz/podklady/odborna_latinska_terminologie.qwarp?qurl=%2Fdo%2Fvsz%2Fpodklady%2Fodborna_latinska_terminologie.qwarp;prejit=26821"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7.6 Základní adjektiva 3. deklinace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7.7 Testovací otázky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hyperlink r:id="rId64" w:tgtFrame="_blank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Odborná latinská terminologie - 7 Adjektiva 3. deklinace</w:t>
        </w:r>
      </w:hyperlink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65" w:anchor="io-q-26614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7 Adjektiva 3.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66" w:anchor="io-q-26811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7.1 Úvod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do adjektiv 3.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7.1 Úvod do adjektiv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7.1 Úvod do adjektiv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Adjektiva 3. deklinace mohou být jednovýchodná, dvojvýchodná i trojvýchodná.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Trojvýchodná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končí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nominativu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vždy na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-er, -is, -e, dvojvýchodná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-is, e, jednovýchodná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mají v nominativu singuláru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různé koncovky.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Tvar zakončený na -is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vždy zároveň genitivem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společným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pro všechny rody.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Máme-li např. trojvýchodné adjektivum celer, celeris, celere – rychlý, bude znít genitiv singuláru u každého rodu celeris. U dvojvýchodného adjektiva brevis, e – krátký, bude genitiv singuláru všech tří rodů brevis.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Stejně jako u všech ostatních substantiv a adjektiv vytvoříme odtržením koncovky -is od genitivu singuláru kmen slova. K němu pak při skloňování přidáváme koncovky 3. deklinace s těmito výjimkami: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Ablativ singuláru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má u adjektiv 3. deklinace koncovku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-ī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Genitiv plurálu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má u adjektiv 3. deklinace koncovku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-ium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Nominativ, akuzativ a vokativ plurálu neuter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má u adjektiv 3. deklinace koncovku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-ia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Adjektiva 3. deklinace v neutru mají zcela totožné skloňování se substantivy zakončenými na -e, -al, -ar.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67" w:anchor="io-q-26614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7 Adjektiva 3.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68" w:anchor="io-q-26813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7.2 Trojvýchodná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adjektiva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7.2 Trojvýchodná adjektiva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7.2 Trojvýchodná adjektiva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Trojvýchodná adjektiva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 nominativu singuláru pro každý rod jiný tvar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ācer, ācris, ācre – ostrý, prudký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dolor ācer – ostrá bolest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febris ācris – prudká horečka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īnstrūmentum ācre – ostrý nástroj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Spojení dolor ācer se tedy skloňuje takto (barevně označené jsou rozdílné koncovky substantiv a adjektiv 3. deklinace):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1. dolor ācer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dolōris ācris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dolōrī ācrī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dolōrem ācrem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dolōr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ācr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dolōrēs ācrēs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dolōr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 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ācr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dolōribus ācribus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dolōrēs ācrēs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dolōribus ācribus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Stejným způsobem se skloňuje spojení febris ācris (febris má některé koncovky nepravidelné a navíc patří ke stejnoslabičným substantivům, proto zde rozdíly nejsou označeny):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6096"/>
      </w:tblGrid>
      <w:tr w:rsidR="0030699B" w:rsidRPr="0030699B" w:rsidTr="0030699B">
        <w:tc>
          <w:tcPr>
            <w:tcW w:w="424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27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24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febris ācris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febris ācris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febrī ācrī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febrim ācrem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febrī ācrī</w:t>
            </w:r>
          </w:p>
        </w:tc>
        <w:tc>
          <w:tcPr>
            <w:tcW w:w="427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febrēs ācrēs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febrium ācrium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febribus ācribus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febrēs ācrēs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febribus ācribus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Ācre je tvar pro neutra, skloňuje se proto stejně jako ostatní adjektiva 3. deklinace, dodržuje však pravidla platná pro všechna neutra: nominativ a akuzativ mají stejný tvar, nominativ a akuzativ plurálu končí na -a, resp. -ia.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Na spojení īnstrūmentum ācre si navíc připomeňme, že adjektiva nemají žádný vliv na deklinaci substantiva. Pokud tedy spojujeme např. substantivum 2. deklinace s adjektivem 3. deklinace, bude se každé slovo skloňovat podle své deklinace.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Adjektiva a substantiva se musí shodovat v rodě, čísle a pádě, ale deklinace, a tudíž pádová koncovka může být různá.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īnstrūmentum ācre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īnstrūmentī ācris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īnstrūmentō ācrī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īnstrūmentum ācre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īnstrūmentō ācrī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īnstrūmenta ācria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īnstrūmentōrum ācrium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īnstrūmentīs ācribus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īnstrūmenta ācria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īnstrūmentīs ācribus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69" w:anchor="io-q-26614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7 Adjektiva 3.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70" w:anchor="io-q-26815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7.3 Dvojvýchodná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adjektiva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7.3 Dvojvýchodná adjektiva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7.3 Dvojvýchodná adjektiva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Dvojvýchodná adjektiva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 nominativu singuláru dva tvary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první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maskulina a feminina, druhý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omnis, e – každý, všechen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omnis homō – každý člověk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omnis fēmina – každá žena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omne corpus – každé tělo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Celé skloňování přináší následující tabulka. Barevně jsou označené ty koncovky adjektiva, v nichž se liší neutra od maskulin a feminin: 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6000"/>
      </w:tblGrid>
      <w:tr w:rsidR="0030699B" w:rsidRPr="0030699B" w:rsidTr="0030699B">
        <w:tc>
          <w:tcPr>
            <w:tcW w:w="0" w:type="auto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0" w:type="auto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0" w:type="auto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omn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homō, fēmina x omn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corpus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omnis hominis, fēminae, corporis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omnī hominī, fēminae, corporī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omn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hominem, fēminam x omn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 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corpus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omnī homine, fēminā, corpore</w:t>
            </w:r>
          </w:p>
        </w:tc>
        <w:tc>
          <w:tcPr>
            <w:tcW w:w="0" w:type="auto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omn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ēs 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hominēs, fēminae x omni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corpora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omnium hominum, fēminārum, corporum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omnibus hominibus, fēminīs, corporibus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omn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ēs 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hominēs, fēminās x omni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corpora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omnibus hominibus, fēminīs, corporibus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Dvojvýchodná adjektiva 3. deklinace jsou v lékařské terminologii nejpočetnější. Velmi často se tvoří od kmene substantiv pomocí přípon -ālis, -āle, event. -āris, -āre: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frōns – čelo, frontālis, e – čelní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pulmō – plíce, pulmōnālis, e – plicní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crānium – lebka, crāniālis, e – lebeční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Některé výrazy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používané v lékařské terminologii jsou vlastně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komparativem (druhým stupněm) adjektiv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Jde 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dvojvýchodná adjektiva 3.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která mají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nominativu singuláru dva tvary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první, zakončený na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-ior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pro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maskulina a feminina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druhý, zakončený na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-ius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pro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maior, maius – větší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dolor maior – větší bolest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vertebra maior – větší obratel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cor maius – větší srdce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Genitiv singuláru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společný pro všechny rody, se u těchto adjektiv tvoří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od prvního tvaru prodloužením samohlásky a přidáním koncovky -is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Maior, maius – gen.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sg.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maiōris.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Odtržením koncovky vznikne kmen, k němuž se u těchto adjektiv přidávají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koncovky pravidelných substantiv 3.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ablativu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proto mají koncovku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genitivu plurálu -um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v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nominativu, akuzativu a vokativu neuter -a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maior, maius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maiōris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maiōrī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maiōrem, maius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maiōre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maiōrēs, maiōra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maiōrum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maiōribus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maiōrēs, maiōra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maiōribus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Srovnání skloňování pravidelných dvojvýchodných adjektiv 3. deklinace a komparativů přináší následující tabulka. Odlišné koncovky (s výjimkou nominativu singuláru a akuzativu singuláru neutra) jsou vyznačeny barevně: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maior, maius - brevis, 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maiōris - brevis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maiōrī - brevī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maiōrem, maius - brevem, breve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maiōr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x brev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maiōrēs, maiōr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 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 brevēs, brev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maiōr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 </w:t>
            </w: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 brevi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maiōribus - brevibus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maiōrēs, maiōra x brevēs, brev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maiōribus - brevibus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  </w:t>
      </w:r>
      <w:hyperlink r:id="rId71" w:anchor="io-q-26614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7 Adjektiva 3.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72" w:anchor="io-q-26817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7.4 Jednovýchodná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adjektiva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7.4 Jednovýchodná adjektiva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7.4 Jednovýchodná adjektiva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Jednovýchodná adjektiva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mají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v nominativu singuláru stejný tvar pro všechny tři rody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Druhý tvar uváděný ve slovníkovém zápisu je genitiv singuláru.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intermittēns, entis – přerušovaný, střídavý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dolor intermittēns – přerušovaná bolest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febris intermittēns – přerušovaná horečka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asthma intermittēns – intermitentní astma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Celé skloňování přináší následující tabulka. Protože maskulina a feminina mají stejné koncovky, uvádíme jen spojení dolor intermittēns, a pouze v pádech, kde se neutra od maskulin a feminin liší, také neutrum (asthma). Odlišné koncovky adjektiv jsou barevně označeny: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1"/>
        <w:gridCol w:w="5889"/>
      </w:tblGrid>
      <w:tr w:rsidR="0030699B" w:rsidRPr="0030699B" w:rsidTr="0030699B">
        <w:tc>
          <w:tcPr>
            <w:tcW w:w="478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500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78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dolor intermittēns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dolōris intermittentis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dolōrī intermittentī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dolōrem intermittent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x asthma intermitt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ēns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dolōre intermittentī</w:t>
            </w:r>
          </w:p>
        </w:tc>
        <w:tc>
          <w:tcPr>
            <w:tcW w:w="4500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dolōrēs intermittent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 x (asthmata) intermittent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dolōrum intermittentium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dolōribus intermittentibus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dolōrēs intermittent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 x (asthmata) intermittenti</w:t>
            </w:r>
            <w:r w:rsidRPr="00306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dolōribus intermittentibus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73" w:anchor="io-q-26614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7 Adjektiva 3.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74" w:anchor="io-q-26819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7.5 Nahrazování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adjektiv přívlastkem neshodným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7.5 Nahrazování adjektiv přívlastkem neshodným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7.5 Nahrazování adjektiv přívlastkem neshodným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Mnohá adjektiva, která vyjadřují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přivlastňovací vztah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lze v latině vyjádřit pomocí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přívlastku neshodného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tedy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dvou na sobě závislých substantiv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Zatímco adjektivum se musí shodovat se substantivem v rodě, čísle a pádě, u přívlastku neshodného to, stejně jako v češtině, neplatí: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dutina lebeční, cavitās crāniālis (nominativ singuláru) x dutina lebky, cavitās crāniī (první substantivum v nominativu singuláru, druhé v genitivu singuláru).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Při spojování s předložkami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nebo obecně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při převádění do jiných pádů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je proto třeba si uvědomit, jestli se jedná 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přívlastek shodný (substantivum + adjektivum)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nebo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přívlastek neshodný (substantivum + substantivum)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U přívlastku neshodného si musíme dát pozor na to, které ze substantiv se vztahuje k předložce, které k prvnímu substantivu, a podle toho použít správný pád.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lastRenderedPageBreak/>
        <w:t>Přívlastek shodný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 v dutině lebeční, in cavitāte crāniālī.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Substantivum i adjektivum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jsou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ve stejném pádě. Pád substantiva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je určen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předložkou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což je v tomto případě v obou jazycích ablativ,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adjektivum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musí být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ve stejném pádě jako substantivum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Přívlastek neshodný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 v dutině lebky, in cavitāte crāniī.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Pád prvního substantiva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je určen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předložkou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v tomto případě v obou jazycích opět ablativem,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pád druhého substantiva závisí na vztahu k prvnímu substantivu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 v dutině "čeho", lebky, v obou jazycích je genitiv singuláru.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Podobně: do dutiny lebeční, in cavitātem crāniālem x do dutiny lebky, in cavitātem crāniī.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Latina někdy spíše použije přívlastek neshodný i tam, kde čeština dává přednost shodnému: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oční bulva x bulbus oculī (doslova bulva oka)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blízko oční bulvy x prope bulbum oculī (doslova blízko bulvy oka)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 oční bulvě x in bulbō oculī (doslova v bulvě oka).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75" w:anchor="io-q-26614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7 Adjektiva 3.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76" w:anchor="io-q-26821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7.6 Základní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adjektiva 3.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7.6 Základní adjektiva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7.6 Základní adjektiva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abdominālis, e – břišní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abdūcēns, entis – odvádějící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abnormālis, e – nenormální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ācer, ācris, ācre – ostrý, prudký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adiuvāns, antis – pomáhající, zesilující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aequālis, e – stejný, rovnocenný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afferēns, entis – přinášející, přívodný, přivádějící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ascendēns, entis – vzestupný, vzestupující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biceps, bicipitis – dvojhlavý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brevis, e - krátký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bronchiālis, e – průduškový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capitālis, e – hlavový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cardinālis, e – základní, hlavní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celer, celeris, celere – rychlý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cerebrospīnālis, e – mozkomíšní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cervicālis, e – krční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clāviculāris, e – klíční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commūnis, e – společný, obecný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crāniālis, e – lebeční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dēscendēns, entis – sestupující, sestupný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difficilis, e – obtížný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duplex, icis – dvojitý, zdvojený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efferēns, entis – odvádějící, odvodný, vývodný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exterior, ius – vnější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facilis, e – snadný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febrilis, e – horečnatý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flūctuāns, antis – volný, pohyblivý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fragilis, e – křehký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frequēns, entis – častý, rychlý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frontālis, e – čelní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immōbilis, e – nepohyblivý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īnferior, ius – nižší, dolní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inguinālis, e – tříselný, slabinový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inoperābilis, e – neoperovatelný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insānābilis, e – nevyléčitelný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interior, ius – vnitřní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intermittēns – přerušovaný, střídavý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intrāmusculāris, e – nitrosvalový, do svalu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latēns, entis – skrytý, latentní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laxāns, antis – projímavý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lētālis, e – smrtelný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lumbālis, e – bederní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maior, maius – větší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medullāris, e – dřeňový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melior, melius – lepší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minor, minus – menší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mollis, e – měkký, jemný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nātūrālis, e – přirozený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occipitālis, e – týlní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omnis, e – všechen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oppōnēns, entis – protilehý, protistojící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pār, paris – stejný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pectorālis, e – hrudní, prsní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peior, peius – horší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permanēns, entis – stálý, trvalý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persistēns, entis – přetrvávající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posterior, ius – pozdější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praecox, cocis – předčasný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praesēns, entis – přítomný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prior, ius – přednější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pulmōnālis, e – plicní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recēns, entis – čerstvý, silný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recurrēns, entis - zpětný, návratný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rēnālis, e – ledvinový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sacrālis, e – křížový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simplex, icis – jednoduchý, obyčejný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sternālis, e – hrudní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spīnālis, e – páteřní, míšní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superior, ius - horní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teres, etis – oblý, hladký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triceps, cipitis – trojhlavý (sval)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triplex, icis – trojitý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ulterior, ius – zadní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ūrogenitālis, e – močopohlavní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ūtilis, e – užitečný, prospěšný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77" w:anchor="io-q-26616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8 Substantiva 4. a 5.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8 Substantiva 4. a 5.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8 Substantiva 4. a 5.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"https://is.vszdrav.cz/auth/do/vsz/podklady/odborna_latinska_terminologie.qwarp?qurl=%2Fdo%2Fvsz%2Fpodklady%2Fodborna_latinska_terminologie.qwarp;prejit=26851"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8.1 Substantiva 4. deklinace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"https://is.vszdrav.cz/auth/do/vsz/podklady/odborna_latinska_terminologie.qwarp?qurl=%2Fdo%2Fvsz%2Fpodklady%2Fodborna_latinska_terminologie.qwarp;prejit=26853"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8.2 Substantiva 5. deklinace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lastRenderedPageBreak/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"https://is.vszdrav.cz/auth/do/vsz/podklady/odborna_latinska_terminologie.qwarp?qurl=%2Fdo%2Fvsz%2Fpodklady%2Fodborna_latinska_terminologie.qwarp;prejit=26855"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8.3 Základní substantiva 4. a 5. deklinace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8.4 Testovací otázky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hyperlink r:id="rId78" w:tgtFrame="_blank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Odborná latinská terminologie - 8 Substantiva 4. a 5. deklinace</w:t>
        </w:r>
      </w:hyperlink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79" w:anchor="io-q-26616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8 Substantiva 4. a 5.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80" w:anchor="io-q-26851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8.1 Substantiva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4.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8.1 Substantiva 4.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8.1 Substantiva 4.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Podle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4.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 skloňují substantiva, která mají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 genitivu singuláru 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koncovku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–ūs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Jsou to převážně maskulina nebo neutra, výjimečně feminina.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Maskulina a feminina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mají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v nominativu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koncovku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-us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neutra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-ū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Charakteristickou samohláskou pro 4. deklinaci je -u.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Je třeba dát si pozor na možnou záměnu se substantivy 2. deklinace a některými neutry 3. deklinace, která končí v nominativu singuláru také na -us. Rozhodující je genitiv singuláru, -ī pro 2. deklinaci, -is pro 3. deklinaci, -ūs pro 4. deklinaci.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vzor pro maskulina a feminina 4.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použijeme slova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status, ūs m. – stav.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Odtržením koncovky genitivu singuláru získáme kmen, k němuž přidáváme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u substantiv 4.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(resp. maskulin a feminin) tyto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koncovky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 – 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 – 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 – uī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 – 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 – 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– ū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 – 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 – uum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 – 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 – 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 – 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– 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Slovo manus se tedy skloňuje takto: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status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statūs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statuī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statum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statū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  statūs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  statuum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  statibus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  statūs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 statibus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Neutra 4.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 dativu singuláru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koncovku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-ū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Jinak se skloňují stejně jako maskulina a feminina, řídí se však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pravidly platnými pro všechna neutra všech deklinací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. 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Nominativ, akuzativ a vokativ singuláru má stejný tvar, v nominativu, akuzativu a vokativu plurálu je koncovka -a.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Jako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vzor pro neutra 4.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použijeme slovo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genū, ūs n. – koleno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které se skloňuje takto: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genū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genūs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genū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genū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genū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  genua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  genuum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  genibus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  genua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 genibus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81" w:anchor="io-q-26616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8 Substantiva 4. a 5.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82" w:anchor="io-q-26853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8.2 Substantiva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5.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8.2 Substantiva 5.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8.2 Substantiva 5.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Podle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5.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 skloňují substantiva, která mají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 genitivu singuláru 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koncovku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–eī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(substantiva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kde před -ēs předchází souhláska, rēs, reī - věc) nebo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-ēī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(substantiva, kde před -ēs předchází samohláska, diēs, diēī – den). Charakteristickou samohláskou 5. deklinace je -ē nebo -e. Kromě délky této samohlásky se skloňování obou uvedených typů substantiv nijak neliší.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Všechna substantiva 5. deklinace jsou feminina, s výjimkou slova diēs – den, které je ve fyzikálním významu (24 hodin) maskulinum (diēs longus – dlouhý den), ve významu lhůta femininum (diēs certa – určitý den).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vzor pro substantiva 5.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použijeme slova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rēs, reī f. – věc.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Odtržením koncovky genitivu singuláru získáme kmen, k němuž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u substantiv 5. deklinace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přidáváme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tyto koncovky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 – 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 – eī, (ēī)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 – eī, (ēī)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 – em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 – 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– ē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 – 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 – ērum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 – ēbus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 – 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 – 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– ēbus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Slovo rēs se tedy skloňuje takto: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Singulár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Plurál</w:t>
            </w:r>
          </w:p>
        </w:tc>
      </w:tr>
      <w:tr w:rsidR="0030699B" w:rsidRPr="0030699B" w:rsidTr="0030699B"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rēs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reī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reī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rem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rē</w:t>
            </w:r>
          </w:p>
        </w:tc>
        <w:tc>
          <w:tcPr>
            <w:tcW w:w="460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  rēs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  rērum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  rēbus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  rēs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  rēbus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83" w:anchor="io-q-26616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8 Substantiva 4. a 5.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deklinace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84" w:anchor="io-q-26855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8.3 Základní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substantiva 4. a 5. deklinace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8.3 Základní substantiva 4. a 5.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8.3 Základní substantiva 4. a 5.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abortus, ūs m. – potrat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abscessus, ūs m. – hlíza, absces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audītus, ūs m. – sluch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cariēs, ēī f. – kaz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collāpsus, ūs m. – zhroucení, kolaps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cursus. ūs m. – běh, průběh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dēcubitus, ūs m. – proleženina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dēfectus, ūs m. – vada, porucha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diēs, ēī m. – den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ductus, ūs m. – vývod, průduch, průchod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exitus, ūs m. – zánik, smrt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faciēs, ēī f. – tvář, obličej, plocha, strana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genū, ūs n. – koleno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gustus, ūs m. – chuť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īnfarctus, ūs m. – infarkt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manus, ūs f. – ruka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olfactus, ūs m. – čich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partus, ūs m. – porod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pulsus, ūs m. – tep, puls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rēs, reī f. – věc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scabiēs, ēī f. – svrab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sēnsus, ūs m. – smysl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speciēs, ēī f. – druh, vzhled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spīritus, ūs m. – duch, dech, líh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status, ūs m. – stav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tāctus, ūs m. – hmat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vīsus, ūs m. – zrak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85" w:anchor="io-q-26618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9 Číslovky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9 Číslovky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9 Číslovky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"https://is.vszdrav.cz/auth/do/vsz/podklady/odborna_latinska_terminologie.qwarp?qurl=%2Fdo%2Fvsz%2Fpodklady%2Fodborna_latinska_terminologie.qwarp;prejit=26873"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9.1 Skloňování řadových číslovek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"https://is.vszdrav.cz/auth/do/vsz/podklady/odborna_latinska_terminologie.qwarp?qurl=%2Fdo%2Fvsz%2Fpodklady%2Fodborna_latinska_terminologie.qwarp;prejit=26875"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9.2 Úvod do latinských základních číslovek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"https://is.vszdrav.cz/auth/do/vsz/podklady/odborna_latinska_terminologie.qwarp?qurl=%2Fdo%2Fvsz%2Fpodklady%2Fodborna_latinska_terminologie.qwarp;prejit=26877"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9.3 Skloňování číslovek 1-3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lastRenderedPageBreak/>
        <w:t>9.4 Testovací otázky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hyperlink r:id="rId86" w:tgtFrame="_blank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Odborná latinská terminologie - 9 Číslovky</w:t>
        </w:r>
      </w:hyperlink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87" w:anchor="io-q-26618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9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Číslovky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88" w:anchor="io-q-26873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9.1 Skloňování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řadových číslovek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9.1 Skloňování řadových číslovek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9.1 Skloňování řadových číslovek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Latinské řadové číslovky od 1 do 10 jsou tyto: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prīmus, a, um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secundus, a, um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tertius, a, um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quārtus, a, um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quīntus, a, um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sextus, a, um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septimus, a, um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octāvus, a, um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nōnus, a, um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decimus, a, um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Latinské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řadové číslovky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 skloňují 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adjektiva podle 1. a 2. deklinace. První tvar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číslovky patří 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maskulinům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skloňuje se jako maskulina 2.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dēns prīmus – první zub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Druhý tvar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číslovky patří 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femininům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 skloňuje se podle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costa prīma – první žebro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Třetí tvar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číslovky patří 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neutrům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 skloňuje se 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neutra 2.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signum prīmum – první příznak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Stejně jako adjektiva i řadové číslovky se musí s příslušným substantivem shodovat v rodě, pádě a čísle, deklinace může být rozdílná: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260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costa prīma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costae prīmae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costae prīmae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costam prīmam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costā prīmā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atd.</w:t>
            </w:r>
          </w:p>
        </w:tc>
        <w:tc>
          <w:tcPr>
            <w:tcW w:w="4260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dēns prīmus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dentis prīmī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dentī prīmō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dentem prīmum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dente prīmō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atd.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U neuter platí stejná pravidla jako u všech neuter všech deklinací. Nominativ a akuzativ jsou stejné, nominativ a akuzativ plurálu má koncovku -a: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první příznaky – signa prīma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89" w:anchor="io-q-26618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9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Číslovky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90" w:anchor="io-q-26875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9.2 Úvod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do latinských základních číslovek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9.2 Úvod do latinských základních číslovek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9.2 Úvod do latinských základních číslovek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Základní latinské číslovky 1–10 jsou tyto: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ūnus, a, um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duo, duae, duo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trēs, tria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quattuor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quīnque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sex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septem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octō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novem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decem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Číslovky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1–3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skloňují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ostatní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jsou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nesklonné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Stejně jako řadové i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základní číslovky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jsou v latině chápány 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adjektiva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Ačkoliv se tedy od čísla čtyři neskloňují,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substantiva s nimi spojená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jsou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 takovém pádě, jaký vyžaduje vazba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quīnque vertebrae – nominativ plurálu x čeština: pět obratlů (genitiv plurálu)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circum quīnque vertebrās – akuzativ plurálu, protože předložka circum se pojí s tímto pádem x čeština: kolem pěti obratlů (číslovka i substantivum jsou v genitivu)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sine quīnque vertebrīs – ablativ plurálu, protože předložka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sine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se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pojí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s tímto pádem x čeština: bez pěti obratlů (číslovka i substantivum jsou v genitivu)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91" w:anchor="io-q-26618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9 </w:t>
        </w:r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Číslovky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92" w:anchor="io-q-26877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9.3 Skloňování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číslovek 1-3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9.3 Skloňování číslovek 1-3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9.3 Skloňování číslovek 1-3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Číslovka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ūnus, ūna, ūnum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 skloňuje 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adjektivum podle 1. a 2.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V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genitivu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všechny rody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stejný tvar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ūnīus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v dativu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ūnī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 Jinak patří tvar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ūnus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maskulinům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 skloňuje se 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maskulina 2.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tvar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ūna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femininům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 skloňuje se podle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tvar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ūnum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neutrům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 skloňuje se 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neutra 2.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0"/>
        <w:gridCol w:w="4050"/>
      </w:tblGrid>
      <w:tr w:rsidR="0030699B" w:rsidRPr="0030699B" w:rsidTr="0030699B">
        <w:tc>
          <w:tcPr>
            <w:tcW w:w="283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ūnus mūsculus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ūnīus mūsculī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ūnī mūsculō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ūnum mūsculum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ūnō mūsculō</w:t>
            </w:r>
          </w:p>
        </w:tc>
        <w:tc>
          <w:tcPr>
            <w:tcW w:w="283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ūna </w:t>
            </w:r>
            <w:proofErr w:type="gramStart"/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costa</w:t>
            </w:r>
            <w:proofErr w:type="gramEnd"/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ūnīus costae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ūnī costae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ūnam costam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ūnā costā</w:t>
            </w:r>
          </w:p>
        </w:tc>
        <w:tc>
          <w:tcPr>
            <w:tcW w:w="283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ūnum os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ūnīus ossis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ūnī ossī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ūnum os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ūnō osse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Číslovka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duo, duae, duo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je v zásadě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trojvýchodným adjektivem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První tvar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patří 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maskulinům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(duo mūsculī – dva svaly),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druhý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femininům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(duae costae – dvě žebra),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třetí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neutrům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(duo ossa – dvě kosti). Ve skloňování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kombinuje koncovky 1., 2. a 3. deklinace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0"/>
        <w:gridCol w:w="4050"/>
      </w:tblGrid>
      <w:tr w:rsidR="0030699B" w:rsidRPr="0030699B" w:rsidTr="0030699B">
        <w:tc>
          <w:tcPr>
            <w:tcW w:w="283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duo mūsculī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duōrum mūsculōrum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duōbus mūsculīs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duōs mūsculōs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6. duōbus mūsculīs</w:t>
            </w:r>
          </w:p>
        </w:tc>
        <w:tc>
          <w:tcPr>
            <w:tcW w:w="283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1. duae costae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duārum costārum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duābus costīs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duās costās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6. duābus costīs</w:t>
            </w:r>
          </w:p>
        </w:tc>
        <w:tc>
          <w:tcPr>
            <w:tcW w:w="2835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1. duo ossa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duōrum ossium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duōbus ossibus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duo ossa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6. duōbus ossibus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Číslovka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trēs, tria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 skloňuje jako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dvojvýchodné adjektivum 3. deklinace v plurálu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Tvar trēs je společný pro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maskulina a feminina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(trēs dentēs – tři zuby, trēs costae – tři žebra), tvar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tria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je pro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neutra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(tria ossa – tři kosti).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30699B" w:rsidRPr="0030699B" w:rsidTr="0030699B">
        <w:tc>
          <w:tcPr>
            <w:tcW w:w="4260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trēs dentēs, costae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trium dentium, costārum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tribus dentibus, costīs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trēs dentēs, costās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tribus dentibus, costīs</w:t>
            </w:r>
          </w:p>
        </w:tc>
        <w:tc>
          <w:tcPr>
            <w:tcW w:w="4260" w:type="dxa"/>
            <w:hideMark/>
          </w:tcPr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tria ossa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trium ossium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tribus ossibus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tria ossa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tribus ossibus</w:t>
            </w:r>
          </w:p>
          <w:p w:rsidR="0030699B" w:rsidRPr="0030699B" w:rsidRDefault="0030699B" w:rsidP="0030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9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93" w:anchor="io-q-26620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10 Předložky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10 Předložky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10 Předložky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"https://is.vszdrav.cz/auth/do/vsz/podklady/odborna_latinska_terminologie.qwarp?qurl=%2Fdo%2Fvsz%2Fpodklady%2Fodborna_latinska_terminologie.qwarp;prejit=26895"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10.1 Úvod do latinských předložek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"https://is.vszdrav.cz/auth/do/vsz/podklady/odborna_latinska_terminologie.qwarp?qurl=%2Fdo%2Fvsz%2Fpodklady%2Fodborna_latinska_terminologie.qwarp;prejit=26897"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10.2 Předložky se 4. pádem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"https://is.vszdrav.cz/auth/do/vsz/podklady/odborna_latinska_terminologie.qwarp?qurl=%2Fdo%2Fvsz%2Fpodklady%2Fodborna_latinska_terminologie.qwarp;prejit=26899"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10.3 Předložky se 6. pádem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"https://is.vszdrav.cz/auth/do/vsz/podklady/odborna_latinska_terminologie.qwarp?qurl=%2Fdo%2Fvsz%2Fpodklady%2Fodborna_latinska_terminologie.qwarp;prejit=26901"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10.4 Předložky se 4. a 6. pádem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10.5 Testovací otázky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hyperlink r:id="rId94" w:tgtFrame="_blank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Odborná latinská terminologie - 10 Předložky</w:t>
        </w:r>
      </w:hyperlink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95" w:anchor="io-q-26620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10 Předložky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96" w:anchor="io-q-26895" w:history="1"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10.1 Úvod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do latinských předložek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10.1 Úvod do latinských předložek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10.1 Úvod do latinských předložek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Na rozdíl od češtiny, ve které se po předložce můžeme setkat prakticky s jakýmkoli pádem kromě nominativu a vokativu, se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latinské předložky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(až na několik málo výjimek)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pojí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pouze s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akuzativem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nebo s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ablativem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U každé předložky je tedy nutné se naučit, který z těchto dvou pádů k ní patří, a při spojování latinského substantiva s předložkou si nelze pomáhat češtinou.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Předložkové vazby se totiž v obou jazycích často liší: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bez bolesti (genitiv) x sine dolōre (ablativ)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proti horečce (dativ) x contrā febrim (akuzativ)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 nemoci (ablativ) x post morbum (akuzativ)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97" w:anchor="io-q-26620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10 Předložky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98" w:anchor="io-q-26897" w:history="1"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10.2 Předložky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se 4. pádem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10.2 Předložky se 4. pádem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10.2 Předložky se 4. pádem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Základní předložky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které se pojí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 akuzativem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jsou tyto: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ad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k; ad vēnam – k žíle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ante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 –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před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; ante rēnem – před ledvinou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apud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u; apud cor – u srdce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circum, circā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okolo; circum digitum – kolem prstu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contrā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proti; contrā tussim – proti kašli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extrā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mimo; extrā uterum – mimo dělohu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infrā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 – dole,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pod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; infrā scapulam – pod lopatkou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inter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 –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mezi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; inter musculōs – mezi svaly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intrā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v, uvnitř; intrā crānium – uvnitř lebky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per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– skrz,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přes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; per ōs – ústy, orálně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post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–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; post operātiōnem – po operaci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prope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blízko; prope ventrīculum – blízko žaludku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propter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 –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kvůli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; propter fractūram – kvůli zlomenině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super, suprā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– nad,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na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; super tībiam – nad holenní kostí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99" w:anchor="io-q-26620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10 Předložky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00" w:anchor="io-q-26899" w:history="1"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10.3 Předložky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se 6. pádem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10.3 Předložky se 6. pádem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10.3 Předložky se 6. pádem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Základní předložky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které se pojí s ablativem, jsou tyto: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ā, ab, abs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–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od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; Tvar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ā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se používá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před souhláskou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ab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před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samohláskou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abs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před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některými souhláskami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ā corde  – od srdce, ab oculō – od oka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cum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s; cum sanguine – s krví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dē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o, z (ve směru shora dolů, z povrchu pryč); dē caelō – z nebe (dolů)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ē, ex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– z,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ze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(ve směru zevnitř ven).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ē ventrīculō – ze žaludku, ex uterō – z dělohy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sine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–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bez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; sine rēne – bez ledviny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01" w:anchor="io-q-26620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10 Předložky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02" w:anchor="io-q-26901" w:history="1"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10.4 Předložky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se 4. a 6. pádem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10.4 Předložky se 4. a 6. pádem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lastRenderedPageBreak/>
        <w:t>10.4 Předložky se 4. a 6. pádem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Dvě latinské předložky,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in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do, v 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sub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pod, se mohou pojit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 akuzativem i s ablativem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Ve spojení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s akuzativem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odpovídají na otázku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kam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 vēnam – do žíly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 oculum – do oka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 cor – do srdce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sub scapulam – pod lopatku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sub sternum – pod hrudní kost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sub femur – pod stehenní kost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Ve spojení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 ablativem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odpovídají na otázku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kde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 vēnā – v žíle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 oculō – v oku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 corde – v srdci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sub scapulā – pod lopatkou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sub sternō – pod hrudní kostí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sub femore – pod stehenní kostí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03" w:anchor="io-q-2662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11 Základní latinské předpony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11 Základní latinské předpony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11 Základní latinské předpony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"https://is.vszdrav.cz/auth/do/vsz/podklady/odborna_latinska_terminologie.qwarp?qurl=%2Fdo%2Fvsz%2Fpodklady%2Fodborna_latinska_terminologie.qwarp;prejit=26923"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11.1 Předpony ad-, a-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"https://is.vszdrav.cz/auth/do/vsz/podklady/odborna_latinska_terminologie.qwarp?qurl=%2Fdo%2Fvsz%2Fpodklady%2Fodborna_latinska_terminologie.qwarp;prejit=26925"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11.2 Předpony in-, im-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"https://is.vszdrav.cz/auth/do/vsz/podklady/odborna_latinska_terminologie.qwarp?qurl=%2Fdo%2Fvsz%2Fpodklady%2Fodborna_latinska_terminologie.qwarp;prejit=26927"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11.3 Předpony dē-, ē-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"https://is.vszdrav.cz/auth/do/vsz/podklady/odborna_latinska_terminologie.qwarp?qurl=%2Fdo%2Fvsz%2Fpodklady%2Fodborna_latinska_terminologie.qwarp;prejit=26929"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11.4 Předpony odvozené od předložek cum, sub a super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"https://is.vszdrav.cz/auth/do/vsz/podklady/odborna_latinska_terminologie.qwarp?qurl=%2Fdo%2Fvsz%2Fpodklady%2Fodborna_latinska_terminologie.qwarp;prejit=26931"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11.5 Předpony inter-, infra-, intra-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Při tvoření slov latina hojně využívá předpony, které pozměňují význam původního slova. Předponami často bývají předložky, existují však i předpony, které samostatně stát nemohou.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04" w:anchor="io-q-2662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11 Základní latinské předpony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05" w:anchor="io-q-26923" w:history="1"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11.1 Předpony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ad-, a-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lastRenderedPageBreak/>
        <w:t>11.1 Předpony ad-, a-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11.1 Předpony ad-, a-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Ad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označuje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směr k něčemu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Do češtiny je většinou překládána jako při-.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ad + dūcere (vést, táhnout): addūcere – přivést. Od toho např. adductor – sval přitahovač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ad + vocāre (volat): advocāre – přivolat. Od toho např. adovkát, tj. ten, kdo byl přivolaný pomáhat jedné straně soudu.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 xml:space="preserve">Někdy se hláska d v předložce </w:t>
      </w:r>
      <w:proofErr w:type="gramStart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ad přizpůsobuje</w:t>
      </w:r>
      <w:proofErr w:type="gramEnd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 xml:space="preserve"> prvnímu písmenu slova, s nímž se předložka spojuje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ad + trahere (táhnout): attrahere – přitáhnout. Od toho např. atraktivní – přitažlivý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ad + parāre (připravovat, chystat): apparāre – přichystat. Od toho např. aparát – přístroj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ad + simulāre (napodobit): assimilāre – připodobnit, přizpůsobit. Od toho např. asimilace – přizpůsobení.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ad + celer (rychlý): accelerātiō – zrychlení (akcelerace)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ad + ferre (nést): afferre – přinést, přivést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označuje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směr od něčeho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Pokud se spojuje se slovem začínajícím samohláskou, má tvar ab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softHyphen/>
        <w:t xml:space="preserve">-, také před některým souhláskami se mění na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ab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nebo abs-.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ā + dūcere (vést, táhnout): abdūcere – odvést, odáhnout. Od toho např. abductor – sval odtahovač.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ā + tenēre (držet): abstinēre – držet se dál od něčeho, zdržovat se něčeho. Od toho např. abstinēntia – zdrženlivost, odříkání.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 některých slovech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především řeckého původu označuje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předpona a- nebo an- zápor, opak, nepřítomnost něčeho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V tomto případě se nejedná o latinskou předložku, ale o řeckou částici, která sama o sobě jako předložka neexistuje, tzv.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alfa prīvātīvum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apnoe – zástava dechu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anaemia – chudokrevnost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arytmie – porucha rytmu, nepravidelný rytmus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amnésie – ztráta paměti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06" w:anchor="io-q-2662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11 Základní latinské předpony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07" w:anchor="io-q-26925" w:history="1"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11.2 Předpony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in-, im-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11.2 Předpony in-, im-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11.2 Předpony in-, im-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Předpony in-, im-,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mohou, ale nemusí být odovzené z předložek. Pokud jsou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odvozeny z předložek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 Mají význam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do, dovnitř.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 + dūcere (vést): indūcere – vést dovnitř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 + spīrāre (dýchat): inspīrātiō – vdechnutí, odtud přeneseně inspirace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 + premere (tisknout, mačkat): impressiō – vmáčknutí, vtisknutí, odtud přeneseně dojem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Pokud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přepony in-, im- nejsou odvozené z předložek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mají význam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ne, bez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podobně jako alfa prīvātīvum.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in-sānāre (léčit): insānābilis – nevyléčitelný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in-movēre (hýbat): immōbilis – nehybný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in-posse (moci): impotēns – neschopný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08" w:anchor="io-q-2662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11 Základní latinské předpony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09" w:anchor="io-q-26927" w:history="1"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11.3 Předpony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dē-, ē-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11.3 Předpony dē-, ē-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11.3 Předpony dē-, ē-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Předpona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dē-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označuje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pohyb shora dolů, z povrchu pryč nebo změnu stavu k horšímu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dē + scandere (stoupat): dēscendere – sestupovat, dēscēnsus – sestup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dē + tergēre (otírat, čistit): dētergēre – stírat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dē + formāre (utvářet, tvořit): dēformātiō – znetvoření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Předpona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ē-, ex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označuje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směr zevnitř ven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ē + trahere (táhnout): extrahere – vytáhnout, odtud extrakce – vytržení (zubu), extrakt – výtažek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ē + humāre (pohřbít, od </w:t>
      </w:r>
      <w:proofErr w:type="gramStart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humus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– půda, země): exhumāre – exhumovat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ē + premere (tisknout, tlačit): exprimere – vytlačit, vymačkat, přeneseně vyjádřit, odtud exprese apod.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10" w:anchor="io-q-2662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11 Základní latinské předpony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11" w:anchor="io-q-26929" w:history="1"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11.4 Předpony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odvozené od předložek cum, sub a super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11.4 Předpony odvozené od předložek cum, sub a super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11.4 Předpony odvozené od předložek cum, sub a super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Cum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se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ve funkci předpony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mění na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</w:t>
      </w:r>
      <w:proofErr w:type="gramStart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col</w:t>
      </w:r>
      <w:proofErr w:type="gramEnd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-, com-, con-, cor-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apod. Tyto předpony mají stejně jako původní předložka význam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s, se, vyjadřují spojení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cum + lābī (sunout se, padat): collāpsus – zhroucení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cum + pōnere (odkládat, pokládat): compōnere – složit, composītiō – složení, skladba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cum + trahere (táhnout): contrahere – stáhnout, contrāctiō – stažení, kontrakce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cum + regere (vládnout, řídit): corrigere – seřídit, srovnat, opravit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Sub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ve funkci předpony znamená stejně jako původní předložka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 pod, dole, zespod. Jako předpona se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sub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někdy mění na suf-, sup-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apod.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sub + alimentātiō (výživa): subalimentātiō – podvýživa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sub + cutãneus (kožní, od cutis – kůže): subcutãneus – podkožní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sub + premere (tlačit, tisknout): supprimere – potlačit, suppressiō – potlačení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sub + fundere (lít): suffūsiō – podlitina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Předpony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super-, suprā-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znamenají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nad, event. velmi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suprā + rēnālis (ledvinový): suprārēnālis – nadledvinový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super + acūtus (prudký): superacūtus – velmi prudký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12" w:anchor="io-q-2662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11 Základní latinské předpony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13" w:anchor="io-q-26931" w:history="1"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11.5 Předpony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inter-, infra-, intra-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11.5 Předpony inter-, infra-, intra-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lastRenderedPageBreak/>
        <w:t>11.5 Předpony inter-, infra-, intra-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Předpona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inter-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znamená stejně jako původní předložka </w:t>
      </w:r>
      <w:proofErr w:type="gramStart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mezi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inter + os (kost): interosseus – mezikostní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Předpona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īnfrā-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znamená stejně jako původní předložka </w:t>
      </w:r>
      <w:proofErr w:type="gramStart"/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pod</w:t>
      </w:r>
      <w:proofErr w:type="gramEnd"/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īnfrā + scapula (lopatka): īnfrāscapulāris – podlopatkový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Předpona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intrā-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znamená stejně jako původní předložka </w: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uvnitř, dovnitř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intrā + mūsculus (sval): intrāmūsculāris – nitrosvalový, do svalu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intrā + vēna (žíla): intrāvēnōsus – nitrožilní, do žíly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14" w:anchor="io-q-26624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12 Základní řecké termíny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12 Základní řecké termíny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12 Základní řecké termíny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"https://is.vszdrav.cz/auth/do/vsz/podklady/odborna_latinska_terminologie.qwarp?qurl=%2Fdo%2Fvsz%2Fpodklady%2Fodborna_latinska_terminologie.qwarp;prejit=26955"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12.1 Vybrané řecké předpony a přípony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"https://is.vszdrav.cz/auth/do/vsz/podklady/odborna_latinska_terminologie.qwarp?qurl=%2Fdo%2Fvsz%2Fpodklady%2Fodborna_latinska_terminologie.qwarp;prejit=26957" </w:instrText>
      </w: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12.2 Základní řecké lékařské termíny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Přejít</w:t>
      </w:r>
    </w:p>
    <w:p w:rsidR="0030699B" w:rsidRPr="0030699B" w:rsidRDefault="0030699B" w:rsidP="0030699B">
      <w:pPr>
        <w:shd w:val="clear" w:color="auto" w:fill="EFEFEF"/>
        <w:spacing w:after="0" w:line="240" w:lineRule="auto"/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Řečtina hraje v lékařské terminologii minimálně stejnou roli jako latina. Proto je důležité znát alespoň některé základní termíny.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15" w:anchor="io-q-26624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12 Základní řecké termíny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16" w:anchor="io-q-26955" w:history="1"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12.1 Vybrané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řecké předpony a přípony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12.1 Vybrané řecké předpony a přípony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12.1 Vybrané řecké předpony a přípony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Předpony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anti, ant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proti, opačný účinek: antidotum – protijed, antipyreticum – prostředek proti horečce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dys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porucha, obtíž: dyspnoe – obtížné dýchání, dystrophia – porucha výživy, dysfunkce – špatná funkce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ec, ecto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ven, vnější: ectomia – vynětí, ectoderma – zevní zárodečný list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endo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v, uvnitři, vnitřní: endoderma – vnitřní zárodečný list, endocardium – srdeční nitroblána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eu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dobrý: eupnoe – dobré, snadné dýchání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hyper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– nad, přes míru: hypertonia – zvýšený tlak, hypertrophia – zbytnění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hypo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- dole, pod, pod míru: hypotonia – snížený tlak, hypotrophia – podvýživa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peri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okolo, kolem: pericardium – osrdečník, peritonéum – pobřišnice, periosseum – okostnice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syn, sym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s, spolu, dohromady: symbiōsis – soužití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Přípony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-itis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, gen. itidis obvykle označuje zánětlivé onemocnění. Do češtiny tato slova přešla z kmene, který se, stejně jako v latině, tvoří odtržením koncovky genitivu singuláru. To je v tomto případě -is, kmen tedy končí na -itid. V české lékařské terminologii proto názvy těchto nemocí získaly 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t>koncovku -itida: hepatitis – hepatitida, zánět jater, bronchitis – bronchitida, zánět průdušek, nefritis – nefritida, zánět ledvin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-óma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, gen. - ómatis – obvykle označuje nádor: adénōma – nádor ze žlázové výstelky, osteóma – nádor z kostní tkáně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-ósis </w: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– označuje nezánětlivé onemocnění nebo nadbytek něčeho: nephrósis – nezánětlivé onemocnění ledvin.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17" w:anchor="io-q-26624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12 Základní řecké termíny</w:t>
        </w:r>
      </w:hyperlink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18" w:anchor="io-q-26957" w:history="1">
        <w:proofErr w:type="gramStart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12.2 Základní</w:t>
        </w:r>
        <w:proofErr w:type="gramEnd"/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 xml:space="preserve"> řecké lékařské termíny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12.2 Základní řecké lékařské termíny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3A3A3A"/>
          <w:sz w:val="21"/>
          <w:szCs w:val="21"/>
          <w:lang w:eastAsia="cs-CZ"/>
        </w:rPr>
        <w:t>12.2 Základní řecké lékařské termíny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algos – bolest (předpona an + algos – analegtika, léky proti bolesti)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arthron – kloub (arthron + přípona -itis – artritida, zánětlivé onemocnění kloubů)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bradys – pomalý (bradys + kardia, srdce – bradykardie, zpomalený srdeční tep)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derma – kůže (derma + logos, věda – dermatologie, obor zabývající se kůží)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gastér – žaludek (gastér + přípona -itis – gastritida, zánětlivé onemocnění žaludku)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haima – krev (haima + logos, věda – hematologie, nauka o krvi)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hémi – polovina (hémi + sfaira, koule – hemisféra, polokoule)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hépar (gen. hépatos) – játra (hépar + přípona -itis  – hepatitis, zánětlivé onemocnění jater, žloutenka)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hysterá nebo métra – děloha (hysterá + ectomia, vyříznutí – odstranění dělohy)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kardia – srdce (peri + kardia, srdce – pericardium, osrdečník)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kefalé – hlava (en – v + kefalé, hlava – encephalos, to, co je v hlavě, tj. mozek)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makros – veliký (makros + glossa, jazyk – makroglosie, chorobné zvětšení jazyka)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mikros – malý (mikros + skopeó, dívám se – mikroskop)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monos – samojediný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nefros – ledvina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odús (gen. odontos) – zub (peri, kolem + odús – periodontium, ozubice)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osteon - kost (peri, okolo + osteon – periosteum, okostice)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pathos – nemoc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pneumón – plíce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polys – mnohý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sóma – tělo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stoma – ústa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stomachos – žaludek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tachys – rychlý (tachys + kardia – tachykardie, zrychlený srdeční tep)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thóráx – hrudník (pneuma, vzduch + thóráx – pneumothorax, vzduch v dutině hrudní)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tomé – řez (ec, ven + tomé – ectomia, vyříznutí, vynětí)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trauma – rána, zranění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úron – moč</w:t>
      </w:r>
    </w:p>
    <w:p w:rsidR="0030699B" w:rsidRPr="0030699B" w:rsidRDefault="0030699B" w:rsidP="0030699B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</w:t>
      </w:r>
      <w:hyperlink r:id="rId119" w:anchor="io-q-81959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13 Souhrnné testovací otázky</w:t>
        </w:r>
      </w:hyperlink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</w:pPr>
      <w:r w:rsidRPr="0030699B">
        <w:rPr>
          <w:rFonts w:ascii="Arial" w:eastAsia="Times New Roman" w:hAnsi="Arial" w:cs="Arial"/>
          <w:color w:val="3A3A3A"/>
          <w:kern w:val="36"/>
          <w:sz w:val="48"/>
          <w:szCs w:val="48"/>
          <w:lang w:eastAsia="cs-CZ"/>
        </w:rPr>
        <w:t>13 Souhrnné testovací otázky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hyperlink r:id="rId120" w:tgtFrame="_blank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Souhrnné testovací otázky</w:t>
        </w:r>
      </w:hyperlink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hyperlink r:id="rId121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Běžné zobrazení</w:t>
        </w:r>
      </w:hyperlink>
    </w:p>
    <w:p w:rsidR="0030699B" w:rsidRPr="0030699B" w:rsidRDefault="0030699B" w:rsidP="003069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"io-q-26600"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b/>
          <w:bCs/>
          <w:color w:val="0000FF"/>
          <w:sz w:val="21"/>
          <w:szCs w:val="21"/>
          <w:lang w:eastAsia="cs-CZ"/>
        </w:rPr>
        <w:t>Odborna_latinska_terminologie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"io-q-26602"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lastRenderedPageBreak/>
        <w:t>1 Latinská výslovnost, délka slabik a přízvuk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"io-q-26631"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1.1 Výslovnost dvojhlásek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"io-q-26633"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1.2 Výslovnost souhlásek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"io-q-26635"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1.3 Jiné způsoby výslovnosti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"io-q-26637"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1.4 Slabiky dlouhé přirozeně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"io-q-26639"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1.5 Slabiky dlouhé polohou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"io-q-26641"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1.6 Latinský přízvuk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"io-q-26604"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2 Základní gramatické termíny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"io-q-26671"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2.1 Substantivum, adjektivum, rod, číslo,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"io-q-26673"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2.2 Latinské pády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"io-q-26606"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3 Substantiva 1.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"io-q-26687"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3.1 Obecný úvod do latinského skloňování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"io-q-26689"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​</w:t>
      </w:r>
      <w:proofErr w:type="gramStart"/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3.2 Skloňování</w:t>
      </w:r>
      <w:proofErr w:type="gramEnd"/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 xml:space="preserve"> substantiv 1.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"io-q-26691"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3.3 Základní substantiva 1.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"io-q-26608"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4 Substantiva 2.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"io-q-26709"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4.1 Substantiva 2. deklinace - úvod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"io-q-26711"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4.2 Skloňování substantiv 2. deklinace – maskulina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"io-q-26713"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4.3 Skloňování substantiv 2. deklinace – neutra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"io-q-26715"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4.4 Základní substantiva 2.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"io-q-26610"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5 Adjektiva podle 1. a 2.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"io-q-26737"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5.1 Úvod do latinských adjektiv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"io-q-26739"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5.2 Skloňování adjektiv podle 1. a 2.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"io-q-26741"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5.3 Základní adjektiva podle 1. a 2.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"io-q-26612"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6 Substantiva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"io-q-26759"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6.1 Substantiva 3. deklinace - úvod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"io-q-26761"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6.2 Pravidelná substantiva 3. deklinace – maskulina a feminina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"io-q-26763"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6.3 Pravidelná substantiva 3. deklinace – neutra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"io-q-26765"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6.4 Stejnoslabičná substantiva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"io-q-26767"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6.5 Substantiva typu dens, dentis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"io-q-26769"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6.6 Nepravidelná neutra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"io-q-26771"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6.7 Substantiva typu tussis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"io-q-26773"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6.8 Základní slovíčka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"io-q-26614"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7 Adjektiva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"io-q-26811"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7.1 Úvod do adjektiv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"io-q-26813"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7.2 Trojvýchodná adjektiva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"io-q-26815"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7.3 Dvojvýchodná adjektiva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"io-q-26817"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7.4 Jednovýchodná adjektiva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"io-q-26819"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7.5 Nahrazování adjektiv přívlastkem neshodným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"io-q-26821"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7.6 Základní adjektiva 3.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"io-q-26616"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8 Substantiva 4. a 5.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"io-q-26851"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8.1 Substantiva 4.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"io-q-26853"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8.2 Substantiva 5.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"io-q-26855"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8.3 Základní substantiva 4. a 5. deklinace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fldChar w:fldCharType="end"/>
      </w:r>
    </w:p>
    <w:p w:rsidR="0030699B" w:rsidRPr="0030699B" w:rsidRDefault="0030699B" w:rsidP="0030699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"io-q-26618"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9 Číslovky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"io-q-26873"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9.1 Skloňování řadových číslovek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"io-q-26875"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9.2 Úvod do latinských základních číslovek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"io-q-26877"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9.3 Skloňování číslovek 1-3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"io-q-26620"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10 Předložky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"io-q-26895"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10.1 Úvod do latinských předložek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"io-q-26897"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10.2 Předložky se 4. pádem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"io-q-26899"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10.3 Předložky se 6. pádem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"io-q-26901"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10.4 Předložky se 4. a 6. pádem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"io-q-26622"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11 Základní latinské předpony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"io-q-26923"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11.1 Předpony ad-, a-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"io-q-26925"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11.2 Předpony in-, im-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"io-q-26927"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11.3 Předpony dē-, ē-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"io-q-26929"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11.4 Předpony odvozené od předložek cum, sub a super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lastRenderedPageBreak/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"io-q-26931"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11.5 Předpony inter-, infra-, intra-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"io-q-26624"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12 Základní řecké termíny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"io-q-26955"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12.1 Vybrané řecké předpony a přípony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"io-q-26957"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•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FF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12.2 Základní řecké lékařské termíny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begin"/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instrText xml:space="preserve"> HYPERLINK "https://is.vszdrav.cz/auth/do/vsz/podklady/odborna_latinska_terminologie.qwarp" \l "io-q-81959" </w:instrText>
      </w: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separate"/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699B">
        <w:rPr>
          <w:rFonts w:ascii="Arial" w:eastAsia="Times New Roman" w:hAnsi="Arial" w:cs="Arial"/>
          <w:color w:val="0000FF"/>
          <w:sz w:val="21"/>
          <w:szCs w:val="21"/>
          <w:lang w:eastAsia="cs-CZ"/>
        </w:rPr>
        <w:t>13 Souhrnné testovací otázky</w:t>
      </w:r>
    </w:p>
    <w:p w:rsidR="0030699B" w:rsidRPr="0030699B" w:rsidRDefault="0030699B" w:rsidP="0030699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fldChar w:fldCharType="end"/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pict>
          <v:rect id="_x0000_i1025" style="width:0;height:0" o:hralign="center" o:hrstd="t" o:hr="t" fillcolor="#a0a0a0" stroked="f"/>
        </w:pict>
      </w:r>
    </w:p>
    <w:p w:rsidR="0030699B" w:rsidRPr="0030699B" w:rsidRDefault="0030699B" w:rsidP="0030699B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3A3A3A"/>
          <w:sz w:val="20"/>
          <w:szCs w:val="20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0"/>
          <w:szCs w:val="20"/>
          <w:lang w:eastAsia="cs-CZ"/>
        </w:rPr>
        <w:t>Operace</w:t>
      </w:r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hyperlink r:id="rId122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Běžné zobrazení</w:t>
        </w:r>
      </w:hyperlink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hyperlink r:id="rId123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cs-CZ"/>
          </w:rPr>
          <w:t>Složka s osnovou</w:t>
        </w:r>
      </w:hyperlink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hyperlink r:id="rId124" w:history="1">
        <w:r w:rsidRPr="0030699B">
          <w:rPr>
            <w:rFonts w:ascii="Arial" w:eastAsia="Times New Roman" w:hAnsi="Arial" w:cs="Arial"/>
            <w:color w:val="0000FF"/>
            <w:sz w:val="21"/>
            <w:szCs w:val="21"/>
            <w:lang w:eastAsia="cs-CZ"/>
          </w:rPr>
          <w:t>IS VŠZDRAV</w:t>
        </w:r>
      </w:hyperlink>
    </w:p>
    <w:p w:rsidR="0030699B" w:rsidRPr="0030699B" w:rsidRDefault="0030699B" w:rsidP="003069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 w:rsidRPr="0030699B"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Informační systém VŠZDRAV</w:t>
      </w:r>
    </w:p>
    <w:p w:rsidR="00B80364" w:rsidRDefault="00B80364"/>
    <w:sectPr w:rsidR="00B8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01F"/>
    <w:multiLevelType w:val="multilevel"/>
    <w:tmpl w:val="5AF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67"/>
    <w:rsid w:val="00264667"/>
    <w:rsid w:val="0030699B"/>
    <w:rsid w:val="00B8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05B4"/>
  <w15:chartTrackingRefBased/>
  <w15:docId w15:val="{755D28C7-2E6B-4136-8334-0B5B033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06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06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3069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69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069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0699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msonormal0">
    <w:name w:val="msonormal"/>
    <w:basedOn w:val="Normln"/>
    <w:rsid w:val="0030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699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0699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699B"/>
    <w:rPr>
      <w:color w:val="800080"/>
      <w:u w:val="single"/>
    </w:rPr>
  </w:style>
  <w:style w:type="character" w:customStyle="1" w:styleId="isi-sipka-vpravo">
    <w:name w:val="isi-sipka-vpravo"/>
    <w:basedOn w:val="Standardnpsmoodstavce"/>
    <w:rsid w:val="0030699B"/>
  </w:style>
  <w:style w:type="paragraph" w:styleId="Normlnweb">
    <w:name w:val="Normal (Web)"/>
    <w:basedOn w:val="Normln"/>
    <w:uiPriority w:val="99"/>
    <w:semiHidden/>
    <w:unhideWhenUsed/>
    <w:rsid w:val="0030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si-inline-right">
    <w:name w:val="isi-inline-right"/>
    <w:basedOn w:val="Standardnpsmoodstavce"/>
    <w:rsid w:val="0030699B"/>
  </w:style>
  <w:style w:type="character" w:customStyle="1" w:styleId="show-for-sr">
    <w:name w:val="show-for-sr"/>
    <w:basedOn w:val="Standardnpsmoodstavce"/>
    <w:rsid w:val="0030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9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43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76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23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23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89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25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78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15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20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08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82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98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42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33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58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36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21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51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2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12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50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84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40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85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74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16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5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40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53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27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5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53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46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37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6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25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98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43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62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3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1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8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50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06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38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80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0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59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2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00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19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09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76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93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58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17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3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16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5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95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979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56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3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4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75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1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1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3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93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81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2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2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76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14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28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0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97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920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2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0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1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24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0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8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71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0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74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8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3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42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0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64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028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2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4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2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7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00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42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02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6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8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3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83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08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3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60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77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0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3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0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8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39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76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32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2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22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55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72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4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65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9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4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2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2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86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99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2390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7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9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72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37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5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0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25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4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21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16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41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5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7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66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2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40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5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7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4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14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67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72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0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93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27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6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454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6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8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6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2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9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05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52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76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96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84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84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08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17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97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04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07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31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37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69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01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9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9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8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418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6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7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9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1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7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9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29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36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0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50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37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4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55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04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65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96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25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57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5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6369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0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7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4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7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6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98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25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8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3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22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59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247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18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20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24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0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16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44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179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5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86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27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1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56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8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1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0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13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01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04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946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2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2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1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1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16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08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28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88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56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34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91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4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50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22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79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84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74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33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5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13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88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84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21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66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69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21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9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34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16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21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11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3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5933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68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9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0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72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11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58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06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2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41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98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0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0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84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03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49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41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41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31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68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31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99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50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55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84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80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75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12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22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21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31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43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6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57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26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77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4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44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1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641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1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2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0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1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76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7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1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41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65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10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71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27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38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69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09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74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0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40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07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62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6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28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12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6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9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69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6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7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62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57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27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33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74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15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52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3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02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57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1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78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7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14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23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9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27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68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21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8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08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31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8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69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26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8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94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0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39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5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43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23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39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35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56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033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4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2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99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7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9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1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87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98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10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4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34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8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74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5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1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0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2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16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7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12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57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71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80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8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2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00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5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18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2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63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8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8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916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2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1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1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94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81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22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4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29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32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59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2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66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9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6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1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7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4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79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5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24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89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1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11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29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6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79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7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28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10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44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03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03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2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74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05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39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39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57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49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01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73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13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40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52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33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8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8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45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94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56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62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58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92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86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70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60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84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68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16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94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95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22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55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31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5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90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48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7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94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0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8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478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0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7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00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42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66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4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11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42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90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57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1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3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04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53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60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30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40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17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33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9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57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41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6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99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17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9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36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19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7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09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53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64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55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03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1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86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28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53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70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94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4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44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39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89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93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45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27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11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0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54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38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49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33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5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24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97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73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02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71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11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95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38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69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21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27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04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44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1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36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7801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67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77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7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52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79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12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60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68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98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29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15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76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97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56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80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84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15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79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7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85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11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32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29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97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80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79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6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76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12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13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00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9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8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9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5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23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8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09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47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04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81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40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97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08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10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08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3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25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8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72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18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83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48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8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20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72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0348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4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0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5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7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17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82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9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9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7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59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61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07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1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18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75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21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63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292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9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55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2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7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42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297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6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12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2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3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9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556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339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270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9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1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0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8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7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07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13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33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46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18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69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6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20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79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74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54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03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54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00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501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0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6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5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10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57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4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52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37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88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73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45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20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9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96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64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2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73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59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52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24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61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0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63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4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03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73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38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57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4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36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22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10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11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86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63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4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3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53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22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62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29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87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47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29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46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60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71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40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26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80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65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8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8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97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1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0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4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58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5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74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15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90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0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67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39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84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6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8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8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57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56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20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31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52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7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44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35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3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3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3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9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58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86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5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23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8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2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17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42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84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40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38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13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13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18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6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60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20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77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0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68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09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73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54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2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78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83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22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82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29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42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38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22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61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49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22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01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83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69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58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18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4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55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72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4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59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41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94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88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55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42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26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41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6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07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01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27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61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24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1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08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23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66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79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26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2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78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06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34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88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75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3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0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36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42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3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01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83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44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75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8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47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862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2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1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2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42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7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8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0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5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95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83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64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85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86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9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24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36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47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7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4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75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94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1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37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56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25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66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7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3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5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70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90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91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0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2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23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7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2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60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17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6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05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17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1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4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35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28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65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85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95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0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97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3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502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22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58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634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1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1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6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2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38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44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65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6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21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5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89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85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3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5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546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8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6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4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8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38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8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96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0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60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62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38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2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29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0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9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21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59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9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0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48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70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47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00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75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52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89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94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14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0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9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37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32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83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4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70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2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02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26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68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89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27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82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65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64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82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53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9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25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44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85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93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7669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1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4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4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9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5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95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2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7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29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3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10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1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08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53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98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62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26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67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69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6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36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4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5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76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93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06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5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08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71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5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65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71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0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1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72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1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06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4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47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136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3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6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1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7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04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89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01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9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72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5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60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4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84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33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94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40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72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1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44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41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8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26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2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80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9939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2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9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0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2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27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61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3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74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97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72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3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3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08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97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50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7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7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63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75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24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45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77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72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775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6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3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4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63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80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06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0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68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45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54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83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49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7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48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35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48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48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35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88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29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80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6125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9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81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21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6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5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65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3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69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18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09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20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89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33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98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45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61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24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59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89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64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19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20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4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76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1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9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76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62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6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9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93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8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65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04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03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14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11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78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70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42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21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06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69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24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52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1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63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1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16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85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25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7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1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11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45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71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61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44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15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9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76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60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10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81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51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09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4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13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13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04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8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20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4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92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19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77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78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0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47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88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91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19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63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79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86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41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35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5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8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99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06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64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55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4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8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48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67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7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2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1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07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14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66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37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10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1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23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34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4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7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36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96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85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3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9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60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31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8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57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96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07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40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45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64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84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243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0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98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59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66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6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9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15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0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3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7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2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74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95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7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9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4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9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26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91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7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12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561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47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2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56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0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50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37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77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45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2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9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276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61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55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06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0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0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7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07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55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232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2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2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7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9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8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8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60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29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8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9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53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9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61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15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17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11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33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45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64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26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17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9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6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7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53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48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43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89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51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01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4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90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1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79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3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7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16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97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12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46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53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83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72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50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48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59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28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90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3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49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76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25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24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16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6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37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09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88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76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70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74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40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81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9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39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4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42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24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66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35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76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78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15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2510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3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9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4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5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99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46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6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49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27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7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00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11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17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9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99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04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5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55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2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28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17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3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32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4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3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93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0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58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2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60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31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43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64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99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65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84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41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77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72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52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54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00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96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32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09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75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65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12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84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94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04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30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48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02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63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3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56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49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8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54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83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4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47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76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48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2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29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2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29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0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36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95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197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2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9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5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38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15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10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02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55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92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16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20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70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10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6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97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72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96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5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72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74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37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43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41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94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02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18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38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13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06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66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977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0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0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8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98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7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4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7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72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15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27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95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83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76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20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16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3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95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04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45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849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9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6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5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9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95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1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29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90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74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6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01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42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01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00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26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4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6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55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0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66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05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38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0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78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7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4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8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59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88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98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66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29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10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0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96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66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74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0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9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37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77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24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14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0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08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94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64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08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7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94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5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37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8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54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18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26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23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38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88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08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51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54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0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16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08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43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09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18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2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92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0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99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30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46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3432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3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1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4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6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7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1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14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15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59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1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9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71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23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1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3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1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56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85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18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5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0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25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4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857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40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03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0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11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14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2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50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155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1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4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1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65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2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4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35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81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42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96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38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33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09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31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68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83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79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01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98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0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53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27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93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51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8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92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79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17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74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9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21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15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07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43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27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02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78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14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97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20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62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71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38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09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63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39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81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56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02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41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50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22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5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89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23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55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0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76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7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48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9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7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8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0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64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86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53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5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56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75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99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58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21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1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59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2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20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72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79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2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05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1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21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7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94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90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43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6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4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7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88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34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29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20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41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5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25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19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98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43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42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5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93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77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6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8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9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80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4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8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7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60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42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84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60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2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76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8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81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96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78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80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58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0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01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66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5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21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0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92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58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05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05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93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672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3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6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2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41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38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81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62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8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24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4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20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88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9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8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4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72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37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71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54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8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61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99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2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96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14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22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0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14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78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79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993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2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8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5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5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8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42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82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45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52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44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18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92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33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16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47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44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50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72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3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63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39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7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16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39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34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9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59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65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0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86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87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57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81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67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29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72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96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70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82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93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9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899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9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9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05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84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34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1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9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6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31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8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35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55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37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9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65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50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21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67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36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3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26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24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67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9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07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860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7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7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0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54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33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63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36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1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1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53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0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32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89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34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23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79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05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02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62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37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01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15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72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99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3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07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5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7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9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72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63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45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3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66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08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58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82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77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6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36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75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12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86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76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88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28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41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85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37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7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8284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8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2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85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71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9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66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0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22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9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43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5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39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80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53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0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8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93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62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7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5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80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4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13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78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0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0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7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2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1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1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34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478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5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6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9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4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28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50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0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8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00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76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12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9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35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25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4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83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1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8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4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39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16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35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45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84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47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05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29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19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71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27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35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81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719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9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0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2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2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4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86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9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15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51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54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8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8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649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3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1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5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5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9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64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50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89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41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20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00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89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0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5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89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94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90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50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82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8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26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41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31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252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2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3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4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06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01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7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25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7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22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35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2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18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9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8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6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03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74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42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5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1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24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7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86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02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6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5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3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81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97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49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9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1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0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7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60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15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67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74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5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6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1399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1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1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87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46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2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34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0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4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64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3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88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0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20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0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96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37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1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6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20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1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37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70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57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1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6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265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4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6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24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1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6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51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91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3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85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9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19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11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59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937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4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9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2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7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7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39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9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4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27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87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05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70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12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28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17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76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4973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8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46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31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2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63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34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13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9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03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64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81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40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19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5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9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19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41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68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06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8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6250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6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1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5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1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51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0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56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0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56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05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85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48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045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7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4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91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4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71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8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8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5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1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49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2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59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0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9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051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58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43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9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067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1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0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56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65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6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17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4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02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41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1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0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66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43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2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12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09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87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24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05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27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033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4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3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0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32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42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26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6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1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59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72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64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49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9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4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10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29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4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74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2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99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00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96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16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83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78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93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5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34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27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38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28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62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74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146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8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0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62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9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3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5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4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8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5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47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81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6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2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13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3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8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8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44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1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2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1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5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6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2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41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27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1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80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8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8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95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8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46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7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7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4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81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71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74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5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6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94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2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09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3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3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73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6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8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16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8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6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63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2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5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8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3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64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13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0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6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4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7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30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7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5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3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5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4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3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98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9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6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1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81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2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6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95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88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4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2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6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7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8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5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4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6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91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0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56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30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5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4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1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6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45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5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2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8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s.vszdrav.cz/auth/do/vsz/podklady/odborna_latinska_terminologie.qwarp" TargetMode="External"/><Relationship Id="rId117" Type="http://schemas.openxmlformats.org/officeDocument/2006/relationships/hyperlink" Target="https://is.vszdrav.cz/auth/do/vsz/podklady/odborna_latinska_terminologie.qwarp" TargetMode="External"/><Relationship Id="rId21" Type="http://schemas.openxmlformats.org/officeDocument/2006/relationships/hyperlink" Target="https://is.vszdrav.cz/auth/do/vsz/podklady/odborna_latinska_terminologie.qwarp" TargetMode="External"/><Relationship Id="rId42" Type="http://schemas.openxmlformats.org/officeDocument/2006/relationships/hyperlink" Target="https://is.vszdrav.cz/auth/do/vsz/podklady/odborna_latinska_terminologie.qwarp" TargetMode="External"/><Relationship Id="rId47" Type="http://schemas.openxmlformats.org/officeDocument/2006/relationships/hyperlink" Target="https://is.vszdrav.cz/auth/do/vsz/podklady/odborna_latinska_terminologie.qwarp" TargetMode="External"/><Relationship Id="rId63" Type="http://schemas.openxmlformats.org/officeDocument/2006/relationships/hyperlink" Target="https://is.vszdrav.cz/auth/do/vsz/podklady/odborna_latinska_terminologie.qwarp" TargetMode="External"/><Relationship Id="rId68" Type="http://schemas.openxmlformats.org/officeDocument/2006/relationships/hyperlink" Target="https://is.vszdrav.cz/auth/do/vsz/podklady/odborna_latinska_terminologie.qwarp" TargetMode="External"/><Relationship Id="rId84" Type="http://schemas.openxmlformats.org/officeDocument/2006/relationships/hyperlink" Target="https://is.vszdrav.cz/auth/do/vsz/podklady/odborna_latinska_terminologie.qwarp" TargetMode="External"/><Relationship Id="rId89" Type="http://schemas.openxmlformats.org/officeDocument/2006/relationships/hyperlink" Target="https://is.vszdrav.cz/auth/do/vsz/podklady/odborna_latinska_terminologie.qwarp" TargetMode="External"/><Relationship Id="rId112" Type="http://schemas.openxmlformats.org/officeDocument/2006/relationships/hyperlink" Target="https://is.vszdrav.cz/auth/do/vsz/podklady/odborna_latinska_terminologie.qwarp" TargetMode="External"/><Relationship Id="rId16" Type="http://schemas.openxmlformats.org/officeDocument/2006/relationships/hyperlink" Target="https://is.vszdrav.cz/auth/do/vsz/podklady/odborna_latinska_terminologie.qwarp" TargetMode="External"/><Relationship Id="rId107" Type="http://schemas.openxmlformats.org/officeDocument/2006/relationships/hyperlink" Target="https://is.vszdrav.cz/auth/do/vsz/podklady/odborna_latinska_terminologie.qwarp" TargetMode="External"/><Relationship Id="rId11" Type="http://schemas.openxmlformats.org/officeDocument/2006/relationships/hyperlink" Target="https://is.vszdrav.cz/auth/do/vsz/podklady/odborna_latinska_terminologie.qwarp" TargetMode="External"/><Relationship Id="rId32" Type="http://schemas.openxmlformats.org/officeDocument/2006/relationships/hyperlink" Target="https://is.vszdrav.cz/auth/do/vsz/podklady/odborna_latinska_terminologie.qwarp" TargetMode="External"/><Relationship Id="rId37" Type="http://schemas.openxmlformats.org/officeDocument/2006/relationships/hyperlink" Target="https://is.vszdrav.cz/auth/do/vsz/podklady/odborna_latinska_terminologie.qwarp" TargetMode="External"/><Relationship Id="rId53" Type="http://schemas.openxmlformats.org/officeDocument/2006/relationships/hyperlink" Target="https://is.vszdrav.cz/auth/do/vsz/podklady/odborna_latinska_terminologie.qwarp" TargetMode="External"/><Relationship Id="rId58" Type="http://schemas.openxmlformats.org/officeDocument/2006/relationships/hyperlink" Target="https://is.vszdrav.cz/auth/do/vsz/podklady/odborna_latinska_terminologie.qwarp" TargetMode="External"/><Relationship Id="rId74" Type="http://schemas.openxmlformats.org/officeDocument/2006/relationships/hyperlink" Target="https://is.vszdrav.cz/auth/do/vsz/podklady/odborna_latinska_terminologie.qwarp" TargetMode="External"/><Relationship Id="rId79" Type="http://schemas.openxmlformats.org/officeDocument/2006/relationships/hyperlink" Target="https://is.vszdrav.cz/auth/do/vsz/podklady/odborna_latinska_terminologie.qwarp" TargetMode="External"/><Relationship Id="rId102" Type="http://schemas.openxmlformats.org/officeDocument/2006/relationships/hyperlink" Target="https://is.vszdrav.cz/auth/do/vsz/podklady/odborna_latinska_terminologie.qwarp" TargetMode="External"/><Relationship Id="rId123" Type="http://schemas.openxmlformats.org/officeDocument/2006/relationships/hyperlink" Target="https://is.vszdrav.cz/auth/do/vsz/podklady/?qurl=%2Fdo%2Fvsz%2Fpodklady%2Fodborna_latinska_terminologie.qwarp" TargetMode="External"/><Relationship Id="rId5" Type="http://schemas.openxmlformats.org/officeDocument/2006/relationships/hyperlink" Target="https://is.vszdrav.cz/auth/do/vsz/podklady/odborna_latinska_terminologie.qwarp" TargetMode="External"/><Relationship Id="rId61" Type="http://schemas.openxmlformats.org/officeDocument/2006/relationships/hyperlink" Target="https://is.vszdrav.cz/auth/do/vsz/podklady/odborna_latinska_terminologie.qwarp" TargetMode="External"/><Relationship Id="rId82" Type="http://schemas.openxmlformats.org/officeDocument/2006/relationships/hyperlink" Target="https://is.vszdrav.cz/auth/do/vsz/podklady/odborna_latinska_terminologie.qwarp" TargetMode="External"/><Relationship Id="rId90" Type="http://schemas.openxmlformats.org/officeDocument/2006/relationships/hyperlink" Target="https://is.vszdrav.cz/auth/do/vsz/podklady/odborna_latinska_terminologie.qwarp" TargetMode="External"/><Relationship Id="rId95" Type="http://schemas.openxmlformats.org/officeDocument/2006/relationships/hyperlink" Target="https://is.vszdrav.cz/auth/do/vsz/podklady/odborna_latinska_terminologie.qwarp" TargetMode="External"/><Relationship Id="rId19" Type="http://schemas.openxmlformats.org/officeDocument/2006/relationships/hyperlink" Target="https://is.vszdrav.cz/auth/do/vsz/podklady/odborna_latinska_terminologie.qwarp" TargetMode="External"/><Relationship Id="rId14" Type="http://schemas.openxmlformats.org/officeDocument/2006/relationships/hyperlink" Target="https://is.vszdrav.cz/auth/elearning/test_pruchod?qurl=%2Fdo%2Fvsz%2Fpodklady%2Fodborna_latinska_terminologie.qwarp;testurl=%2Fdo%2Fvsz%2Fodp_odkazy%2F2_Zakladni_gramaticke_terminy.qref" TargetMode="External"/><Relationship Id="rId22" Type="http://schemas.openxmlformats.org/officeDocument/2006/relationships/hyperlink" Target="https://is.vszdrav.cz/auth/do/vsz/podklady/odborna_latinska_terminologie.qwarp" TargetMode="External"/><Relationship Id="rId27" Type="http://schemas.openxmlformats.org/officeDocument/2006/relationships/hyperlink" Target="https://is.vszdrav.cz/auth/do/vsz/podklady/odborna_latinska_terminologie.qwarp" TargetMode="External"/><Relationship Id="rId30" Type="http://schemas.openxmlformats.org/officeDocument/2006/relationships/hyperlink" Target="https://is.vszdrav.cz/auth/do/vsz/podklady/odborna_latinska_terminologie.qwarp" TargetMode="External"/><Relationship Id="rId35" Type="http://schemas.openxmlformats.org/officeDocument/2006/relationships/hyperlink" Target="https://is.vszdrav.cz/auth/do/vsz/podklady/odborna_latinska_terminologie.qwarp" TargetMode="External"/><Relationship Id="rId43" Type="http://schemas.openxmlformats.org/officeDocument/2006/relationships/hyperlink" Target="https://is.vszdrav.cz/auth/do/vsz/podklady/odborna_latinska_terminologie.qwarp" TargetMode="External"/><Relationship Id="rId48" Type="http://schemas.openxmlformats.org/officeDocument/2006/relationships/hyperlink" Target="https://is.vszdrav.cz/auth/do/vsz/podklady/odborna_latinska_terminologie.qwarp" TargetMode="External"/><Relationship Id="rId56" Type="http://schemas.openxmlformats.org/officeDocument/2006/relationships/hyperlink" Target="https://is.vszdrav.cz/auth/do/vsz/podklady/odborna_latinska_terminologie.qwarp" TargetMode="External"/><Relationship Id="rId64" Type="http://schemas.openxmlformats.org/officeDocument/2006/relationships/hyperlink" Target="https://is.vszdrav.cz/auth/elearning/test_pruchod?qurl=%2Fdo%2Fvsz%2Fpodklady%2Fodborna_latinska_terminologie.qwarp;testurl=%2Fdo%2Fvsz%2Fodp_odkazy%2F7_Adjektiva_3._deklinace.qref" TargetMode="External"/><Relationship Id="rId69" Type="http://schemas.openxmlformats.org/officeDocument/2006/relationships/hyperlink" Target="https://is.vszdrav.cz/auth/do/vsz/podklady/odborna_latinska_terminologie.qwarp" TargetMode="External"/><Relationship Id="rId77" Type="http://schemas.openxmlformats.org/officeDocument/2006/relationships/hyperlink" Target="https://is.vszdrav.cz/auth/do/vsz/podklady/odborna_latinska_terminologie.qwarp" TargetMode="External"/><Relationship Id="rId100" Type="http://schemas.openxmlformats.org/officeDocument/2006/relationships/hyperlink" Target="https://is.vszdrav.cz/auth/do/vsz/podklady/odborna_latinska_terminologie.qwarp" TargetMode="External"/><Relationship Id="rId105" Type="http://schemas.openxmlformats.org/officeDocument/2006/relationships/hyperlink" Target="https://is.vszdrav.cz/auth/do/vsz/podklady/odborna_latinska_terminologie.qwarp" TargetMode="External"/><Relationship Id="rId113" Type="http://schemas.openxmlformats.org/officeDocument/2006/relationships/hyperlink" Target="https://is.vszdrav.cz/auth/do/vsz/podklady/odborna_latinska_terminologie.qwarp" TargetMode="External"/><Relationship Id="rId118" Type="http://schemas.openxmlformats.org/officeDocument/2006/relationships/hyperlink" Target="https://is.vszdrav.cz/auth/do/vsz/podklady/odborna_latinska_terminologie.qwarp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is.vszdrav.cz/auth/do/vsz/podklady/odborna_latinska_terminologie.qwarp" TargetMode="External"/><Relationship Id="rId51" Type="http://schemas.openxmlformats.org/officeDocument/2006/relationships/hyperlink" Target="https://is.vszdrav.cz/auth/do/vsz/podklady/odborna_latinska_terminologie.qwarp" TargetMode="External"/><Relationship Id="rId72" Type="http://schemas.openxmlformats.org/officeDocument/2006/relationships/hyperlink" Target="https://is.vszdrav.cz/auth/do/vsz/podklady/odborna_latinska_terminologie.qwarp" TargetMode="External"/><Relationship Id="rId80" Type="http://schemas.openxmlformats.org/officeDocument/2006/relationships/hyperlink" Target="https://is.vszdrav.cz/auth/do/vsz/podklady/odborna_latinska_terminologie.qwarp" TargetMode="External"/><Relationship Id="rId85" Type="http://schemas.openxmlformats.org/officeDocument/2006/relationships/hyperlink" Target="https://is.vszdrav.cz/auth/do/vsz/podklady/odborna_latinska_terminologie.qwarp" TargetMode="External"/><Relationship Id="rId93" Type="http://schemas.openxmlformats.org/officeDocument/2006/relationships/hyperlink" Target="https://is.vszdrav.cz/auth/do/vsz/podklady/odborna_latinska_terminologie.qwarp" TargetMode="External"/><Relationship Id="rId98" Type="http://schemas.openxmlformats.org/officeDocument/2006/relationships/hyperlink" Target="https://is.vszdrav.cz/auth/do/vsz/podklady/odborna_latinska_terminologie.qwarp" TargetMode="External"/><Relationship Id="rId121" Type="http://schemas.openxmlformats.org/officeDocument/2006/relationships/hyperlink" Target="https://is.vszdrav.cz/auth/do/vsz/podklady/odborna_latinska_terminologie.qwarp?qurl=%2Fdo%2Fvsz%2Fpodklady%2Fodborna_latinska_terminologie.qwarp;prejit=266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s.vszdrav.cz/auth/do/vsz/podklady/odborna_latinska_terminologie.qwarp" TargetMode="External"/><Relationship Id="rId17" Type="http://schemas.openxmlformats.org/officeDocument/2006/relationships/hyperlink" Target="https://is.vszdrav.cz/auth/do/vsz/podklady/odborna_latinska_terminologie.qwarp" TargetMode="External"/><Relationship Id="rId25" Type="http://schemas.openxmlformats.org/officeDocument/2006/relationships/hyperlink" Target="https://is.vszdrav.cz/auth/do/vsz/podklady/odborna_latinska_terminologie.qwarp" TargetMode="External"/><Relationship Id="rId33" Type="http://schemas.openxmlformats.org/officeDocument/2006/relationships/hyperlink" Target="https://is.vszdrav.cz/auth/do/vsz/podklady/odborna_latinska_terminologie.qwarp" TargetMode="External"/><Relationship Id="rId38" Type="http://schemas.openxmlformats.org/officeDocument/2006/relationships/hyperlink" Target="https://is.vszdrav.cz/auth/elearning/test_pruchod?qurl=%2Fdo%2Fvsz%2Fpodklady%2Fodborna_latinska_terminologie.qwarp;testurl=%2Fdo%2Fvsz%2Fodp_odkazy%2F5_Adjektiva_podle_1._a_2._deklinace_.qref" TargetMode="External"/><Relationship Id="rId46" Type="http://schemas.openxmlformats.org/officeDocument/2006/relationships/hyperlink" Target="https://is.vszdrav.cz/auth/elearning/test_pruchod?qurl=%2Fdo%2Fvsz%2Fpodklady%2Fodborna_latinska_terminologie.qwarp;testurl=%2Fdo%2Fvsz%2Fodp_odkazy%2F6_Substantiva_3._deklinace_.qref" TargetMode="External"/><Relationship Id="rId59" Type="http://schemas.openxmlformats.org/officeDocument/2006/relationships/hyperlink" Target="https://is.vszdrav.cz/auth/do/vsz/podklady/odborna_latinska_terminologie.qwarp" TargetMode="External"/><Relationship Id="rId67" Type="http://schemas.openxmlformats.org/officeDocument/2006/relationships/hyperlink" Target="https://is.vszdrav.cz/auth/do/vsz/podklady/odborna_latinska_terminologie.qwarp" TargetMode="External"/><Relationship Id="rId103" Type="http://schemas.openxmlformats.org/officeDocument/2006/relationships/hyperlink" Target="https://is.vszdrav.cz/auth/do/vsz/podklady/odborna_latinska_terminologie.qwarp" TargetMode="External"/><Relationship Id="rId108" Type="http://schemas.openxmlformats.org/officeDocument/2006/relationships/hyperlink" Target="https://is.vszdrav.cz/auth/do/vsz/podklady/odborna_latinska_terminologie.qwarp" TargetMode="External"/><Relationship Id="rId116" Type="http://schemas.openxmlformats.org/officeDocument/2006/relationships/hyperlink" Target="https://is.vszdrav.cz/auth/do/vsz/podklady/odborna_latinska_terminologie.qwarp" TargetMode="External"/><Relationship Id="rId124" Type="http://schemas.openxmlformats.org/officeDocument/2006/relationships/hyperlink" Target="https://is.vszdrav.cz/auth/" TargetMode="External"/><Relationship Id="rId20" Type="http://schemas.openxmlformats.org/officeDocument/2006/relationships/hyperlink" Target="https://is.vszdrav.cz/auth/elearning/test_pruchod?qurl=%2Fdo%2Fvsz%2Fpodklady%2Fodborna_latinska_terminologie.qwarp;testurl=%2Fdo%2Fvsz%2Fodp_odkazy%2F3_Substantiva_1._deklinace.qref" TargetMode="External"/><Relationship Id="rId41" Type="http://schemas.openxmlformats.org/officeDocument/2006/relationships/hyperlink" Target="https://is.vszdrav.cz/auth/do/vsz/podklady/odborna_latinska_terminologie.qwarp" TargetMode="External"/><Relationship Id="rId54" Type="http://schemas.openxmlformats.org/officeDocument/2006/relationships/hyperlink" Target="https://is.vszdrav.cz/auth/do/vsz/podklady/odborna_latinska_terminologie.qwarp" TargetMode="External"/><Relationship Id="rId62" Type="http://schemas.openxmlformats.org/officeDocument/2006/relationships/hyperlink" Target="https://is.vszdrav.cz/auth/do/vsz/podklady/odborna_latinska_terminologie.qwarp" TargetMode="External"/><Relationship Id="rId70" Type="http://schemas.openxmlformats.org/officeDocument/2006/relationships/hyperlink" Target="https://is.vszdrav.cz/auth/do/vsz/podklady/odborna_latinska_terminologie.qwarp" TargetMode="External"/><Relationship Id="rId75" Type="http://schemas.openxmlformats.org/officeDocument/2006/relationships/hyperlink" Target="https://is.vszdrav.cz/auth/do/vsz/podklady/odborna_latinska_terminologie.qwarp" TargetMode="External"/><Relationship Id="rId83" Type="http://schemas.openxmlformats.org/officeDocument/2006/relationships/hyperlink" Target="https://is.vszdrav.cz/auth/do/vsz/podklady/odborna_latinska_terminologie.qwarp" TargetMode="External"/><Relationship Id="rId88" Type="http://schemas.openxmlformats.org/officeDocument/2006/relationships/hyperlink" Target="https://is.vszdrav.cz/auth/do/vsz/podklady/odborna_latinska_terminologie.qwarp" TargetMode="External"/><Relationship Id="rId91" Type="http://schemas.openxmlformats.org/officeDocument/2006/relationships/hyperlink" Target="https://is.vszdrav.cz/auth/do/vsz/podklady/odborna_latinska_terminologie.qwarp" TargetMode="External"/><Relationship Id="rId96" Type="http://schemas.openxmlformats.org/officeDocument/2006/relationships/hyperlink" Target="https://is.vszdrav.cz/auth/do/vsz/podklady/odborna_latinska_terminologie.qwarp" TargetMode="External"/><Relationship Id="rId111" Type="http://schemas.openxmlformats.org/officeDocument/2006/relationships/hyperlink" Target="https://is.vszdrav.cz/auth/do/vsz/podklady/odborna_latinska_terminologie.qwar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vszdrav.cz/auth/do/vsz/podklady/odborna_latinska_terminologie.qwarp" TargetMode="External"/><Relationship Id="rId15" Type="http://schemas.openxmlformats.org/officeDocument/2006/relationships/hyperlink" Target="https://is.vszdrav.cz/auth/do/vsz/podklady/odborna_latinska_terminologie.qwarp" TargetMode="External"/><Relationship Id="rId23" Type="http://schemas.openxmlformats.org/officeDocument/2006/relationships/hyperlink" Target="https://is.vszdrav.cz/auth/do/vsz/podklady/odborna_latinska_terminologie.qwarp" TargetMode="External"/><Relationship Id="rId28" Type="http://schemas.openxmlformats.org/officeDocument/2006/relationships/hyperlink" Target="https://is.vszdrav.cz/auth/elearning/test_pruchod?qurl=%2Fdo%2Fvsz%2Fpodklady%2Fodborna_latinska_terminologie.qwarp;testurl=%2Fdo%2Fvsz%2Fodp_odkazy%2F4_Substantiva_2._deklinace_.qref" TargetMode="External"/><Relationship Id="rId36" Type="http://schemas.openxmlformats.org/officeDocument/2006/relationships/hyperlink" Target="https://is.vszdrav.cz/auth/do/vsz/podklady/odborna_latinska_terminologie.qwarp" TargetMode="External"/><Relationship Id="rId49" Type="http://schemas.openxmlformats.org/officeDocument/2006/relationships/hyperlink" Target="https://is.vszdrav.cz/auth/do/vsz/podklady/odborna_latinska_terminologie.qwarp" TargetMode="External"/><Relationship Id="rId57" Type="http://schemas.openxmlformats.org/officeDocument/2006/relationships/hyperlink" Target="https://is.vszdrav.cz/auth/do/vsz/podklady/odborna_latinska_terminologie.qwarp" TargetMode="External"/><Relationship Id="rId106" Type="http://schemas.openxmlformats.org/officeDocument/2006/relationships/hyperlink" Target="https://is.vszdrav.cz/auth/do/vsz/podklady/odborna_latinska_terminologie.qwarp" TargetMode="External"/><Relationship Id="rId114" Type="http://schemas.openxmlformats.org/officeDocument/2006/relationships/hyperlink" Target="https://is.vszdrav.cz/auth/do/vsz/podklady/odborna_latinska_terminologie.qwarp" TargetMode="External"/><Relationship Id="rId119" Type="http://schemas.openxmlformats.org/officeDocument/2006/relationships/hyperlink" Target="https://is.vszdrav.cz/auth/do/vsz/podklady/odborna_latinska_terminologie.qwarp" TargetMode="External"/><Relationship Id="rId10" Type="http://schemas.openxmlformats.org/officeDocument/2006/relationships/hyperlink" Target="https://is.vszdrav.cz/auth/do/vsz/podklady/odborna_latinska_terminologie.qwarp" TargetMode="External"/><Relationship Id="rId31" Type="http://schemas.openxmlformats.org/officeDocument/2006/relationships/hyperlink" Target="https://is.vszdrav.cz/auth/do/vsz/podklady/odborna_latinska_terminologie.qwarp" TargetMode="External"/><Relationship Id="rId44" Type="http://schemas.openxmlformats.org/officeDocument/2006/relationships/hyperlink" Target="https://is.vszdrav.cz/auth/do/vsz/podklady/odborna_latinska_terminologie.qwarp" TargetMode="External"/><Relationship Id="rId52" Type="http://schemas.openxmlformats.org/officeDocument/2006/relationships/hyperlink" Target="https://is.vszdrav.cz/auth/do/vsz/podklady/odborna_latinska_terminologie.qwarp" TargetMode="External"/><Relationship Id="rId60" Type="http://schemas.openxmlformats.org/officeDocument/2006/relationships/hyperlink" Target="https://is.vszdrav.cz/auth/do/vsz/podklady/odborna_latinska_terminologie.qwarp" TargetMode="External"/><Relationship Id="rId65" Type="http://schemas.openxmlformats.org/officeDocument/2006/relationships/hyperlink" Target="https://is.vszdrav.cz/auth/do/vsz/podklady/odborna_latinska_terminologie.qwarp" TargetMode="External"/><Relationship Id="rId73" Type="http://schemas.openxmlformats.org/officeDocument/2006/relationships/hyperlink" Target="https://is.vszdrav.cz/auth/do/vsz/podklady/odborna_latinska_terminologie.qwarp" TargetMode="External"/><Relationship Id="rId78" Type="http://schemas.openxmlformats.org/officeDocument/2006/relationships/hyperlink" Target="https://is.vszdrav.cz/auth/elearning/test_pruchod?qurl=%2Fdo%2Fvsz%2Fpodklady%2Fodborna_latinska_terminologie.qwarp;testurl=%2Fdo%2Fvsz%2Fodp_odkazy%2F8_Substantiva_4._a_5._deklinace.qref" TargetMode="External"/><Relationship Id="rId81" Type="http://schemas.openxmlformats.org/officeDocument/2006/relationships/hyperlink" Target="https://is.vszdrav.cz/auth/do/vsz/podklady/odborna_latinska_terminologie.qwarp" TargetMode="External"/><Relationship Id="rId86" Type="http://schemas.openxmlformats.org/officeDocument/2006/relationships/hyperlink" Target="https://is.vszdrav.cz/auth/elearning/test_pruchod?qurl=%2Fdo%2Fvsz%2Fpodklady%2Fodborna_latinska_terminologie.qwarp;testurl=%2Fdo%2Fvsz%2Fodp_odkazy%2F9_Cislovky.qref" TargetMode="External"/><Relationship Id="rId94" Type="http://schemas.openxmlformats.org/officeDocument/2006/relationships/hyperlink" Target="https://is.vszdrav.cz/auth/elearning/test_pruchod?qurl=%2Fdo%2Fvsz%2Fpodklady%2Fodborna_latinska_terminologie.qwarp;testurl=%2Fdo%2Fvsz%2Fodp_odkazy%2F10_Predlozky.qref" TargetMode="External"/><Relationship Id="rId99" Type="http://schemas.openxmlformats.org/officeDocument/2006/relationships/hyperlink" Target="https://is.vszdrav.cz/auth/do/vsz/podklady/odborna_latinska_terminologie.qwarp" TargetMode="External"/><Relationship Id="rId101" Type="http://schemas.openxmlformats.org/officeDocument/2006/relationships/hyperlink" Target="https://is.vszdrav.cz/auth/do/vsz/podklady/odborna_latinska_terminologie.qwarp" TargetMode="External"/><Relationship Id="rId122" Type="http://schemas.openxmlformats.org/officeDocument/2006/relationships/hyperlink" Target="https://is.vszdrav.cz/auth/do/vsz/podklady/odborna_latinska_terminologie.qwarp?qurl=%2Fdo%2Fvsz%2Fpodklady%2Fodborna_latinska_terminologie.qwarp;prejit=266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vszdrav.cz/auth/do/vsz/podklady/odborna_latinska_terminologie.qwarp" TargetMode="External"/><Relationship Id="rId13" Type="http://schemas.openxmlformats.org/officeDocument/2006/relationships/hyperlink" Target="https://is.vszdrav.cz/auth/do/vsz/podklady/odborna_latinska_terminologie.qwarp" TargetMode="External"/><Relationship Id="rId18" Type="http://schemas.openxmlformats.org/officeDocument/2006/relationships/hyperlink" Target="https://is.vszdrav.cz/auth/do/vsz/podklady/odborna_latinska_terminologie.qwarp" TargetMode="External"/><Relationship Id="rId39" Type="http://schemas.openxmlformats.org/officeDocument/2006/relationships/hyperlink" Target="https://is.vszdrav.cz/auth/do/vsz/podklady/odborna_latinska_terminologie.qwarp" TargetMode="External"/><Relationship Id="rId109" Type="http://schemas.openxmlformats.org/officeDocument/2006/relationships/hyperlink" Target="https://is.vszdrav.cz/auth/do/vsz/podklady/odborna_latinska_terminologie.qwarp" TargetMode="External"/><Relationship Id="rId34" Type="http://schemas.openxmlformats.org/officeDocument/2006/relationships/hyperlink" Target="https://is.vszdrav.cz/auth/do/vsz/podklady/odborna_latinska_terminologie.qwarp" TargetMode="External"/><Relationship Id="rId50" Type="http://schemas.openxmlformats.org/officeDocument/2006/relationships/hyperlink" Target="https://is.vszdrav.cz/auth/do/vsz/podklady/odborna_latinska_terminologie.qwarp" TargetMode="External"/><Relationship Id="rId55" Type="http://schemas.openxmlformats.org/officeDocument/2006/relationships/hyperlink" Target="https://is.vszdrav.cz/auth/do/vsz/podklady/odborna_latinska_terminologie.qwarp" TargetMode="External"/><Relationship Id="rId76" Type="http://schemas.openxmlformats.org/officeDocument/2006/relationships/hyperlink" Target="https://is.vszdrav.cz/auth/do/vsz/podklady/odborna_latinska_terminologie.qwarp" TargetMode="External"/><Relationship Id="rId97" Type="http://schemas.openxmlformats.org/officeDocument/2006/relationships/hyperlink" Target="https://is.vszdrav.cz/auth/do/vsz/podklady/odborna_latinska_terminologie.qwarp" TargetMode="External"/><Relationship Id="rId104" Type="http://schemas.openxmlformats.org/officeDocument/2006/relationships/hyperlink" Target="https://is.vszdrav.cz/auth/do/vsz/podklady/odborna_latinska_terminologie.qwarp" TargetMode="External"/><Relationship Id="rId120" Type="http://schemas.openxmlformats.org/officeDocument/2006/relationships/hyperlink" Target="https://is.vszdrav.cz/auth/elearning/test_pruchod?qurl=%2Fdo%2Fvsz%2Fpodklady%2Fodborna_latinska_terminologie.qwarp;testurl=%2Fdo%2Fvsz%2Fodp_odkazy%2F13_Souhrnne_testovaci_otazky_Odborna_latinska_terminologie.qref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is.vszdrav.cz/auth/do/vsz/podklady/odborna_latinska_terminologie.qwarp" TargetMode="External"/><Relationship Id="rId71" Type="http://schemas.openxmlformats.org/officeDocument/2006/relationships/hyperlink" Target="https://is.vszdrav.cz/auth/do/vsz/podklady/odborna_latinska_terminologie.qwarp" TargetMode="External"/><Relationship Id="rId92" Type="http://schemas.openxmlformats.org/officeDocument/2006/relationships/hyperlink" Target="https://is.vszdrav.cz/auth/do/vsz/podklady/odborna_latinska_terminologie.qwarp" TargetMode="External"/><Relationship Id="rId2" Type="http://schemas.openxmlformats.org/officeDocument/2006/relationships/styles" Target="styles.xml"/><Relationship Id="rId29" Type="http://schemas.openxmlformats.org/officeDocument/2006/relationships/hyperlink" Target="https://is.vszdrav.cz/auth/do/vsz/podklady/odborna_latinska_terminologie.qwarp" TargetMode="External"/><Relationship Id="rId24" Type="http://schemas.openxmlformats.org/officeDocument/2006/relationships/hyperlink" Target="https://is.vszdrav.cz/auth/do/vsz/podklady/odborna_latinska_terminologie.qwarp" TargetMode="External"/><Relationship Id="rId40" Type="http://schemas.openxmlformats.org/officeDocument/2006/relationships/hyperlink" Target="https://is.vszdrav.cz/auth/do/vsz/podklady/odborna_latinska_terminologie.qwarp" TargetMode="External"/><Relationship Id="rId45" Type="http://schemas.openxmlformats.org/officeDocument/2006/relationships/hyperlink" Target="https://is.vszdrav.cz/auth/do/vsz/podklady/odborna_latinska_terminologie.qwarp" TargetMode="External"/><Relationship Id="rId66" Type="http://schemas.openxmlformats.org/officeDocument/2006/relationships/hyperlink" Target="https://is.vszdrav.cz/auth/do/vsz/podklady/odborna_latinska_terminologie.qwarp" TargetMode="External"/><Relationship Id="rId87" Type="http://schemas.openxmlformats.org/officeDocument/2006/relationships/hyperlink" Target="https://is.vszdrav.cz/auth/do/vsz/podklady/odborna_latinska_terminologie.qwarp" TargetMode="External"/><Relationship Id="rId110" Type="http://schemas.openxmlformats.org/officeDocument/2006/relationships/hyperlink" Target="https://is.vszdrav.cz/auth/do/vsz/podklady/odborna_latinska_terminologie.qwarp" TargetMode="External"/><Relationship Id="rId115" Type="http://schemas.openxmlformats.org/officeDocument/2006/relationships/hyperlink" Target="https://is.vszdrav.cz/auth/do/vsz/podklady/odborna_latinska_terminologie.qwar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14246</Words>
  <Characters>84057</Characters>
  <Application>Microsoft Office Word</Application>
  <DocSecurity>0</DocSecurity>
  <Lines>700</Lines>
  <Paragraphs>196</Paragraphs>
  <ScaleCrop>false</ScaleCrop>
  <Company/>
  <LinksUpToDate>false</LinksUpToDate>
  <CharactersWithSpaces>98107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marie.nejedla@szud.local</dc:creator>
  <cp:keywords/>
  <dc:description/>
  <cp:lastModifiedBy>marie.nejedla@szud.local</cp:lastModifiedBy>
  <cp:revision>2</cp:revision>
  <dcterms:created xsi:type="dcterms:W3CDTF">2024-08-28T12:21:00Z</dcterms:created>
  <dcterms:modified xsi:type="dcterms:W3CDTF">2024-08-28T12:23:00Z</dcterms:modified>
</cp:coreProperties>
</file>